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47" w:rsidRDefault="001B4D47" w:rsidP="001B4D47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cs="仿宋_GB2312" w:hint="eastAsia"/>
          <w:color w:val="000000" w:themeColor="text1"/>
          <w:sz w:val="32"/>
          <w:szCs w:val="32"/>
        </w:rPr>
        <w:t>附件</w:t>
      </w:r>
      <w:r>
        <w:rPr>
          <w:rFonts w:eastAsia="仿宋_GB2312"/>
          <w:color w:val="000000" w:themeColor="text1"/>
          <w:sz w:val="32"/>
          <w:szCs w:val="32"/>
        </w:rPr>
        <w:t>4</w:t>
      </w:r>
    </w:p>
    <w:p w:rsidR="001B4D47" w:rsidRDefault="001B4D47" w:rsidP="001B4D47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1B4D47" w:rsidRDefault="001B4D47" w:rsidP="001B4D47">
      <w:pPr>
        <w:spacing w:line="560" w:lineRule="exact"/>
        <w:jc w:val="center"/>
        <w:rPr>
          <w:rFonts w:eastAsia="仿宋_GB2312" w:cs="仿宋_GB2312"/>
          <w:color w:val="000000" w:themeColor="text1"/>
          <w:sz w:val="44"/>
          <w:szCs w:val="44"/>
        </w:rPr>
      </w:pPr>
      <w:r>
        <w:rPr>
          <w:rFonts w:eastAsia="仿宋_GB2312" w:cs="仿宋_GB2312" w:hint="eastAsia"/>
          <w:color w:val="000000" w:themeColor="text1"/>
          <w:sz w:val="44"/>
          <w:szCs w:val="44"/>
        </w:rPr>
        <w:t>报到、面试地点位置示意图和乘车方式</w:t>
      </w:r>
    </w:p>
    <w:p w:rsidR="001B4D47" w:rsidRDefault="001B4D47" w:rsidP="001B4D47">
      <w:pPr>
        <w:spacing w:line="720" w:lineRule="auto"/>
        <w:jc w:val="center"/>
        <w:rPr>
          <w:rFonts w:eastAsia="仿宋_GB2312" w:cs="仿宋_GB2312"/>
          <w:color w:val="000000" w:themeColor="text1"/>
          <w:sz w:val="44"/>
          <w:szCs w:val="44"/>
        </w:rPr>
      </w:pPr>
      <w:r>
        <w:rPr>
          <w:rFonts w:eastAsia="仿宋_GB2312" w:cs="仿宋_GB2312"/>
          <w:noProof/>
          <w:color w:val="000000" w:themeColor="text1"/>
          <w:sz w:val="44"/>
          <w:szCs w:val="44"/>
        </w:rPr>
        <w:drawing>
          <wp:inline distT="0" distB="0" distL="0" distR="0">
            <wp:extent cx="5972175" cy="4656455"/>
            <wp:effectExtent l="0" t="0" r="0" b="0"/>
            <wp:docPr id="3" name="图片 3" descr="E:\人事处文件\10、录用聘用\公务员\2017年公务员招录\百度地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人事处文件\10、录用聘用\公务员\2017年公务员招录\百度地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0093" cy="465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D47" w:rsidRDefault="001B4D47" w:rsidP="001B4D47">
      <w:pPr>
        <w:snapToGrid w:val="0"/>
        <w:spacing w:line="300" w:lineRule="auto"/>
        <w:ind w:firstLineChars="200" w:firstLine="640"/>
        <w:jc w:val="left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eastAsia="仿宋_GB2312" w:cs="仿宋_GB2312" w:hint="eastAsia"/>
          <w:color w:val="000000" w:themeColor="text1"/>
          <w:sz w:val="32"/>
          <w:szCs w:val="32"/>
        </w:rPr>
        <w:t>重庆出入境检验检疫局位置：重庆市江北区红黄路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8</w:t>
      </w:r>
      <w:r>
        <w:rPr>
          <w:rFonts w:eastAsia="仿宋_GB2312" w:cs="仿宋_GB2312" w:hint="eastAsia"/>
          <w:color w:val="000000" w:themeColor="text1"/>
          <w:sz w:val="32"/>
          <w:szCs w:val="32"/>
        </w:rPr>
        <w:t>号。</w:t>
      </w:r>
    </w:p>
    <w:p w:rsidR="001B4D47" w:rsidRDefault="001B4D47" w:rsidP="001B4D47">
      <w:pPr>
        <w:snapToGrid w:val="0"/>
        <w:spacing w:line="300" w:lineRule="auto"/>
        <w:ind w:firstLineChars="200" w:firstLine="640"/>
        <w:jc w:val="left"/>
        <w:rPr>
          <w:rFonts w:eastAsia="仿宋_GB2312" w:cs="仿宋_GB2312"/>
          <w:color w:val="000000" w:themeColor="text1"/>
          <w:sz w:val="32"/>
          <w:szCs w:val="32"/>
        </w:rPr>
      </w:pPr>
      <w:r>
        <w:rPr>
          <w:rFonts w:eastAsia="仿宋_GB2312" w:cs="仿宋_GB2312" w:hint="eastAsia"/>
          <w:color w:val="000000" w:themeColor="text1"/>
          <w:sz w:val="32"/>
          <w:szCs w:val="32"/>
        </w:rPr>
        <w:t>交通方式：重庆火车北站、重庆菜园坝火车站、重庆机场均有公交车或轻轨三、六号线到达红旗河沟；机场大巴在大庙站下车即可到达红旗河沟。</w:t>
      </w:r>
    </w:p>
    <w:p w:rsidR="008F6D52" w:rsidRPr="001B4D47" w:rsidRDefault="008F6D52"/>
    <w:sectPr w:rsidR="008F6D52" w:rsidRPr="001B4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52" w:rsidRDefault="008F6D52" w:rsidP="001B4D47">
      <w:r>
        <w:separator/>
      </w:r>
    </w:p>
  </w:endnote>
  <w:endnote w:type="continuationSeparator" w:id="1">
    <w:p w:rsidR="008F6D52" w:rsidRDefault="008F6D52" w:rsidP="001B4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52" w:rsidRDefault="008F6D52" w:rsidP="001B4D47">
      <w:r>
        <w:separator/>
      </w:r>
    </w:p>
  </w:footnote>
  <w:footnote w:type="continuationSeparator" w:id="1">
    <w:p w:rsidR="008F6D52" w:rsidRDefault="008F6D52" w:rsidP="001B4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D47"/>
    <w:rsid w:val="001B4D47"/>
    <w:rsid w:val="008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4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D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D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4D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4D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2017-02-04T03:48:00Z</dcterms:created>
  <dcterms:modified xsi:type="dcterms:W3CDTF">2017-02-04T03:49:00Z</dcterms:modified>
</cp:coreProperties>
</file>