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D64DF5" w14:textId="77777777" w:rsidR="006345EA" w:rsidRDefault="006345EA" w:rsidP="006345EA">
      <w:pPr>
        <w:spacing w:afterLines="20" w:after="115" w:line="560" w:lineRule="exact"/>
        <w:jc w:val="center"/>
        <w:rPr>
          <w:rFonts w:ascii="宋体" w:eastAsia="方正小标宋_GBK" w:hAnsi="宋体" w:cs="方正小标宋_GBK"/>
          <w:sz w:val="44"/>
          <w:szCs w:val="44"/>
        </w:rPr>
      </w:pPr>
      <w:r>
        <w:rPr>
          <w:rFonts w:ascii="宋体" w:eastAsia="方正小标宋_GBK" w:hAnsi="宋体" w:cs="方正小标宋_GBK" w:hint="eastAsia"/>
          <w:sz w:val="44"/>
          <w:szCs w:val="44"/>
        </w:rPr>
        <w:t>招聘岗位说明书</w:t>
      </w:r>
    </w:p>
    <w:tbl>
      <w:tblPr>
        <w:tblW w:w="8949" w:type="dxa"/>
        <w:tblInd w:w="10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000" w:firstRow="0" w:lastRow="0" w:firstColumn="0" w:lastColumn="0" w:noHBand="0" w:noVBand="0"/>
      </w:tblPr>
      <w:tblGrid>
        <w:gridCol w:w="727"/>
        <w:gridCol w:w="582"/>
        <w:gridCol w:w="7640"/>
      </w:tblGrid>
      <w:tr w:rsidR="006345EA" w14:paraId="10291D7E" w14:textId="77777777" w:rsidTr="006345EA">
        <w:trPr>
          <w:cantSplit/>
          <w:trHeight w:val="486"/>
        </w:trPr>
        <w:tc>
          <w:tcPr>
            <w:tcW w:w="8949" w:type="dxa"/>
            <w:gridSpan w:val="3"/>
            <w:tcBorders>
              <w:top w:val="single" w:sz="12" w:space="0" w:color="auto"/>
            </w:tcBorders>
            <w:vAlign w:val="center"/>
          </w:tcPr>
          <w:p w14:paraId="2A797278" w14:textId="77777777" w:rsidR="006345EA" w:rsidRDefault="006345EA" w:rsidP="00C62946">
            <w:pPr>
              <w:spacing w:line="300" w:lineRule="exact"/>
              <w:jc w:val="center"/>
              <w:rPr>
                <w:rFonts w:ascii="宋体" w:eastAsia="宋体"/>
                <w:color w:val="000000"/>
                <w:sz w:val="24"/>
              </w:rPr>
            </w:pPr>
            <w:r>
              <w:rPr>
                <w:rFonts w:ascii="宋体" w:eastAsia="楷体_GB2312" w:hAnsi="宋体" w:hint="eastAsia"/>
                <w:b/>
                <w:color w:val="000000"/>
                <w:sz w:val="30"/>
                <w:szCs w:val="30"/>
              </w:rPr>
              <w:t>分管产业发展中心（招商中心）、市场运营中心副总经理（</w:t>
            </w:r>
            <w:r>
              <w:rPr>
                <w:rFonts w:ascii="宋体" w:eastAsia="楷体_GB2312" w:hAnsi="宋体"/>
                <w:b/>
                <w:color w:val="000000"/>
                <w:sz w:val="30"/>
                <w:szCs w:val="30"/>
              </w:rPr>
              <w:t>1</w:t>
            </w:r>
            <w:r>
              <w:rPr>
                <w:rFonts w:ascii="宋体" w:eastAsia="楷体_GB2312" w:hAnsi="宋体" w:hint="eastAsia"/>
                <w:b/>
                <w:color w:val="000000"/>
                <w:sz w:val="30"/>
                <w:szCs w:val="30"/>
              </w:rPr>
              <w:t>名）</w:t>
            </w:r>
          </w:p>
        </w:tc>
      </w:tr>
      <w:tr w:rsidR="006345EA" w14:paraId="5643ED8E" w14:textId="77777777" w:rsidTr="006345EA">
        <w:trPr>
          <w:trHeight w:val="333"/>
        </w:trPr>
        <w:tc>
          <w:tcPr>
            <w:tcW w:w="8949" w:type="dxa"/>
            <w:gridSpan w:val="3"/>
            <w:shd w:val="clear" w:color="auto" w:fill="F2F2F2"/>
            <w:vAlign w:val="center"/>
          </w:tcPr>
          <w:p w14:paraId="145D3195" w14:textId="77777777" w:rsidR="006345EA" w:rsidRDefault="006345EA" w:rsidP="00C62946">
            <w:pPr>
              <w:spacing w:line="300" w:lineRule="exact"/>
              <w:jc w:val="center"/>
              <w:rPr>
                <w:rFonts w:ascii="宋体" w:eastAsia="仿宋" w:hAnsi="宋体"/>
                <w:b/>
                <w:sz w:val="24"/>
              </w:rPr>
            </w:pPr>
            <w:r>
              <w:rPr>
                <w:rFonts w:ascii="宋体" w:eastAsia="仿宋" w:hAnsi="宋体" w:hint="eastAsia"/>
                <w:b/>
                <w:sz w:val="24"/>
              </w:rPr>
              <w:t>岗位职责</w:t>
            </w:r>
          </w:p>
        </w:tc>
      </w:tr>
      <w:tr w:rsidR="006345EA" w14:paraId="49D02C95" w14:textId="77777777" w:rsidTr="006345EA">
        <w:trPr>
          <w:trHeight w:val="90"/>
        </w:trPr>
        <w:tc>
          <w:tcPr>
            <w:tcW w:w="8949" w:type="dxa"/>
            <w:gridSpan w:val="3"/>
            <w:vAlign w:val="center"/>
          </w:tcPr>
          <w:p w14:paraId="06FD44EB" w14:textId="77777777" w:rsidR="006345EA" w:rsidRDefault="006345EA" w:rsidP="00C62946">
            <w:pPr>
              <w:spacing w:line="300" w:lineRule="exact"/>
              <w:rPr>
                <w:rFonts w:ascii="宋体" w:eastAsia="仿宋" w:hAnsi="宋体"/>
                <w:sz w:val="24"/>
              </w:rPr>
            </w:pPr>
            <w:r>
              <w:rPr>
                <w:rFonts w:ascii="宋体" w:eastAsia="仿宋" w:hAnsi="宋体"/>
                <w:sz w:val="24"/>
              </w:rPr>
              <w:t>1</w:t>
            </w:r>
            <w:r>
              <w:rPr>
                <w:rFonts w:ascii="宋体" w:eastAsia="仿宋" w:hAnsi="宋体" w:hint="eastAsia"/>
                <w:sz w:val="24"/>
              </w:rPr>
              <w:t>．协助总经理分管公司招商、拓展市场运营和业务发展方向；</w:t>
            </w:r>
          </w:p>
          <w:p w14:paraId="3D49A72A" w14:textId="77777777" w:rsidR="006345EA" w:rsidRDefault="006345EA" w:rsidP="00C62946">
            <w:pPr>
              <w:spacing w:line="300" w:lineRule="exact"/>
              <w:rPr>
                <w:rFonts w:ascii="宋体" w:eastAsia="仿宋" w:hAnsi="宋体"/>
                <w:sz w:val="24"/>
              </w:rPr>
            </w:pPr>
            <w:r>
              <w:rPr>
                <w:rFonts w:ascii="宋体" w:eastAsia="仿宋" w:hAnsi="宋体"/>
                <w:sz w:val="24"/>
              </w:rPr>
              <w:t>2</w:t>
            </w:r>
            <w:r>
              <w:rPr>
                <w:rFonts w:ascii="宋体" w:eastAsia="仿宋" w:hAnsi="宋体" w:hint="eastAsia"/>
                <w:sz w:val="24"/>
              </w:rPr>
              <w:t>．负责自贸区、综合保税区政策研究，负责研究制定重庆江津综合保税区发展战略、总体规划、中长期发展规划及创新性政策；</w:t>
            </w:r>
          </w:p>
          <w:p w14:paraId="4D9ECE26" w14:textId="77777777" w:rsidR="006345EA" w:rsidRDefault="006345EA" w:rsidP="00C62946">
            <w:pPr>
              <w:spacing w:line="300" w:lineRule="exact"/>
              <w:rPr>
                <w:rFonts w:ascii="宋体" w:eastAsia="仿宋" w:hAnsi="宋体"/>
                <w:sz w:val="24"/>
              </w:rPr>
            </w:pPr>
            <w:r>
              <w:rPr>
                <w:rFonts w:ascii="宋体" w:eastAsia="仿宋" w:hAnsi="宋体"/>
                <w:sz w:val="24"/>
              </w:rPr>
              <w:t>3</w:t>
            </w:r>
            <w:r>
              <w:rPr>
                <w:rFonts w:ascii="宋体" w:eastAsia="仿宋" w:hAnsi="宋体" w:hint="eastAsia"/>
                <w:sz w:val="24"/>
              </w:rPr>
              <w:t>．统筹公司对外投资管理工作；</w:t>
            </w:r>
          </w:p>
          <w:p w14:paraId="6057641D" w14:textId="77777777" w:rsidR="006345EA" w:rsidRDefault="006345EA" w:rsidP="00C62946">
            <w:pPr>
              <w:spacing w:line="300" w:lineRule="exact"/>
              <w:rPr>
                <w:rFonts w:ascii="宋体" w:eastAsia="仿宋" w:hAnsi="宋体"/>
                <w:sz w:val="24"/>
              </w:rPr>
            </w:pPr>
            <w:r>
              <w:rPr>
                <w:rFonts w:ascii="宋体" w:eastAsia="仿宋" w:hAnsi="宋体"/>
                <w:sz w:val="24"/>
              </w:rPr>
              <w:t>4</w:t>
            </w:r>
            <w:r>
              <w:rPr>
                <w:rFonts w:ascii="宋体" w:eastAsia="仿宋" w:hAnsi="宋体" w:hint="eastAsia"/>
                <w:sz w:val="24"/>
              </w:rPr>
              <w:t>．统筹围绕保税加工、保税物流和保税服务等产业方向开展招商工作；</w:t>
            </w:r>
          </w:p>
          <w:p w14:paraId="13A8A459" w14:textId="77777777" w:rsidR="006345EA" w:rsidRDefault="006345EA" w:rsidP="00C62946">
            <w:pPr>
              <w:spacing w:line="300" w:lineRule="exact"/>
              <w:rPr>
                <w:rFonts w:ascii="宋体" w:eastAsia="仿宋" w:hAnsi="宋体"/>
                <w:sz w:val="24"/>
              </w:rPr>
            </w:pPr>
            <w:r>
              <w:rPr>
                <w:rFonts w:ascii="宋体" w:eastAsia="仿宋" w:hAnsi="宋体"/>
                <w:sz w:val="24"/>
              </w:rPr>
              <w:t>5</w:t>
            </w:r>
            <w:r>
              <w:rPr>
                <w:rFonts w:ascii="宋体" w:eastAsia="仿宋" w:hAnsi="宋体" w:hint="eastAsia"/>
                <w:sz w:val="24"/>
              </w:rPr>
              <w:t>．负责完善公司招商制度和相关流程；</w:t>
            </w:r>
          </w:p>
          <w:p w14:paraId="47B5AED1" w14:textId="77777777" w:rsidR="006345EA" w:rsidRDefault="006345EA" w:rsidP="00C62946">
            <w:pPr>
              <w:spacing w:line="300" w:lineRule="exact"/>
              <w:rPr>
                <w:rFonts w:ascii="宋体" w:eastAsia="仿宋" w:hAnsi="宋体"/>
                <w:sz w:val="24"/>
              </w:rPr>
            </w:pPr>
            <w:r>
              <w:rPr>
                <w:rFonts w:ascii="宋体" w:eastAsia="仿宋" w:hAnsi="宋体"/>
                <w:sz w:val="24"/>
              </w:rPr>
              <w:t>6</w:t>
            </w:r>
            <w:r>
              <w:rPr>
                <w:rFonts w:ascii="宋体" w:eastAsia="仿宋" w:hAnsi="宋体" w:hint="eastAsia"/>
                <w:sz w:val="24"/>
              </w:rPr>
              <w:t>．统筹公司招商项目谈判、企业服务、促建工作；</w:t>
            </w:r>
          </w:p>
          <w:p w14:paraId="20006284" w14:textId="77777777" w:rsidR="006345EA" w:rsidRDefault="006345EA" w:rsidP="00C62946">
            <w:pPr>
              <w:spacing w:line="300" w:lineRule="exact"/>
              <w:rPr>
                <w:rFonts w:ascii="宋体" w:eastAsia="仿宋" w:hAnsi="宋体"/>
                <w:sz w:val="24"/>
              </w:rPr>
            </w:pPr>
            <w:r>
              <w:rPr>
                <w:rFonts w:ascii="宋体" w:eastAsia="仿宋" w:hAnsi="宋体"/>
                <w:sz w:val="24"/>
              </w:rPr>
              <w:t>7</w:t>
            </w:r>
            <w:r>
              <w:rPr>
                <w:rFonts w:ascii="宋体" w:eastAsia="仿宋" w:hAnsi="宋体" w:hint="eastAsia"/>
                <w:sz w:val="24"/>
              </w:rPr>
              <w:t>．负责完成领导交办的其他工作。</w:t>
            </w:r>
          </w:p>
        </w:tc>
      </w:tr>
      <w:tr w:rsidR="006345EA" w14:paraId="28176675" w14:textId="77777777" w:rsidTr="006345EA">
        <w:trPr>
          <w:trHeight w:val="382"/>
        </w:trPr>
        <w:tc>
          <w:tcPr>
            <w:tcW w:w="8949" w:type="dxa"/>
            <w:gridSpan w:val="3"/>
            <w:shd w:val="clear" w:color="auto" w:fill="F2F2F2"/>
            <w:vAlign w:val="center"/>
          </w:tcPr>
          <w:p w14:paraId="524B26AC" w14:textId="77777777" w:rsidR="006345EA" w:rsidRDefault="006345EA" w:rsidP="00C62946">
            <w:pPr>
              <w:spacing w:line="300" w:lineRule="exact"/>
              <w:jc w:val="center"/>
              <w:rPr>
                <w:rFonts w:ascii="宋体" w:eastAsia="仿宋" w:hAnsi="宋体"/>
                <w:b/>
                <w:sz w:val="24"/>
              </w:rPr>
            </w:pPr>
            <w:r>
              <w:rPr>
                <w:rFonts w:ascii="宋体" w:eastAsia="仿宋" w:hAnsi="宋体" w:hint="eastAsia"/>
                <w:b/>
                <w:sz w:val="24"/>
              </w:rPr>
              <w:t>任职资格</w:t>
            </w:r>
          </w:p>
        </w:tc>
      </w:tr>
      <w:tr w:rsidR="006345EA" w14:paraId="4CC06FB7" w14:textId="77777777" w:rsidTr="006345EA">
        <w:trPr>
          <w:trHeight w:val="625"/>
        </w:trPr>
        <w:tc>
          <w:tcPr>
            <w:tcW w:w="1309" w:type="dxa"/>
            <w:gridSpan w:val="2"/>
            <w:vAlign w:val="center"/>
          </w:tcPr>
          <w:p w14:paraId="24C26568" w14:textId="77777777" w:rsidR="006345EA" w:rsidRDefault="006345EA" w:rsidP="00C62946">
            <w:pPr>
              <w:spacing w:line="300" w:lineRule="exact"/>
              <w:jc w:val="center"/>
              <w:rPr>
                <w:rFonts w:ascii="宋体" w:eastAsia="仿宋" w:hAnsi="宋体"/>
                <w:b/>
                <w:sz w:val="24"/>
              </w:rPr>
            </w:pPr>
            <w:r>
              <w:rPr>
                <w:rFonts w:ascii="宋体" w:eastAsia="仿宋" w:hAnsi="宋体" w:hint="eastAsia"/>
                <w:b/>
                <w:sz w:val="24"/>
              </w:rPr>
              <w:t>基本要求</w:t>
            </w:r>
          </w:p>
        </w:tc>
        <w:tc>
          <w:tcPr>
            <w:tcW w:w="7640" w:type="dxa"/>
            <w:vAlign w:val="center"/>
          </w:tcPr>
          <w:p w14:paraId="50B90485" w14:textId="77777777" w:rsidR="006345EA" w:rsidRDefault="006345EA" w:rsidP="00C62946">
            <w:pPr>
              <w:tabs>
                <w:tab w:val="left" w:pos="600"/>
              </w:tabs>
              <w:spacing w:line="300" w:lineRule="exact"/>
              <w:ind w:left="-71"/>
              <w:jc w:val="left"/>
              <w:rPr>
                <w:rFonts w:ascii="宋体" w:eastAsia="仿宋" w:hAnsi="宋体"/>
                <w:sz w:val="24"/>
              </w:rPr>
            </w:pPr>
            <w:r>
              <w:rPr>
                <w:rFonts w:ascii="宋体" w:eastAsia="仿宋" w:hAnsi="宋体" w:hint="eastAsia"/>
                <w:sz w:val="24"/>
              </w:rPr>
              <w:t>学历：大学本科及以上学历</w:t>
            </w:r>
          </w:p>
          <w:p w14:paraId="64EF55EE" w14:textId="77777777" w:rsidR="006345EA" w:rsidRDefault="006345EA" w:rsidP="00C62946">
            <w:pPr>
              <w:tabs>
                <w:tab w:val="left" w:pos="600"/>
              </w:tabs>
              <w:spacing w:line="300" w:lineRule="exact"/>
              <w:ind w:left="-71"/>
              <w:jc w:val="left"/>
              <w:rPr>
                <w:rFonts w:ascii="宋体" w:eastAsia="仿宋" w:hAnsi="宋体"/>
                <w:sz w:val="24"/>
              </w:rPr>
            </w:pPr>
            <w:r>
              <w:rPr>
                <w:rFonts w:ascii="宋体" w:eastAsia="仿宋" w:hAnsi="宋体" w:hint="eastAsia"/>
                <w:sz w:val="24"/>
              </w:rPr>
              <w:t>专业：工商管理类、经济与贸易类、经济学、金融学及</w:t>
            </w:r>
            <w:r>
              <w:rPr>
                <w:rFonts w:ascii="宋体" w:eastAsia="仿宋" w:hAnsi="宋体" w:hint="eastAsia"/>
                <w:kern w:val="0"/>
                <w:sz w:val="24"/>
              </w:rPr>
              <w:t>相关专业优先</w:t>
            </w:r>
          </w:p>
        </w:tc>
      </w:tr>
      <w:tr w:rsidR="006345EA" w14:paraId="6CBA9D48" w14:textId="77777777" w:rsidTr="006345EA">
        <w:trPr>
          <w:trHeight w:val="625"/>
        </w:trPr>
        <w:tc>
          <w:tcPr>
            <w:tcW w:w="1309" w:type="dxa"/>
            <w:gridSpan w:val="2"/>
            <w:vAlign w:val="center"/>
          </w:tcPr>
          <w:p w14:paraId="0D8A9AAC" w14:textId="77777777" w:rsidR="006345EA" w:rsidRDefault="006345EA" w:rsidP="00C62946">
            <w:pPr>
              <w:spacing w:line="300" w:lineRule="exact"/>
              <w:jc w:val="center"/>
              <w:rPr>
                <w:rFonts w:ascii="宋体" w:eastAsia="仿宋" w:hAnsi="宋体"/>
                <w:b/>
                <w:sz w:val="24"/>
              </w:rPr>
            </w:pPr>
            <w:r>
              <w:rPr>
                <w:rFonts w:ascii="宋体" w:eastAsia="仿宋" w:hAnsi="宋体" w:hint="eastAsia"/>
                <w:b/>
                <w:sz w:val="24"/>
              </w:rPr>
              <w:t>经验</w:t>
            </w:r>
          </w:p>
        </w:tc>
        <w:tc>
          <w:tcPr>
            <w:tcW w:w="7640" w:type="dxa"/>
            <w:vAlign w:val="center"/>
          </w:tcPr>
          <w:p w14:paraId="195C6E23" w14:textId="77777777" w:rsidR="006345EA" w:rsidRDefault="006345EA" w:rsidP="00C62946">
            <w:pPr>
              <w:spacing w:line="300" w:lineRule="exact"/>
              <w:rPr>
                <w:rFonts w:ascii="宋体" w:eastAsia="仿宋" w:hAnsi="宋体"/>
                <w:sz w:val="24"/>
              </w:rPr>
            </w:pPr>
            <w:r>
              <w:rPr>
                <w:rFonts w:ascii="宋体" w:eastAsia="仿宋" w:hAnsi="宋体" w:hint="eastAsia"/>
                <w:sz w:val="24"/>
              </w:rPr>
              <w:t>工作经验：招商工作经验</w:t>
            </w:r>
            <w:r>
              <w:rPr>
                <w:rFonts w:ascii="宋体" w:eastAsia="仿宋" w:hAnsi="宋体"/>
                <w:sz w:val="24"/>
              </w:rPr>
              <w:t>10</w:t>
            </w:r>
            <w:r>
              <w:rPr>
                <w:rFonts w:ascii="宋体" w:eastAsia="仿宋" w:hAnsi="宋体" w:hint="eastAsia"/>
                <w:sz w:val="24"/>
              </w:rPr>
              <w:t>年以上</w:t>
            </w:r>
          </w:p>
          <w:p w14:paraId="09F9EA4B" w14:textId="77777777" w:rsidR="006345EA" w:rsidRDefault="006345EA" w:rsidP="00C62946">
            <w:pPr>
              <w:spacing w:line="300" w:lineRule="exact"/>
              <w:rPr>
                <w:rFonts w:ascii="宋体" w:eastAsia="仿宋" w:hAnsi="宋体"/>
                <w:sz w:val="24"/>
              </w:rPr>
            </w:pPr>
            <w:r>
              <w:rPr>
                <w:rFonts w:ascii="宋体" w:eastAsia="仿宋" w:hAnsi="宋体" w:hint="eastAsia"/>
                <w:sz w:val="24"/>
              </w:rPr>
              <w:t>具有成功招引在自贸区、海关特殊监管区域投资</w:t>
            </w:r>
            <w:r>
              <w:rPr>
                <w:rFonts w:ascii="宋体" w:eastAsia="仿宋" w:hAnsi="宋体"/>
                <w:sz w:val="24"/>
              </w:rPr>
              <w:t>10</w:t>
            </w:r>
            <w:r>
              <w:rPr>
                <w:rFonts w:ascii="宋体" w:eastAsia="仿宋" w:hAnsi="宋体" w:hint="eastAsia"/>
                <w:sz w:val="24"/>
              </w:rPr>
              <w:t>亿元以上重大项目运作案例</w:t>
            </w:r>
          </w:p>
          <w:p w14:paraId="539DEDDA" w14:textId="77777777" w:rsidR="006345EA" w:rsidRDefault="006345EA" w:rsidP="00C62946">
            <w:pPr>
              <w:spacing w:line="300" w:lineRule="exact"/>
              <w:rPr>
                <w:rFonts w:ascii="宋体" w:eastAsia="仿宋" w:hAnsi="宋体"/>
                <w:sz w:val="24"/>
              </w:rPr>
            </w:pPr>
            <w:r>
              <w:rPr>
                <w:rFonts w:ascii="宋体" w:eastAsia="仿宋" w:hAnsi="宋体" w:hint="eastAsia"/>
                <w:sz w:val="24"/>
              </w:rPr>
              <w:t>岗位经验：</w:t>
            </w:r>
            <w:r>
              <w:rPr>
                <w:rFonts w:ascii="宋体" w:eastAsia="仿宋" w:hAnsi="宋体"/>
                <w:sz w:val="24"/>
              </w:rPr>
              <w:t>6</w:t>
            </w:r>
            <w:r>
              <w:rPr>
                <w:rFonts w:ascii="宋体" w:eastAsia="仿宋" w:hAnsi="宋体" w:hint="eastAsia"/>
                <w:sz w:val="24"/>
              </w:rPr>
              <w:t>年以上处级、国家级开发区管理机构（含直属国有企业）中层以上领导职务</w:t>
            </w:r>
          </w:p>
        </w:tc>
      </w:tr>
      <w:tr w:rsidR="006345EA" w14:paraId="62514594" w14:textId="77777777" w:rsidTr="006345EA">
        <w:trPr>
          <w:trHeight w:val="625"/>
        </w:trPr>
        <w:tc>
          <w:tcPr>
            <w:tcW w:w="1309" w:type="dxa"/>
            <w:gridSpan w:val="2"/>
            <w:vAlign w:val="center"/>
          </w:tcPr>
          <w:p w14:paraId="4E30D23C" w14:textId="77777777" w:rsidR="006345EA" w:rsidRDefault="006345EA" w:rsidP="00C62946">
            <w:pPr>
              <w:spacing w:line="300" w:lineRule="exact"/>
              <w:jc w:val="center"/>
              <w:rPr>
                <w:rFonts w:ascii="宋体" w:eastAsia="仿宋" w:hAnsi="宋体"/>
                <w:b/>
                <w:sz w:val="24"/>
              </w:rPr>
            </w:pPr>
            <w:r>
              <w:rPr>
                <w:rFonts w:ascii="宋体" w:eastAsia="仿宋" w:hAnsi="宋体" w:hint="eastAsia"/>
                <w:b/>
                <w:sz w:val="24"/>
              </w:rPr>
              <w:t>知识</w:t>
            </w:r>
          </w:p>
        </w:tc>
        <w:tc>
          <w:tcPr>
            <w:tcW w:w="7640" w:type="dxa"/>
            <w:vAlign w:val="center"/>
          </w:tcPr>
          <w:p w14:paraId="41FE2409" w14:textId="77777777" w:rsidR="006345EA" w:rsidRDefault="006345EA" w:rsidP="00C62946">
            <w:pPr>
              <w:spacing w:line="300" w:lineRule="exact"/>
              <w:rPr>
                <w:rFonts w:ascii="宋体" w:eastAsia="仿宋" w:hAnsi="宋体"/>
                <w:sz w:val="24"/>
              </w:rPr>
            </w:pPr>
            <w:r>
              <w:rPr>
                <w:rFonts w:ascii="宋体" w:eastAsia="仿宋" w:hAnsi="宋体" w:hint="eastAsia"/>
                <w:sz w:val="24"/>
              </w:rPr>
              <w:t>熟悉自贸区、海关特殊监管区域全流程业务；</w:t>
            </w:r>
          </w:p>
          <w:p w14:paraId="4DB937BF" w14:textId="77777777" w:rsidR="006345EA" w:rsidRDefault="006345EA" w:rsidP="00C62946">
            <w:pPr>
              <w:spacing w:line="300" w:lineRule="exact"/>
              <w:rPr>
                <w:rFonts w:ascii="宋体" w:eastAsia="仿宋" w:hAnsi="宋体"/>
                <w:sz w:val="24"/>
              </w:rPr>
            </w:pPr>
            <w:r>
              <w:rPr>
                <w:rFonts w:ascii="宋体" w:eastAsia="仿宋" w:hAnsi="宋体" w:hint="eastAsia"/>
                <w:sz w:val="24"/>
              </w:rPr>
              <w:t>熟悉自贸区、海关特殊监管区域金融、经济、贸易等方面的国家政策、法规；</w:t>
            </w:r>
          </w:p>
          <w:p w14:paraId="559C895B" w14:textId="77777777" w:rsidR="006345EA" w:rsidRDefault="006345EA" w:rsidP="00C62946">
            <w:pPr>
              <w:spacing w:line="300" w:lineRule="exact"/>
              <w:rPr>
                <w:rFonts w:ascii="宋体" w:eastAsia="仿宋" w:hAnsi="宋体"/>
                <w:sz w:val="24"/>
              </w:rPr>
            </w:pPr>
            <w:r>
              <w:rPr>
                <w:rFonts w:ascii="宋体" w:eastAsia="仿宋" w:hAnsi="宋体" w:hint="eastAsia"/>
                <w:sz w:val="24"/>
              </w:rPr>
              <w:t>熟悉自贸区、海关特殊监管区域金融管理、国际贸易、加工贸易、多式联运、跨境电商等专业知识；</w:t>
            </w:r>
          </w:p>
          <w:p w14:paraId="714E4245" w14:textId="77777777" w:rsidR="006345EA" w:rsidRDefault="006345EA" w:rsidP="00C62946">
            <w:pPr>
              <w:spacing w:line="300" w:lineRule="exact"/>
              <w:rPr>
                <w:rFonts w:ascii="宋体" w:eastAsia="仿宋" w:hAnsi="宋体"/>
                <w:sz w:val="24"/>
              </w:rPr>
            </w:pPr>
            <w:r>
              <w:rPr>
                <w:rFonts w:ascii="宋体" w:eastAsia="仿宋" w:hAnsi="宋体" w:hint="eastAsia"/>
                <w:sz w:val="24"/>
              </w:rPr>
              <w:t>熟悉自贸区、海关特殊监管区域国际合作、国际物流、运营管理等方面的工作；</w:t>
            </w:r>
          </w:p>
        </w:tc>
      </w:tr>
      <w:tr w:rsidR="006345EA" w14:paraId="546632CB" w14:textId="77777777" w:rsidTr="006345EA">
        <w:trPr>
          <w:trHeight w:val="625"/>
        </w:trPr>
        <w:tc>
          <w:tcPr>
            <w:tcW w:w="727" w:type="dxa"/>
            <w:vMerge w:val="restart"/>
            <w:vAlign w:val="center"/>
          </w:tcPr>
          <w:p w14:paraId="62E729FC" w14:textId="77777777" w:rsidR="006345EA" w:rsidRDefault="006345EA" w:rsidP="00C62946">
            <w:pPr>
              <w:spacing w:line="300" w:lineRule="exact"/>
              <w:jc w:val="center"/>
              <w:rPr>
                <w:rFonts w:ascii="宋体" w:eastAsia="仿宋" w:hAnsi="宋体"/>
                <w:b/>
                <w:sz w:val="24"/>
              </w:rPr>
            </w:pPr>
            <w:r>
              <w:rPr>
                <w:rFonts w:ascii="宋体" w:eastAsia="仿宋" w:hAnsi="宋体" w:hint="eastAsia"/>
                <w:b/>
                <w:sz w:val="24"/>
              </w:rPr>
              <w:t>技能</w:t>
            </w:r>
          </w:p>
        </w:tc>
        <w:tc>
          <w:tcPr>
            <w:tcW w:w="582" w:type="dxa"/>
            <w:vAlign w:val="center"/>
          </w:tcPr>
          <w:p w14:paraId="5942A5FA" w14:textId="77777777" w:rsidR="006345EA" w:rsidRDefault="006345EA" w:rsidP="00C62946">
            <w:pPr>
              <w:spacing w:line="300" w:lineRule="exact"/>
              <w:jc w:val="center"/>
              <w:rPr>
                <w:rFonts w:ascii="宋体" w:eastAsia="仿宋" w:hAnsi="宋体"/>
                <w:b/>
                <w:sz w:val="24"/>
              </w:rPr>
            </w:pPr>
            <w:r>
              <w:rPr>
                <w:rFonts w:ascii="宋体" w:eastAsia="仿宋" w:hAnsi="宋体" w:hint="eastAsia"/>
                <w:b/>
                <w:sz w:val="24"/>
              </w:rPr>
              <w:t>管理技能</w:t>
            </w:r>
          </w:p>
        </w:tc>
        <w:tc>
          <w:tcPr>
            <w:tcW w:w="7640" w:type="dxa"/>
            <w:vAlign w:val="center"/>
          </w:tcPr>
          <w:p w14:paraId="6CE64434" w14:textId="77777777" w:rsidR="006345EA" w:rsidRDefault="006345EA" w:rsidP="00C62946">
            <w:pPr>
              <w:spacing w:line="300" w:lineRule="exact"/>
              <w:rPr>
                <w:rFonts w:ascii="宋体" w:eastAsia="仿宋" w:hAnsi="宋体"/>
                <w:sz w:val="24"/>
              </w:rPr>
            </w:pPr>
            <w:r>
              <w:rPr>
                <w:rFonts w:ascii="宋体" w:eastAsia="仿宋" w:hAnsi="宋体" w:hint="eastAsia"/>
                <w:sz w:val="24"/>
              </w:rPr>
              <w:t>善于确定决策时机，提出可行方案，合理权衡，优化选择，对困难的事处理果断得当；</w:t>
            </w:r>
          </w:p>
          <w:p w14:paraId="58D37DAB" w14:textId="77777777" w:rsidR="006345EA" w:rsidRDefault="006345EA" w:rsidP="00C62946">
            <w:pPr>
              <w:spacing w:line="300" w:lineRule="exact"/>
              <w:rPr>
                <w:rFonts w:ascii="宋体" w:eastAsia="仿宋" w:hAnsi="宋体"/>
                <w:sz w:val="24"/>
              </w:rPr>
            </w:pPr>
            <w:r>
              <w:rPr>
                <w:rFonts w:ascii="宋体" w:eastAsia="仿宋" w:hAnsi="宋体" w:hint="eastAsia"/>
                <w:sz w:val="24"/>
              </w:rPr>
              <w:t>思想活跃，能有计划、有步骤地开展创新活动，在提高效率、增进效益方面成绩显著；</w:t>
            </w:r>
          </w:p>
          <w:p w14:paraId="4488EFD9" w14:textId="77777777" w:rsidR="006345EA" w:rsidRDefault="006345EA" w:rsidP="00C62946">
            <w:pPr>
              <w:spacing w:line="300" w:lineRule="exact"/>
              <w:rPr>
                <w:rFonts w:ascii="宋体" w:eastAsia="仿宋" w:hAnsi="宋体"/>
                <w:sz w:val="24"/>
              </w:rPr>
            </w:pPr>
            <w:r>
              <w:rPr>
                <w:rFonts w:ascii="宋体" w:eastAsia="仿宋" w:hAnsi="宋体" w:hint="eastAsia"/>
                <w:sz w:val="24"/>
              </w:rPr>
              <w:t>通过丰富的管理活动打造团队，培养后备人才。</w:t>
            </w:r>
          </w:p>
        </w:tc>
      </w:tr>
      <w:tr w:rsidR="006345EA" w14:paraId="1ADDC691" w14:textId="77777777" w:rsidTr="006345EA">
        <w:trPr>
          <w:trHeight w:val="625"/>
        </w:trPr>
        <w:tc>
          <w:tcPr>
            <w:tcW w:w="727" w:type="dxa"/>
            <w:vMerge/>
            <w:vAlign w:val="center"/>
          </w:tcPr>
          <w:p w14:paraId="6FB78337" w14:textId="77777777" w:rsidR="006345EA" w:rsidRDefault="006345EA" w:rsidP="00C62946"/>
        </w:tc>
        <w:tc>
          <w:tcPr>
            <w:tcW w:w="582" w:type="dxa"/>
            <w:vAlign w:val="center"/>
          </w:tcPr>
          <w:p w14:paraId="6E31BD47" w14:textId="77777777" w:rsidR="006345EA" w:rsidRDefault="006345EA" w:rsidP="00C62946">
            <w:pPr>
              <w:spacing w:line="300" w:lineRule="exact"/>
              <w:jc w:val="center"/>
              <w:rPr>
                <w:rFonts w:ascii="宋体" w:eastAsia="仿宋" w:hAnsi="宋体"/>
                <w:b/>
                <w:sz w:val="24"/>
              </w:rPr>
            </w:pPr>
            <w:r>
              <w:rPr>
                <w:rFonts w:ascii="宋体" w:eastAsia="仿宋" w:hAnsi="宋体" w:hint="eastAsia"/>
                <w:b/>
                <w:sz w:val="24"/>
              </w:rPr>
              <w:t>专业技能</w:t>
            </w:r>
          </w:p>
        </w:tc>
        <w:tc>
          <w:tcPr>
            <w:tcW w:w="7640" w:type="dxa"/>
            <w:vAlign w:val="center"/>
          </w:tcPr>
          <w:p w14:paraId="05374701" w14:textId="77777777" w:rsidR="006345EA" w:rsidRDefault="006345EA" w:rsidP="00C62946">
            <w:pPr>
              <w:tabs>
                <w:tab w:val="left" w:pos="600"/>
              </w:tabs>
              <w:spacing w:line="300" w:lineRule="exact"/>
              <w:ind w:left="-71"/>
              <w:jc w:val="left"/>
              <w:rPr>
                <w:rFonts w:ascii="宋体" w:eastAsia="仿宋" w:hAnsi="宋体"/>
                <w:sz w:val="24"/>
              </w:rPr>
            </w:pPr>
            <w:r>
              <w:rPr>
                <w:rFonts w:ascii="宋体" w:eastAsia="仿宋" w:hAnsi="宋体" w:hint="eastAsia"/>
                <w:sz w:val="24"/>
              </w:rPr>
              <w:t>清楚地了解双方的分歧和共同利益，合理应用谈判技巧达成谈判目标；</w:t>
            </w:r>
          </w:p>
          <w:p w14:paraId="34ABAEBB" w14:textId="77777777" w:rsidR="006345EA" w:rsidRDefault="006345EA" w:rsidP="00C62946">
            <w:pPr>
              <w:tabs>
                <w:tab w:val="left" w:pos="600"/>
              </w:tabs>
              <w:spacing w:line="300" w:lineRule="exact"/>
              <w:ind w:left="-71"/>
              <w:jc w:val="left"/>
              <w:rPr>
                <w:rFonts w:ascii="宋体" w:eastAsia="仿宋" w:hAnsi="宋体"/>
                <w:sz w:val="24"/>
              </w:rPr>
            </w:pPr>
            <w:r>
              <w:rPr>
                <w:rFonts w:ascii="宋体" w:eastAsia="仿宋" w:hAnsi="宋体" w:hint="eastAsia"/>
                <w:sz w:val="24"/>
              </w:rPr>
              <w:t>能编制详细可行的计划，并按计划执行；</w:t>
            </w:r>
          </w:p>
          <w:p w14:paraId="395B0CB5" w14:textId="77777777" w:rsidR="006345EA" w:rsidRDefault="006345EA" w:rsidP="00C62946">
            <w:pPr>
              <w:tabs>
                <w:tab w:val="left" w:pos="600"/>
              </w:tabs>
              <w:spacing w:line="300" w:lineRule="exact"/>
              <w:ind w:left="-71"/>
              <w:jc w:val="left"/>
              <w:rPr>
                <w:rFonts w:ascii="宋体" w:eastAsia="仿宋" w:hAnsi="宋体"/>
                <w:sz w:val="24"/>
              </w:rPr>
            </w:pPr>
            <w:r>
              <w:rPr>
                <w:rFonts w:ascii="宋体" w:eastAsia="仿宋" w:hAnsi="宋体" w:hint="eastAsia"/>
                <w:sz w:val="24"/>
              </w:rPr>
              <w:t>具有很好的同理心，易与他人建立可信赖的积极发展的长期关系；</w:t>
            </w:r>
          </w:p>
          <w:p w14:paraId="75034E3F" w14:textId="77777777" w:rsidR="006345EA" w:rsidRDefault="006345EA" w:rsidP="00C62946">
            <w:pPr>
              <w:tabs>
                <w:tab w:val="left" w:pos="600"/>
              </w:tabs>
              <w:spacing w:line="300" w:lineRule="exact"/>
              <w:ind w:left="-71"/>
              <w:jc w:val="left"/>
              <w:rPr>
                <w:rFonts w:ascii="宋体" w:eastAsia="仿宋" w:hAnsi="宋体"/>
                <w:sz w:val="24"/>
              </w:rPr>
            </w:pPr>
            <w:r>
              <w:rPr>
                <w:rFonts w:ascii="宋体" w:eastAsia="仿宋" w:hAnsi="宋体" w:hint="eastAsia"/>
                <w:sz w:val="24"/>
              </w:rPr>
              <w:t>具备较强的中英双语能力、沟通协调能力者优先。</w:t>
            </w:r>
          </w:p>
        </w:tc>
      </w:tr>
      <w:tr w:rsidR="006345EA" w14:paraId="48B854F4" w14:textId="77777777" w:rsidTr="006345EA">
        <w:trPr>
          <w:trHeight w:val="420"/>
        </w:trPr>
        <w:tc>
          <w:tcPr>
            <w:tcW w:w="1309" w:type="dxa"/>
            <w:gridSpan w:val="2"/>
            <w:vAlign w:val="center"/>
          </w:tcPr>
          <w:p w14:paraId="49176FEF" w14:textId="77777777" w:rsidR="006345EA" w:rsidRDefault="006345EA" w:rsidP="00C62946">
            <w:pPr>
              <w:spacing w:line="300" w:lineRule="exact"/>
              <w:jc w:val="center"/>
              <w:rPr>
                <w:rFonts w:ascii="宋体" w:eastAsia="仿宋" w:hAnsi="宋体"/>
                <w:b/>
                <w:sz w:val="24"/>
              </w:rPr>
            </w:pPr>
            <w:r>
              <w:rPr>
                <w:rFonts w:ascii="宋体" w:eastAsia="仿宋" w:hAnsi="宋体" w:hint="eastAsia"/>
                <w:b/>
                <w:sz w:val="24"/>
              </w:rPr>
              <w:t>职业素养</w:t>
            </w:r>
          </w:p>
        </w:tc>
        <w:tc>
          <w:tcPr>
            <w:tcW w:w="7640" w:type="dxa"/>
            <w:vAlign w:val="center"/>
          </w:tcPr>
          <w:p w14:paraId="232DF3B3" w14:textId="77777777" w:rsidR="006345EA" w:rsidRDefault="006345EA" w:rsidP="00C62946">
            <w:pPr>
              <w:spacing w:line="300" w:lineRule="exact"/>
              <w:ind w:left="-71"/>
              <w:jc w:val="left"/>
              <w:rPr>
                <w:rFonts w:ascii="宋体" w:eastAsia="仿宋" w:hAnsi="宋体"/>
                <w:sz w:val="24"/>
              </w:rPr>
            </w:pPr>
            <w:r>
              <w:rPr>
                <w:rFonts w:ascii="宋体" w:eastAsia="仿宋" w:hAnsi="宋体" w:hint="eastAsia"/>
                <w:sz w:val="24"/>
              </w:rPr>
              <w:t>追求卓越，追求事业的成功；</w:t>
            </w:r>
          </w:p>
          <w:p w14:paraId="34EAE5A2" w14:textId="77777777" w:rsidR="006345EA" w:rsidRDefault="006345EA" w:rsidP="00C62946">
            <w:pPr>
              <w:spacing w:line="300" w:lineRule="exact"/>
              <w:ind w:left="-71"/>
              <w:jc w:val="left"/>
              <w:rPr>
                <w:rFonts w:ascii="宋体" w:eastAsia="仿宋" w:hAnsi="宋体"/>
                <w:sz w:val="24"/>
              </w:rPr>
            </w:pPr>
            <w:r>
              <w:rPr>
                <w:rFonts w:ascii="宋体" w:eastAsia="仿宋" w:hAnsi="宋体" w:hint="eastAsia"/>
                <w:sz w:val="24"/>
              </w:rPr>
              <w:t>能够经常性的对自身和相关工作职责进行思考和分析，并提出有效改善方案；</w:t>
            </w:r>
          </w:p>
          <w:p w14:paraId="327835E5" w14:textId="77777777" w:rsidR="006345EA" w:rsidRDefault="006345EA" w:rsidP="00C62946">
            <w:pPr>
              <w:spacing w:line="300" w:lineRule="exact"/>
              <w:ind w:left="-71"/>
              <w:jc w:val="left"/>
              <w:rPr>
                <w:rFonts w:ascii="宋体" w:eastAsia="仿宋" w:hAnsi="宋体"/>
                <w:sz w:val="24"/>
              </w:rPr>
            </w:pPr>
            <w:r>
              <w:rPr>
                <w:rFonts w:ascii="宋体" w:eastAsia="仿宋" w:hAnsi="宋体" w:cs="Arial" w:hint="eastAsia"/>
                <w:bCs/>
                <w:sz w:val="24"/>
              </w:rPr>
              <w:t>善于通过信息共享，团结公司员工，共同实现公司目标。</w:t>
            </w:r>
          </w:p>
        </w:tc>
      </w:tr>
      <w:tr w:rsidR="006345EA" w14:paraId="7DD89B93" w14:textId="77777777" w:rsidTr="006345EA">
        <w:trPr>
          <w:trHeight w:val="625"/>
        </w:trPr>
        <w:tc>
          <w:tcPr>
            <w:tcW w:w="1309" w:type="dxa"/>
            <w:gridSpan w:val="2"/>
            <w:tcBorders>
              <w:bottom w:val="single" w:sz="12" w:space="0" w:color="auto"/>
            </w:tcBorders>
            <w:vAlign w:val="center"/>
          </w:tcPr>
          <w:p w14:paraId="629FE869" w14:textId="77777777" w:rsidR="006345EA" w:rsidRDefault="006345EA" w:rsidP="00C62946">
            <w:pPr>
              <w:spacing w:line="300" w:lineRule="exact"/>
              <w:jc w:val="center"/>
              <w:rPr>
                <w:rFonts w:ascii="宋体" w:eastAsia="仿宋" w:hAnsi="宋体"/>
                <w:b/>
                <w:sz w:val="24"/>
              </w:rPr>
            </w:pPr>
            <w:r>
              <w:rPr>
                <w:rFonts w:ascii="宋体" w:eastAsia="仿宋" w:hAnsi="宋体" w:hint="eastAsia"/>
                <w:b/>
                <w:sz w:val="24"/>
              </w:rPr>
              <w:t>工作待遇</w:t>
            </w:r>
          </w:p>
        </w:tc>
        <w:tc>
          <w:tcPr>
            <w:tcW w:w="7640" w:type="dxa"/>
            <w:tcBorders>
              <w:bottom w:val="single" w:sz="12" w:space="0" w:color="auto"/>
            </w:tcBorders>
            <w:vAlign w:val="center"/>
          </w:tcPr>
          <w:p w14:paraId="2BA3E0D5" w14:textId="77777777" w:rsidR="006345EA" w:rsidRDefault="006345EA" w:rsidP="00C62946">
            <w:pPr>
              <w:spacing w:line="300" w:lineRule="exact"/>
              <w:ind w:left="-71"/>
              <w:jc w:val="left"/>
              <w:rPr>
                <w:rFonts w:ascii="宋体" w:eastAsia="仿宋" w:hAnsi="宋体"/>
                <w:sz w:val="24"/>
              </w:rPr>
            </w:pPr>
            <w:r>
              <w:rPr>
                <w:rFonts w:ascii="宋体" w:eastAsia="仿宋" w:hAnsi="宋体" w:hint="eastAsia"/>
                <w:sz w:val="24"/>
              </w:rPr>
              <w:t>税前年薪</w:t>
            </w:r>
            <w:r>
              <w:rPr>
                <w:rFonts w:ascii="宋体" w:eastAsia="仿宋" w:hAnsi="宋体"/>
                <w:sz w:val="24"/>
              </w:rPr>
              <w:t>200</w:t>
            </w:r>
            <w:r>
              <w:rPr>
                <w:rFonts w:ascii="宋体" w:eastAsia="仿宋" w:hAnsi="宋体" w:hint="eastAsia"/>
                <w:sz w:val="24"/>
              </w:rPr>
              <w:t>万元（其中基本年薪</w:t>
            </w:r>
            <w:r>
              <w:rPr>
                <w:rFonts w:ascii="宋体" w:eastAsia="仿宋" w:hAnsi="宋体"/>
                <w:sz w:val="24"/>
              </w:rPr>
              <w:t>100</w:t>
            </w:r>
            <w:r>
              <w:rPr>
                <w:rFonts w:ascii="宋体" w:eastAsia="仿宋" w:hAnsi="宋体" w:hint="eastAsia"/>
                <w:sz w:val="24"/>
              </w:rPr>
              <w:t>万，绩效考核另行制定）</w:t>
            </w:r>
          </w:p>
          <w:p w14:paraId="48F5194E" w14:textId="77777777" w:rsidR="006345EA" w:rsidRDefault="006345EA" w:rsidP="00C62946">
            <w:pPr>
              <w:spacing w:line="300" w:lineRule="exact"/>
              <w:jc w:val="left"/>
              <w:rPr>
                <w:rFonts w:ascii="宋体" w:eastAsia="仿宋" w:hAnsi="宋体"/>
                <w:sz w:val="24"/>
              </w:rPr>
            </w:pPr>
          </w:p>
        </w:tc>
      </w:tr>
    </w:tbl>
    <w:p w14:paraId="20A2B526" w14:textId="3891A2EB" w:rsidR="00232C53" w:rsidRDefault="00232C53" w:rsidP="006345EA"/>
    <w:tbl>
      <w:tblPr>
        <w:tblW w:w="8949" w:type="dxa"/>
        <w:tblInd w:w="10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000" w:firstRow="0" w:lastRow="0" w:firstColumn="0" w:lastColumn="0" w:noHBand="0" w:noVBand="0"/>
      </w:tblPr>
      <w:tblGrid>
        <w:gridCol w:w="1030"/>
        <w:gridCol w:w="532"/>
        <w:gridCol w:w="7387"/>
      </w:tblGrid>
      <w:tr w:rsidR="006345EA" w14:paraId="2A3DDD13" w14:textId="77777777" w:rsidTr="006345EA">
        <w:trPr>
          <w:cantSplit/>
          <w:trHeight w:val="110"/>
        </w:trPr>
        <w:tc>
          <w:tcPr>
            <w:tcW w:w="8949" w:type="dxa"/>
            <w:gridSpan w:val="3"/>
            <w:tcBorders>
              <w:top w:val="single" w:sz="12" w:space="0" w:color="auto"/>
            </w:tcBorders>
            <w:vAlign w:val="center"/>
          </w:tcPr>
          <w:p w14:paraId="4487D687" w14:textId="77777777" w:rsidR="006345EA" w:rsidRDefault="006345EA" w:rsidP="00C62946">
            <w:pPr>
              <w:spacing w:line="340" w:lineRule="exact"/>
              <w:jc w:val="center"/>
              <w:rPr>
                <w:rFonts w:ascii="宋体" w:eastAsia="宋体"/>
                <w:color w:val="000000"/>
                <w:sz w:val="18"/>
                <w:szCs w:val="18"/>
              </w:rPr>
            </w:pPr>
            <w:r>
              <w:rPr>
                <w:rFonts w:ascii="宋体" w:eastAsia="楷体_GB2312" w:hAnsi="宋体" w:hint="eastAsia"/>
                <w:b/>
                <w:color w:val="000000"/>
                <w:sz w:val="30"/>
                <w:szCs w:val="30"/>
              </w:rPr>
              <w:lastRenderedPageBreak/>
              <w:t>产业发展中心（招商中心）经理（</w:t>
            </w:r>
            <w:r>
              <w:rPr>
                <w:rFonts w:ascii="宋体" w:eastAsia="楷体_GB2312" w:hAnsi="宋体"/>
                <w:b/>
                <w:color w:val="000000"/>
                <w:sz w:val="30"/>
                <w:szCs w:val="30"/>
              </w:rPr>
              <w:t>1</w:t>
            </w:r>
            <w:r>
              <w:rPr>
                <w:rFonts w:ascii="宋体" w:eastAsia="楷体_GB2312" w:hAnsi="宋体" w:hint="eastAsia"/>
                <w:b/>
                <w:color w:val="000000"/>
                <w:sz w:val="30"/>
                <w:szCs w:val="30"/>
              </w:rPr>
              <w:t>名）</w:t>
            </w:r>
          </w:p>
        </w:tc>
      </w:tr>
      <w:tr w:rsidR="006345EA" w14:paraId="7B163B72" w14:textId="77777777" w:rsidTr="006345EA">
        <w:trPr>
          <w:trHeight w:val="675"/>
        </w:trPr>
        <w:tc>
          <w:tcPr>
            <w:tcW w:w="8949" w:type="dxa"/>
            <w:gridSpan w:val="3"/>
            <w:shd w:val="clear" w:color="auto" w:fill="F2F2F2"/>
            <w:vAlign w:val="center"/>
          </w:tcPr>
          <w:p w14:paraId="2256E830" w14:textId="77777777" w:rsidR="006345EA" w:rsidRDefault="006345EA" w:rsidP="00C62946">
            <w:pPr>
              <w:spacing w:line="340" w:lineRule="exact"/>
              <w:jc w:val="center"/>
              <w:rPr>
                <w:rFonts w:ascii="宋体" w:eastAsia="仿宋" w:hAnsi="宋体"/>
                <w:b/>
                <w:sz w:val="30"/>
                <w:szCs w:val="30"/>
              </w:rPr>
            </w:pPr>
            <w:r>
              <w:rPr>
                <w:rFonts w:ascii="宋体" w:eastAsia="仿宋" w:hAnsi="宋体" w:hint="eastAsia"/>
                <w:b/>
                <w:sz w:val="30"/>
                <w:szCs w:val="30"/>
              </w:rPr>
              <w:t>岗位职责</w:t>
            </w:r>
          </w:p>
        </w:tc>
      </w:tr>
      <w:tr w:rsidR="006345EA" w14:paraId="03E4471C" w14:textId="77777777" w:rsidTr="006345EA">
        <w:trPr>
          <w:trHeight w:val="2472"/>
        </w:trPr>
        <w:tc>
          <w:tcPr>
            <w:tcW w:w="8949" w:type="dxa"/>
            <w:gridSpan w:val="3"/>
            <w:vAlign w:val="center"/>
          </w:tcPr>
          <w:p w14:paraId="1EF38598" w14:textId="77777777" w:rsidR="006345EA" w:rsidRDefault="006345EA" w:rsidP="00C62946">
            <w:pPr>
              <w:spacing w:line="340" w:lineRule="exact"/>
              <w:rPr>
                <w:rFonts w:ascii="宋体" w:eastAsia="仿宋" w:hAnsi="宋体"/>
                <w:sz w:val="24"/>
              </w:rPr>
            </w:pPr>
            <w:r>
              <w:rPr>
                <w:rFonts w:ascii="宋体" w:eastAsia="仿宋" w:hAnsi="宋体"/>
                <w:sz w:val="24"/>
              </w:rPr>
              <w:t>1</w:t>
            </w:r>
            <w:r>
              <w:rPr>
                <w:rFonts w:ascii="宋体" w:eastAsia="仿宋" w:hAnsi="宋体" w:hint="eastAsia"/>
                <w:sz w:val="24"/>
              </w:rPr>
              <w:t>．提出重庆江津综合保税区发展战略、总体规划、中长期发展规划及创新性政策的建议；</w:t>
            </w:r>
          </w:p>
          <w:p w14:paraId="7F58D163" w14:textId="77777777" w:rsidR="006345EA" w:rsidRDefault="006345EA" w:rsidP="00C62946">
            <w:pPr>
              <w:spacing w:line="340" w:lineRule="exact"/>
              <w:rPr>
                <w:rFonts w:ascii="宋体" w:eastAsia="仿宋" w:hAnsi="宋体"/>
                <w:sz w:val="24"/>
              </w:rPr>
            </w:pPr>
            <w:r>
              <w:rPr>
                <w:rFonts w:ascii="宋体" w:eastAsia="仿宋" w:hAnsi="宋体"/>
                <w:sz w:val="24"/>
              </w:rPr>
              <w:t>2</w:t>
            </w:r>
            <w:r>
              <w:rPr>
                <w:rFonts w:ascii="宋体" w:eastAsia="仿宋" w:hAnsi="宋体" w:hint="eastAsia"/>
                <w:sz w:val="24"/>
              </w:rPr>
              <w:t>．协助完善公司招商制度和相关流程，提高公司招商管理水平和效率；</w:t>
            </w:r>
          </w:p>
          <w:p w14:paraId="0D65B383" w14:textId="77777777" w:rsidR="006345EA" w:rsidRDefault="006345EA" w:rsidP="00C62946">
            <w:pPr>
              <w:spacing w:line="340" w:lineRule="exact"/>
              <w:rPr>
                <w:rFonts w:ascii="宋体" w:eastAsia="仿宋" w:hAnsi="宋体"/>
                <w:sz w:val="24"/>
              </w:rPr>
            </w:pPr>
            <w:r>
              <w:rPr>
                <w:rFonts w:ascii="宋体" w:eastAsia="仿宋" w:hAnsi="宋体"/>
                <w:sz w:val="24"/>
              </w:rPr>
              <w:t>3</w:t>
            </w:r>
            <w:r>
              <w:rPr>
                <w:rFonts w:ascii="宋体" w:eastAsia="仿宋" w:hAnsi="宋体" w:hint="eastAsia"/>
                <w:sz w:val="24"/>
              </w:rPr>
              <w:t>．整理公司招商政策、编制招商方案和计划；</w:t>
            </w:r>
          </w:p>
          <w:p w14:paraId="11A4557A" w14:textId="77777777" w:rsidR="006345EA" w:rsidRDefault="006345EA" w:rsidP="00C62946">
            <w:pPr>
              <w:spacing w:line="340" w:lineRule="exact"/>
              <w:rPr>
                <w:rFonts w:ascii="宋体" w:eastAsia="仿宋" w:hAnsi="宋体"/>
                <w:sz w:val="24"/>
              </w:rPr>
            </w:pPr>
            <w:r>
              <w:rPr>
                <w:rFonts w:ascii="宋体" w:eastAsia="仿宋" w:hAnsi="宋体"/>
                <w:sz w:val="24"/>
              </w:rPr>
              <w:t>4</w:t>
            </w:r>
            <w:r>
              <w:rPr>
                <w:rFonts w:ascii="宋体" w:eastAsia="仿宋" w:hAnsi="宋体" w:hint="eastAsia"/>
                <w:sz w:val="24"/>
              </w:rPr>
              <w:t>．开拓招商渠道，建立与政府机构、行业协会、商会等渠道的长期合作机制；</w:t>
            </w:r>
          </w:p>
          <w:p w14:paraId="686FD53A" w14:textId="77777777" w:rsidR="006345EA" w:rsidRDefault="006345EA" w:rsidP="00C62946">
            <w:pPr>
              <w:spacing w:line="340" w:lineRule="exact"/>
              <w:rPr>
                <w:rFonts w:ascii="宋体" w:eastAsia="仿宋" w:hAnsi="宋体"/>
                <w:sz w:val="24"/>
              </w:rPr>
            </w:pPr>
            <w:r>
              <w:rPr>
                <w:rFonts w:ascii="宋体" w:eastAsia="仿宋" w:hAnsi="宋体"/>
                <w:sz w:val="24"/>
              </w:rPr>
              <w:t>5</w:t>
            </w:r>
            <w:r>
              <w:rPr>
                <w:rFonts w:ascii="宋体" w:eastAsia="仿宋" w:hAnsi="宋体" w:hint="eastAsia"/>
                <w:sz w:val="24"/>
              </w:rPr>
              <w:t>．负责围绕保税加工、保税物流和保税服务等产业方向开展招商工作；</w:t>
            </w:r>
          </w:p>
          <w:p w14:paraId="2553FCD8" w14:textId="77777777" w:rsidR="006345EA" w:rsidRDefault="006345EA" w:rsidP="00C62946">
            <w:pPr>
              <w:spacing w:line="340" w:lineRule="exact"/>
              <w:rPr>
                <w:rFonts w:ascii="宋体" w:eastAsia="仿宋" w:hAnsi="宋体"/>
                <w:sz w:val="24"/>
              </w:rPr>
            </w:pPr>
            <w:r>
              <w:rPr>
                <w:rFonts w:ascii="宋体" w:eastAsia="仿宋" w:hAnsi="宋体"/>
                <w:sz w:val="24"/>
              </w:rPr>
              <w:t>6</w:t>
            </w:r>
            <w:r>
              <w:rPr>
                <w:rFonts w:ascii="宋体" w:eastAsia="仿宋" w:hAnsi="宋体" w:hint="eastAsia"/>
                <w:sz w:val="24"/>
              </w:rPr>
              <w:t>．完成公司招商项目谈判、跟踪落地工作及企业服务促建工作；</w:t>
            </w:r>
          </w:p>
          <w:p w14:paraId="2217BE17" w14:textId="77777777" w:rsidR="006345EA" w:rsidRDefault="006345EA" w:rsidP="00C62946">
            <w:pPr>
              <w:spacing w:line="340" w:lineRule="exact"/>
              <w:rPr>
                <w:rFonts w:ascii="宋体" w:eastAsia="仿宋" w:hAnsi="宋体"/>
                <w:sz w:val="30"/>
                <w:szCs w:val="30"/>
              </w:rPr>
            </w:pPr>
            <w:r>
              <w:rPr>
                <w:rFonts w:ascii="宋体" w:eastAsia="仿宋" w:hAnsi="宋体"/>
                <w:sz w:val="24"/>
              </w:rPr>
              <w:t>7</w:t>
            </w:r>
            <w:r>
              <w:rPr>
                <w:rFonts w:ascii="宋体" w:eastAsia="仿宋" w:hAnsi="宋体" w:hint="eastAsia"/>
                <w:sz w:val="24"/>
              </w:rPr>
              <w:t>．负责完成领导交办的其他工作。</w:t>
            </w:r>
          </w:p>
        </w:tc>
      </w:tr>
      <w:tr w:rsidR="006345EA" w14:paraId="0160C851" w14:textId="77777777" w:rsidTr="006345EA">
        <w:trPr>
          <w:trHeight w:val="382"/>
        </w:trPr>
        <w:tc>
          <w:tcPr>
            <w:tcW w:w="8949" w:type="dxa"/>
            <w:gridSpan w:val="3"/>
            <w:shd w:val="clear" w:color="auto" w:fill="F2F2F2"/>
            <w:vAlign w:val="center"/>
          </w:tcPr>
          <w:p w14:paraId="6788ACF9" w14:textId="77777777" w:rsidR="006345EA" w:rsidRDefault="006345EA" w:rsidP="00C62946">
            <w:pPr>
              <w:spacing w:line="340" w:lineRule="exact"/>
              <w:jc w:val="center"/>
              <w:rPr>
                <w:rFonts w:ascii="宋体" w:eastAsia="仿宋" w:hAnsi="宋体"/>
                <w:b/>
                <w:sz w:val="30"/>
                <w:szCs w:val="30"/>
              </w:rPr>
            </w:pPr>
            <w:r>
              <w:rPr>
                <w:rFonts w:ascii="宋体" w:eastAsia="仿宋" w:hAnsi="宋体" w:hint="eastAsia"/>
                <w:b/>
                <w:sz w:val="30"/>
                <w:szCs w:val="30"/>
              </w:rPr>
              <w:t>任职资格</w:t>
            </w:r>
          </w:p>
        </w:tc>
      </w:tr>
      <w:tr w:rsidR="006345EA" w14:paraId="75A02438" w14:textId="77777777" w:rsidTr="006345EA">
        <w:trPr>
          <w:trHeight w:val="625"/>
        </w:trPr>
        <w:tc>
          <w:tcPr>
            <w:tcW w:w="1562" w:type="dxa"/>
            <w:gridSpan w:val="2"/>
            <w:vAlign w:val="center"/>
          </w:tcPr>
          <w:p w14:paraId="78F18890" w14:textId="77777777" w:rsidR="006345EA" w:rsidRDefault="006345EA" w:rsidP="00C62946">
            <w:pPr>
              <w:spacing w:line="340" w:lineRule="exact"/>
              <w:jc w:val="center"/>
              <w:rPr>
                <w:rFonts w:ascii="宋体" w:eastAsia="仿宋" w:hAnsi="宋体"/>
                <w:b/>
                <w:sz w:val="30"/>
                <w:szCs w:val="30"/>
              </w:rPr>
            </w:pPr>
            <w:r>
              <w:rPr>
                <w:rFonts w:ascii="宋体" w:eastAsia="仿宋" w:hAnsi="宋体" w:hint="eastAsia"/>
                <w:b/>
                <w:sz w:val="30"/>
                <w:szCs w:val="30"/>
              </w:rPr>
              <w:t>基本要求</w:t>
            </w:r>
          </w:p>
        </w:tc>
        <w:tc>
          <w:tcPr>
            <w:tcW w:w="7387" w:type="dxa"/>
            <w:vAlign w:val="center"/>
          </w:tcPr>
          <w:p w14:paraId="651104E8" w14:textId="77777777" w:rsidR="006345EA" w:rsidRDefault="006345EA" w:rsidP="00C62946">
            <w:pPr>
              <w:tabs>
                <w:tab w:val="left" w:pos="600"/>
              </w:tabs>
              <w:spacing w:line="340" w:lineRule="exact"/>
              <w:ind w:left="-71"/>
              <w:jc w:val="left"/>
              <w:rPr>
                <w:rFonts w:ascii="宋体" w:eastAsia="仿宋" w:hAnsi="宋体"/>
                <w:sz w:val="24"/>
              </w:rPr>
            </w:pPr>
            <w:r>
              <w:rPr>
                <w:rFonts w:ascii="宋体" w:eastAsia="仿宋" w:hAnsi="宋体" w:hint="eastAsia"/>
                <w:sz w:val="24"/>
              </w:rPr>
              <w:t>学历：大学本科及以上学历</w:t>
            </w:r>
          </w:p>
          <w:p w14:paraId="58F622C1" w14:textId="77777777" w:rsidR="006345EA" w:rsidRDefault="006345EA" w:rsidP="00C62946">
            <w:pPr>
              <w:tabs>
                <w:tab w:val="left" w:pos="600"/>
              </w:tabs>
              <w:spacing w:line="340" w:lineRule="exact"/>
              <w:ind w:left="-71"/>
              <w:jc w:val="left"/>
              <w:rPr>
                <w:rFonts w:ascii="宋体" w:eastAsia="仿宋" w:hAnsi="宋体"/>
                <w:sz w:val="24"/>
              </w:rPr>
            </w:pPr>
            <w:r>
              <w:rPr>
                <w:rFonts w:ascii="宋体" w:eastAsia="仿宋" w:hAnsi="宋体" w:hint="eastAsia"/>
                <w:sz w:val="24"/>
              </w:rPr>
              <w:t>专业：工商管理类、经济与贸易类、经济学、金融学及相关专业优先</w:t>
            </w:r>
          </w:p>
        </w:tc>
      </w:tr>
      <w:tr w:rsidR="006345EA" w14:paraId="557FEED3" w14:textId="77777777" w:rsidTr="006345EA">
        <w:trPr>
          <w:trHeight w:val="625"/>
        </w:trPr>
        <w:tc>
          <w:tcPr>
            <w:tcW w:w="1562" w:type="dxa"/>
            <w:gridSpan w:val="2"/>
            <w:vAlign w:val="center"/>
          </w:tcPr>
          <w:p w14:paraId="1B9A7DF2" w14:textId="77777777" w:rsidR="006345EA" w:rsidRDefault="006345EA" w:rsidP="00C62946">
            <w:pPr>
              <w:spacing w:line="340" w:lineRule="exact"/>
              <w:jc w:val="center"/>
              <w:rPr>
                <w:rFonts w:ascii="宋体" w:eastAsia="仿宋" w:hAnsi="宋体"/>
                <w:b/>
                <w:sz w:val="30"/>
                <w:szCs w:val="30"/>
              </w:rPr>
            </w:pPr>
            <w:r>
              <w:rPr>
                <w:rFonts w:ascii="宋体" w:eastAsia="仿宋" w:hAnsi="宋体" w:hint="eastAsia"/>
                <w:b/>
                <w:sz w:val="30"/>
                <w:szCs w:val="30"/>
              </w:rPr>
              <w:t>经验</w:t>
            </w:r>
          </w:p>
        </w:tc>
        <w:tc>
          <w:tcPr>
            <w:tcW w:w="7387" w:type="dxa"/>
            <w:vAlign w:val="center"/>
          </w:tcPr>
          <w:p w14:paraId="10DE5B4C"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工作经验：招商工作经验</w:t>
            </w:r>
            <w:r>
              <w:rPr>
                <w:rFonts w:ascii="宋体" w:eastAsia="仿宋" w:hAnsi="宋体"/>
                <w:sz w:val="24"/>
              </w:rPr>
              <w:t>6</w:t>
            </w:r>
            <w:r>
              <w:rPr>
                <w:rFonts w:ascii="宋体" w:eastAsia="仿宋" w:hAnsi="宋体" w:hint="eastAsia"/>
                <w:sz w:val="24"/>
              </w:rPr>
              <w:t>年以上</w:t>
            </w:r>
          </w:p>
          <w:p w14:paraId="3D6136CB"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岗位经验：</w:t>
            </w:r>
            <w:r>
              <w:rPr>
                <w:rFonts w:ascii="宋体" w:eastAsia="仿宋" w:hAnsi="宋体"/>
                <w:sz w:val="24"/>
              </w:rPr>
              <w:t>4</w:t>
            </w:r>
            <w:r>
              <w:rPr>
                <w:rFonts w:ascii="宋体" w:eastAsia="仿宋" w:hAnsi="宋体" w:hint="eastAsia"/>
                <w:sz w:val="24"/>
              </w:rPr>
              <w:t>年以上开发区管理机构（含直属国有企业）基层管理经验</w:t>
            </w:r>
          </w:p>
        </w:tc>
      </w:tr>
      <w:tr w:rsidR="006345EA" w14:paraId="515398EF" w14:textId="77777777" w:rsidTr="006345EA">
        <w:trPr>
          <w:trHeight w:val="625"/>
        </w:trPr>
        <w:tc>
          <w:tcPr>
            <w:tcW w:w="1562" w:type="dxa"/>
            <w:gridSpan w:val="2"/>
            <w:vAlign w:val="center"/>
          </w:tcPr>
          <w:p w14:paraId="27F9EFC4" w14:textId="77777777" w:rsidR="006345EA" w:rsidRDefault="006345EA" w:rsidP="00C62946">
            <w:pPr>
              <w:spacing w:line="340" w:lineRule="exact"/>
              <w:jc w:val="center"/>
              <w:rPr>
                <w:rFonts w:ascii="宋体" w:eastAsia="仿宋" w:hAnsi="宋体"/>
                <w:b/>
                <w:sz w:val="30"/>
                <w:szCs w:val="30"/>
              </w:rPr>
            </w:pPr>
            <w:r>
              <w:rPr>
                <w:rFonts w:ascii="宋体" w:eastAsia="仿宋" w:hAnsi="宋体" w:hint="eastAsia"/>
                <w:b/>
                <w:sz w:val="30"/>
                <w:szCs w:val="30"/>
              </w:rPr>
              <w:t>知识</w:t>
            </w:r>
          </w:p>
        </w:tc>
        <w:tc>
          <w:tcPr>
            <w:tcW w:w="7387" w:type="dxa"/>
            <w:vAlign w:val="center"/>
          </w:tcPr>
          <w:p w14:paraId="3A70073F"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熟悉自贸区、海关特殊监管区域金融、经济、法律等相关的国家政策、法规；</w:t>
            </w:r>
          </w:p>
          <w:p w14:paraId="76D2DBF1"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熟悉自贸区、海关特殊监管区域国际贸易、多式联运等专业知识；</w:t>
            </w:r>
          </w:p>
          <w:p w14:paraId="124CA783"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熟悉项目管理；</w:t>
            </w:r>
          </w:p>
          <w:p w14:paraId="21C302EA"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了解自贸区、海关特殊监管区域国际合作、国际物流、运营管理等方面的业务信息。</w:t>
            </w:r>
          </w:p>
        </w:tc>
      </w:tr>
      <w:tr w:rsidR="006345EA" w14:paraId="41D55FC6" w14:textId="77777777" w:rsidTr="006345EA">
        <w:trPr>
          <w:trHeight w:val="1445"/>
        </w:trPr>
        <w:tc>
          <w:tcPr>
            <w:tcW w:w="1030" w:type="dxa"/>
            <w:vMerge w:val="restart"/>
            <w:vAlign w:val="center"/>
          </w:tcPr>
          <w:p w14:paraId="0F1EDF12" w14:textId="77777777" w:rsidR="006345EA" w:rsidRDefault="006345EA" w:rsidP="00C62946">
            <w:pPr>
              <w:spacing w:line="340" w:lineRule="exact"/>
              <w:jc w:val="center"/>
              <w:rPr>
                <w:rFonts w:ascii="宋体" w:eastAsia="仿宋" w:hAnsi="宋体"/>
                <w:b/>
                <w:sz w:val="30"/>
                <w:szCs w:val="30"/>
              </w:rPr>
            </w:pPr>
            <w:r>
              <w:rPr>
                <w:rFonts w:ascii="宋体" w:eastAsia="仿宋" w:hAnsi="宋体" w:hint="eastAsia"/>
                <w:b/>
                <w:sz w:val="30"/>
                <w:szCs w:val="30"/>
              </w:rPr>
              <w:t>技能</w:t>
            </w:r>
          </w:p>
        </w:tc>
        <w:tc>
          <w:tcPr>
            <w:tcW w:w="532" w:type="dxa"/>
            <w:vAlign w:val="center"/>
          </w:tcPr>
          <w:p w14:paraId="2E606BA4" w14:textId="77777777" w:rsidR="006345EA" w:rsidRDefault="006345EA" w:rsidP="00C62946">
            <w:pPr>
              <w:spacing w:line="340" w:lineRule="exact"/>
              <w:jc w:val="center"/>
              <w:rPr>
                <w:rFonts w:ascii="宋体" w:eastAsia="仿宋" w:hAnsi="宋体"/>
                <w:b/>
                <w:szCs w:val="21"/>
              </w:rPr>
            </w:pPr>
            <w:r>
              <w:rPr>
                <w:rFonts w:ascii="宋体" w:eastAsia="仿宋" w:hAnsi="宋体" w:hint="eastAsia"/>
                <w:b/>
                <w:szCs w:val="21"/>
              </w:rPr>
              <w:t>管理技能</w:t>
            </w:r>
          </w:p>
        </w:tc>
        <w:tc>
          <w:tcPr>
            <w:tcW w:w="7387" w:type="dxa"/>
            <w:vAlign w:val="center"/>
          </w:tcPr>
          <w:p w14:paraId="440E2B99"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能够与下属沟通，注重过程管理，指导和协助员工完成任务；</w:t>
            </w:r>
          </w:p>
          <w:p w14:paraId="6EAB6F2F"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能够定期对所负责工作进行全面检视，系统性地进行创新，提高效率、增进效益。</w:t>
            </w:r>
          </w:p>
        </w:tc>
      </w:tr>
      <w:tr w:rsidR="006345EA" w14:paraId="6EC79807" w14:textId="77777777" w:rsidTr="006345EA">
        <w:trPr>
          <w:trHeight w:val="2009"/>
        </w:trPr>
        <w:tc>
          <w:tcPr>
            <w:tcW w:w="1030" w:type="dxa"/>
            <w:vMerge/>
            <w:vAlign w:val="center"/>
          </w:tcPr>
          <w:p w14:paraId="31C818F4" w14:textId="77777777" w:rsidR="006345EA" w:rsidRDefault="006345EA" w:rsidP="00C62946"/>
        </w:tc>
        <w:tc>
          <w:tcPr>
            <w:tcW w:w="532" w:type="dxa"/>
            <w:vAlign w:val="center"/>
          </w:tcPr>
          <w:p w14:paraId="6472234D" w14:textId="77777777" w:rsidR="006345EA" w:rsidRDefault="006345EA" w:rsidP="00C62946">
            <w:pPr>
              <w:spacing w:line="340" w:lineRule="exact"/>
              <w:jc w:val="center"/>
              <w:rPr>
                <w:rFonts w:ascii="宋体" w:eastAsia="仿宋" w:hAnsi="宋体"/>
                <w:b/>
                <w:szCs w:val="21"/>
              </w:rPr>
            </w:pPr>
            <w:r>
              <w:rPr>
                <w:rFonts w:ascii="宋体" w:eastAsia="仿宋" w:hAnsi="宋体" w:hint="eastAsia"/>
                <w:b/>
                <w:szCs w:val="21"/>
              </w:rPr>
              <w:t>专业技能</w:t>
            </w:r>
          </w:p>
        </w:tc>
        <w:tc>
          <w:tcPr>
            <w:tcW w:w="7387" w:type="dxa"/>
            <w:vAlign w:val="center"/>
          </w:tcPr>
          <w:p w14:paraId="09C138F0" w14:textId="77777777" w:rsidR="006345EA" w:rsidRDefault="006345EA" w:rsidP="00C62946">
            <w:pPr>
              <w:tabs>
                <w:tab w:val="left" w:pos="600"/>
              </w:tabs>
              <w:spacing w:line="340" w:lineRule="exact"/>
              <w:ind w:left="-71"/>
              <w:jc w:val="left"/>
              <w:rPr>
                <w:rFonts w:ascii="宋体" w:eastAsia="仿宋" w:hAnsi="宋体"/>
                <w:sz w:val="24"/>
              </w:rPr>
            </w:pPr>
            <w:r>
              <w:rPr>
                <w:rFonts w:ascii="宋体" w:eastAsia="仿宋" w:hAnsi="宋体" w:hint="eastAsia"/>
                <w:sz w:val="24"/>
              </w:rPr>
              <w:t>具备较强的中英双语能力者优先；</w:t>
            </w:r>
          </w:p>
          <w:p w14:paraId="54B1FB3F" w14:textId="77777777" w:rsidR="006345EA" w:rsidRDefault="006345EA" w:rsidP="00C62946">
            <w:pPr>
              <w:tabs>
                <w:tab w:val="left" w:pos="600"/>
              </w:tabs>
              <w:spacing w:line="340" w:lineRule="exact"/>
              <w:ind w:left="-71"/>
              <w:jc w:val="left"/>
              <w:rPr>
                <w:rFonts w:ascii="宋体" w:eastAsia="仿宋" w:hAnsi="宋体"/>
                <w:sz w:val="24"/>
              </w:rPr>
            </w:pPr>
            <w:r>
              <w:rPr>
                <w:rFonts w:ascii="宋体" w:eastAsia="仿宋" w:hAnsi="宋体" w:hint="eastAsia"/>
                <w:sz w:val="24"/>
              </w:rPr>
              <w:t>具备较强的沟通协调能力；</w:t>
            </w:r>
          </w:p>
          <w:p w14:paraId="4B00723C" w14:textId="77777777" w:rsidR="006345EA" w:rsidRDefault="006345EA" w:rsidP="00C62946">
            <w:pPr>
              <w:tabs>
                <w:tab w:val="left" w:pos="600"/>
              </w:tabs>
              <w:spacing w:line="340" w:lineRule="exact"/>
              <w:ind w:left="-71"/>
              <w:jc w:val="left"/>
              <w:rPr>
                <w:rFonts w:ascii="宋体" w:eastAsia="仿宋" w:hAnsi="宋体"/>
                <w:sz w:val="24"/>
              </w:rPr>
            </w:pPr>
            <w:r>
              <w:rPr>
                <w:rFonts w:ascii="宋体" w:eastAsia="仿宋" w:hAnsi="宋体" w:hint="eastAsia"/>
                <w:sz w:val="24"/>
              </w:rPr>
              <w:t>能编制详细可行的计划，并按计划执行；</w:t>
            </w:r>
          </w:p>
          <w:p w14:paraId="6B2B332C" w14:textId="77777777" w:rsidR="006345EA" w:rsidRDefault="006345EA" w:rsidP="00C62946">
            <w:pPr>
              <w:tabs>
                <w:tab w:val="left" w:pos="600"/>
              </w:tabs>
              <w:spacing w:line="340" w:lineRule="exact"/>
              <w:ind w:left="-71"/>
              <w:jc w:val="left"/>
              <w:rPr>
                <w:rFonts w:ascii="宋体" w:eastAsia="仿宋" w:hAnsi="宋体"/>
                <w:sz w:val="24"/>
              </w:rPr>
            </w:pPr>
            <w:r>
              <w:rPr>
                <w:rFonts w:ascii="宋体" w:eastAsia="仿宋" w:hAnsi="宋体" w:hint="eastAsia"/>
                <w:sz w:val="24"/>
              </w:rPr>
              <w:t>具有同理心，易与他人建立可信赖的积极发展的长期关系；</w:t>
            </w:r>
          </w:p>
          <w:p w14:paraId="735714D8" w14:textId="77777777" w:rsidR="006345EA" w:rsidRDefault="006345EA" w:rsidP="00C62946">
            <w:pPr>
              <w:tabs>
                <w:tab w:val="left" w:pos="600"/>
              </w:tabs>
              <w:spacing w:line="340" w:lineRule="exact"/>
              <w:ind w:left="-71"/>
              <w:jc w:val="left"/>
              <w:rPr>
                <w:rFonts w:ascii="宋体" w:eastAsia="仿宋" w:hAnsi="宋体"/>
                <w:sz w:val="24"/>
              </w:rPr>
            </w:pPr>
            <w:r>
              <w:rPr>
                <w:rFonts w:ascii="宋体" w:eastAsia="仿宋" w:hAnsi="宋体" w:hint="eastAsia"/>
                <w:sz w:val="24"/>
              </w:rPr>
              <w:t>具有开拓精神，能够充分利用资源，工作质量高，并善于总结提高。</w:t>
            </w:r>
          </w:p>
        </w:tc>
      </w:tr>
      <w:tr w:rsidR="006345EA" w14:paraId="140652FD" w14:textId="77777777" w:rsidTr="006345EA">
        <w:trPr>
          <w:trHeight w:val="1510"/>
        </w:trPr>
        <w:tc>
          <w:tcPr>
            <w:tcW w:w="1562" w:type="dxa"/>
            <w:gridSpan w:val="2"/>
            <w:vAlign w:val="center"/>
          </w:tcPr>
          <w:p w14:paraId="7A204498" w14:textId="77777777" w:rsidR="006345EA" w:rsidRDefault="006345EA" w:rsidP="00C62946">
            <w:pPr>
              <w:spacing w:line="340" w:lineRule="exact"/>
              <w:jc w:val="center"/>
              <w:rPr>
                <w:rFonts w:ascii="宋体" w:eastAsia="仿宋" w:hAnsi="宋体"/>
                <w:b/>
                <w:sz w:val="30"/>
                <w:szCs w:val="30"/>
              </w:rPr>
            </w:pPr>
            <w:r>
              <w:rPr>
                <w:rFonts w:ascii="宋体" w:eastAsia="仿宋" w:hAnsi="宋体" w:hint="eastAsia"/>
                <w:b/>
                <w:sz w:val="30"/>
                <w:szCs w:val="30"/>
              </w:rPr>
              <w:t>职业素养</w:t>
            </w:r>
          </w:p>
        </w:tc>
        <w:tc>
          <w:tcPr>
            <w:tcW w:w="7387" w:type="dxa"/>
            <w:vAlign w:val="center"/>
          </w:tcPr>
          <w:p w14:paraId="42F46564"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坚持创新、奉献的精神，采取充分的行动面对挫折险阻；</w:t>
            </w:r>
          </w:p>
          <w:p w14:paraId="34E29601"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经常为团队提出有意义、建设性的意见，当团队利益与个人利益冲突时，总是以团队为先；</w:t>
            </w:r>
          </w:p>
          <w:p w14:paraId="73A174AF" w14:textId="77777777" w:rsidR="006345EA" w:rsidRDefault="006345EA" w:rsidP="00C62946">
            <w:pPr>
              <w:spacing w:line="340" w:lineRule="exact"/>
              <w:ind w:left="-71"/>
              <w:jc w:val="left"/>
              <w:rPr>
                <w:rFonts w:ascii="宋体" w:eastAsia="仿宋" w:hAnsi="宋体"/>
                <w:sz w:val="24"/>
              </w:rPr>
            </w:pPr>
            <w:r>
              <w:rPr>
                <w:rFonts w:ascii="宋体" w:eastAsia="仿宋" w:hAnsi="宋体" w:cs="Arial" w:hint="eastAsia"/>
                <w:bCs/>
                <w:sz w:val="24"/>
              </w:rPr>
              <w:t>善于通过信息共享，团结公司员工，共同实现公司目标。</w:t>
            </w:r>
          </w:p>
        </w:tc>
      </w:tr>
      <w:tr w:rsidR="006345EA" w14:paraId="65EED52D" w14:textId="77777777" w:rsidTr="006345EA">
        <w:trPr>
          <w:trHeight w:val="625"/>
        </w:trPr>
        <w:tc>
          <w:tcPr>
            <w:tcW w:w="1562" w:type="dxa"/>
            <w:gridSpan w:val="2"/>
            <w:tcBorders>
              <w:bottom w:val="single" w:sz="12" w:space="0" w:color="auto"/>
            </w:tcBorders>
            <w:vAlign w:val="center"/>
          </w:tcPr>
          <w:p w14:paraId="51AA7FA9" w14:textId="77777777" w:rsidR="006345EA" w:rsidRDefault="006345EA" w:rsidP="00C62946">
            <w:pPr>
              <w:spacing w:line="340" w:lineRule="exact"/>
              <w:jc w:val="center"/>
              <w:rPr>
                <w:rFonts w:ascii="宋体" w:eastAsia="仿宋" w:hAnsi="宋体"/>
                <w:b/>
                <w:sz w:val="30"/>
                <w:szCs w:val="30"/>
              </w:rPr>
            </w:pPr>
            <w:r>
              <w:rPr>
                <w:rFonts w:ascii="宋体" w:eastAsia="仿宋" w:hAnsi="宋体" w:hint="eastAsia"/>
                <w:b/>
                <w:sz w:val="30"/>
                <w:szCs w:val="30"/>
              </w:rPr>
              <w:t>工作待遇</w:t>
            </w:r>
          </w:p>
        </w:tc>
        <w:tc>
          <w:tcPr>
            <w:tcW w:w="7387" w:type="dxa"/>
            <w:tcBorders>
              <w:bottom w:val="single" w:sz="12" w:space="0" w:color="auto"/>
            </w:tcBorders>
            <w:vAlign w:val="center"/>
          </w:tcPr>
          <w:p w14:paraId="14F068BD" w14:textId="77777777" w:rsidR="006345EA" w:rsidRDefault="006345EA" w:rsidP="00C62946">
            <w:pPr>
              <w:spacing w:line="340" w:lineRule="exact"/>
              <w:ind w:left="-71"/>
              <w:jc w:val="left"/>
              <w:rPr>
                <w:rFonts w:ascii="宋体" w:eastAsia="仿宋" w:hAnsi="宋体"/>
                <w:sz w:val="30"/>
                <w:szCs w:val="30"/>
              </w:rPr>
            </w:pPr>
            <w:r>
              <w:rPr>
                <w:rFonts w:ascii="宋体" w:eastAsia="仿宋" w:hAnsi="宋体" w:hint="eastAsia"/>
                <w:sz w:val="24"/>
              </w:rPr>
              <w:t>税前年薪</w:t>
            </w:r>
            <w:r>
              <w:rPr>
                <w:rFonts w:ascii="宋体" w:eastAsia="仿宋" w:hAnsi="宋体"/>
                <w:sz w:val="24"/>
              </w:rPr>
              <w:t>80</w:t>
            </w:r>
            <w:r>
              <w:rPr>
                <w:rFonts w:ascii="宋体" w:eastAsia="仿宋" w:hAnsi="宋体" w:hint="eastAsia"/>
                <w:sz w:val="24"/>
              </w:rPr>
              <w:t>万元（其中基本年薪</w:t>
            </w:r>
            <w:r>
              <w:rPr>
                <w:rFonts w:ascii="宋体" w:eastAsia="仿宋" w:hAnsi="宋体"/>
                <w:sz w:val="24"/>
              </w:rPr>
              <w:t>60</w:t>
            </w:r>
            <w:r>
              <w:rPr>
                <w:rFonts w:ascii="宋体" w:eastAsia="仿宋" w:hAnsi="宋体" w:hint="eastAsia"/>
                <w:sz w:val="24"/>
              </w:rPr>
              <w:t>万，绩效考核另行制定）</w:t>
            </w:r>
          </w:p>
        </w:tc>
      </w:tr>
    </w:tbl>
    <w:p w14:paraId="4623D33C" w14:textId="1FA89524" w:rsidR="006345EA" w:rsidRDefault="006345EA" w:rsidP="006345EA"/>
    <w:tbl>
      <w:tblPr>
        <w:tblW w:w="9356" w:type="dxa"/>
        <w:tblInd w:w="-157"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000" w:firstRow="0" w:lastRow="0" w:firstColumn="0" w:lastColumn="0" w:noHBand="0" w:noVBand="0"/>
      </w:tblPr>
      <w:tblGrid>
        <w:gridCol w:w="142"/>
        <w:gridCol w:w="123"/>
        <w:gridCol w:w="709"/>
        <w:gridCol w:w="294"/>
        <w:gridCol w:w="292"/>
        <w:gridCol w:w="142"/>
        <w:gridCol w:w="84"/>
        <w:gridCol w:w="7145"/>
        <w:gridCol w:w="425"/>
      </w:tblGrid>
      <w:tr w:rsidR="006345EA" w14:paraId="1C6E7CAC" w14:textId="77777777" w:rsidTr="006345EA">
        <w:trPr>
          <w:gridBefore w:val="1"/>
          <w:wBefore w:w="142" w:type="dxa"/>
          <w:cantSplit/>
          <w:trHeight w:val="90"/>
        </w:trPr>
        <w:tc>
          <w:tcPr>
            <w:tcW w:w="9214" w:type="dxa"/>
            <w:gridSpan w:val="8"/>
            <w:tcBorders>
              <w:top w:val="single" w:sz="12" w:space="0" w:color="auto"/>
            </w:tcBorders>
            <w:vAlign w:val="center"/>
          </w:tcPr>
          <w:p w14:paraId="660D0465" w14:textId="77777777" w:rsidR="006345EA" w:rsidRDefault="006345EA" w:rsidP="00C62946">
            <w:pPr>
              <w:spacing w:line="360" w:lineRule="exact"/>
              <w:jc w:val="center"/>
              <w:rPr>
                <w:rFonts w:ascii="宋体" w:eastAsia="宋体"/>
                <w:color w:val="000000"/>
                <w:sz w:val="18"/>
                <w:szCs w:val="18"/>
              </w:rPr>
            </w:pPr>
            <w:r>
              <w:rPr>
                <w:rFonts w:ascii="宋体" w:eastAsia="楷体_GB2312" w:hAnsi="宋体" w:hint="eastAsia"/>
                <w:b/>
                <w:color w:val="000000"/>
                <w:sz w:val="30"/>
                <w:szCs w:val="30"/>
              </w:rPr>
              <w:lastRenderedPageBreak/>
              <w:t>产业发展中心（招商中心）副经理（</w:t>
            </w:r>
            <w:r>
              <w:rPr>
                <w:rFonts w:ascii="宋体" w:eastAsia="楷体_GB2312" w:hAnsi="宋体"/>
                <w:b/>
                <w:color w:val="000000"/>
                <w:sz w:val="30"/>
                <w:szCs w:val="30"/>
              </w:rPr>
              <w:t>3</w:t>
            </w:r>
            <w:r>
              <w:rPr>
                <w:rFonts w:ascii="宋体" w:eastAsia="楷体_GB2312" w:hAnsi="宋体" w:hint="eastAsia"/>
                <w:b/>
                <w:color w:val="000000"/>
                <w:sz w:val="30"/>
                <w:szCs w:val="30"/>
              </w:rPr>
              <w:t>名）</w:t>
            </w:r>
          </w:p>
        </w:tc>
      </w:tr>
      <w:tr w:rsidR="006345EA" w14:paraId="17A651F2" w14:textId="77777777" w:rsidTr="006345EA">
        <w:trPr>
          <w:gridBefore w:val="1"/>
          <w:wBefore w:w="142" w:type="dxa"/>
          <w:trHeight w:val="552"/>
        </w:trPr>
        <w:tc>
          <w:tcPr>
            <w:tcW w:w="9214" w:type="dxa"/>
            <w:gridSpan w:val="8"/>
            <w:shd w:val="clear" w:color="auto" w:fill="F2F2F2"/>
            <w:vAlign w:val="center"/>
          </w:tcPr>
          <w:p w14:paraId="55B18E20" w14:textId="77777777" w:rsidR="006345EA" w:rsidRDefault="006345EA" w:rsidP="00C62946">
            <w:pPr>
              <w:spacing w:line="360" w:lineRule="exact"/>
              <w:jc w:val="center"/>
              <w:rPr>
                <w:rFonts w:ascii="宋体" w:eastAsia="仿宋" w:hAnsi="宋体"/>
                <w:b/>
                <w:sz w:val="30"/>
                <w:szCs w:val="30"/>
              </w:rPr>
            </w:pPr>
            <w:r>
              <w:rPr>
                <w:rFonts w:ascii="宋体" w:eastAsia="仿宋" w:hAnsi="宋体" w:hint="eastAsia"/>
                <w:b/>
                <w:sz w:val="30"/>
                <w:szCs w:val="30"/>
              </w:rPr>
              <w:t>岗位职责</w:t>
            </w:r>
          </w:p>
        </w:tc>
      </w:tr>
      <w:tr w:rsidR="006345EA" w14:paraId="31FEDD9D" w14:textId="77777777" w:rsidTr="006345EA">
        <w:trPr>
          <w:gridBefore w:val="1"/>
          <w:wBefore w:w="142" w:type="dxa"/>
          <w:trHeight w:val="2021"/>
        </w:trPr>
        <w:tc>
          <w:tcPr>
            <w:tcW w:w="9214" w:type="dxa"/>
            <w:gridSpan w:val="8"/>
            <w:vAlign w:val="center"/>
          </w:tcPr>
          <w:p w14:paraId="62A26F1A" w14:textId="77777777" w:rsidR="006345EA" w:rsidRDefault="006345EA" w:rsidP="00C62946">
            <w:pPr>
              <w:spacing w:line="360" w:lineRule="exact"/>
              <w:rPr>
                <w:rFonts w:ascii="宋体" w:eastAsia="仿宋" w:hAnsi="宋体"/>
                <w:sz w:val="24"/>
              </w:rPr>
            </w:pPr>
            <w:r>
              <w:rPr>
                <w:rFonts w:ascii="宋体" w:eastAsia="仿宋" w:hAnsi="宋体"/>
                <w:sz w:val="24"/>
              </w:rPr>
              <w:t>1</w:t>
            </w:r>
            <w:r>
              <w:rPr>
                <w:rFonts w:ascii="宋体" w:eastAsia="仿宋" w:hAnsi="宋体" w:hint="eastAsia"/>
                <w:sz w:val="24"/>
              </w:rPr>
              <w:t>．提出重庆江津综合保税区发展战略、总体规划、中长期发展规划及创新性政策的建议；</w:t>
            </w:r>
          </w:p>
          <w:p w14:paraId="0C8D2F83" w14:textId="77777777" w:rsidR="006345EA" w:rsidRDefault="006345EA" w:rsidP="00C62946">
            <w:pPr>
              <w:spacing w:line="360" w:lineRule="exact"/>
              <w:rPr>
                <w:rFonts w:ascii="宋体" w:eastAsia="仿宋" w:hAnsi="宋体"/>
                <w:sz w:val="24"/>
              </w:rPr>
            </w:pPr>
            <w:r>
              <w:rPr>
                <w:rFonts w:ascii="宋体" w:eastAsia="仿宋" w:hAnsi="宋体"/>
                <w:sz w:val="24"/>
              </w:rPr>
              <w:t>2</w:t>
            </w:r>
            <w:r>
              <w:rPr>
                <w:rFonts w:ascii="宋体" w:eastAsia="仿宋" w:hAnsi="宋体" w:hint="eastAsia"/>
                <w:sz w:val="24"/>
              </w:rPr>
              <w:t>．协助完善公司招商制度和相关流程，提高公司招商管理水平和效率；</w:t>
            </w:r>
          </w:p>
          <w:p w14:paraId="1F6459C2" w14:textId="77777777" w:rsidR="006345EA" w:rsidRDefault="006345EA" w:rsidP="00C62946">
            <w:pPr>
              <w:spacing w:line="360" w:lineRule="exact"/>
              <w:rPr>
                <w:rFonts w:ascii="宋体" w:eastAsia="仿宋" w:hAnsi="宋体"/>
                <w:sz w:val="24"/>
              </w:rPr>
            </w:pPr>
            <w:r>
              <w:rPr>
                <w:rFonts w:ascii="宋体" w:eastAsia="仿宋" w:hAnsi="宋体"/>
                <w:sz w:val="24"/>
              </w:rPr>
              <w:t>3</w:t>
            </w:r>
            <w:r>
              <w:rPr>
                <w:rFonts w:ascii="宋体" w:eastAsia="仿宋" w:hAnsi="宋体" w:hint="eastAsia"/>
                <w:sz w:val="24"/>
              </w:rPr>
              <w:t>．整理公司招商政策、编制招商方案和计划；</w:t>
            </w:r>
          </w:p>
          <w:p w14:paraId="67D41E8C" w14:textId="77777777" w:rsidR="006345EA" w:rsidRDefault="006345EA" w:rsidP="00C62946">
            <w:pPr>
              <w:spacing w:line="360" w:lineRule="exact"/>
              <w:rPr>
                <w:rFonts w:ascii="宋体" w:eastAsia="仿宋" w:hAnsi="宋体"/>
                <w:sz w:val="24"/>
              </w:rPr>
            </w:pPr>
            <w:r>
              <w:rPr>
                <w:rFonts w:ascii="宋体" w:eastAsia="仿宋" w:hAnsi="宋体"/>
                <w:sz w:val="24"/>
              </w:rPr>
              <w:t>4</w:t>
            </w:r>
            <w:r>
              <w:rPr>
                <w:rFonts w:ascii="宋体" w:eastAsia="仿宋" w:hAnsi="宋体" w:hint="eastAsia"/>
                <w:sz w:val="24"/>
              </w:rPr>
              <w:t>．开拓招商渠道，建立与政府机构、行业协会、商会等渠道的长期合作机制；</w:t>
            </w:r>
          </w:p>
          <w:p w14:paraId="4FA4CE1B" w14:textId="77777777" w:rsidR="006345EA" w:rsidRDefault="006345EA" w:rsidP="00C62946">
            <w:pPr>
              <w:spacing w:line="360" w:lineRule="exact"/>
              <w:rPr>
                <w:rFonts w:ascii="宋体" w:eastAsia="仿宋" w:hAnsi="宋体"/>
                <w:sz w:val="24"/>
              </w:rPr>
            </w:pPr>
            <w:r>
              <w:rPr>
                <w:rFonts w:ascii="宋体" w:eastAsia="仿宋" w:hAnsi="宋体"/>
                <w:sz w:val="24"/>
              </w:rPr>
              <w:t>5</w:t>
            </w:r>
            <w:r>
              <w:rPr>
                <w:rFonts w:ascii="宋体" w:eastAsia="仿宋" w:hAnsi="宋体" w:hint="eastAsia"/>
                <w:sz w:val="24"/>
              </w:rPr>
              <w:t>．负责围绕保税加工、保税物流和保税服务等产业方向开展招商工作；</w:t>
            </w:r>
          </w:p>
          <w:p w14:paraId="0083B535" w14:textId="77777777" w:rsidR="006345EA" w:rsidRDefault="006345EA" w:rsidP="00C62946">
            <w:pPr>
              <w:spacing w:line="360" w:lineRule="exact"/>
              <w:rPr>
                <w:rFonts w:ascii="宋体" w:eastAsia="仿宋" w:hAnsi="宋体"/>
                <w:sz w:val="24"/>
              </w:rPr>
            </w:pPr>
            <w:r>
              <w:rPr>
                <w:rFonts w:ascii="宋体" w:eastAsia="仿宋" w:hAnsi="宋体"/>
                <w:sz w:val="24"/>
              </w:rPr>
              <w:t>6.</w:t>
            </w:r>
            <w:r>
              <w:rPr>
                <w:rFonts w:ascii="宋体" w:eastAsia="仿宋" w:hAnsi="宋体" w:hint="eastAsia"/>
                <w:sz w:val="24"/>
              </w:rPr>
              <w:t>完成公司招商项目谈判、落地跟踪工作及企业服务工作；</w:t>
            </w:r>
          </w:p>
          <w:p w14:paraId="57CB6C19" w14:textId="77777777" w:rsidR="006345EA" w:rsidRDefault="006345EA" w:rsidP="00C62946">
            <w:pPr>
              <w:spacing w:line="360" w:lineRule="exact"/>
              <w:rPr>
                <w:rFonts w:ascii="宋体" w:eastAsia="仿宋" w:hAnsi="宋体"/>
                <w:sz w:val="30"/>
                <w:szCs w:val="30"/>
              </w:rPr>
            </w:pPr>
            <w:r>
              <w:rPr>
                <w:rFonts w:ascii="宋体" w:eastAsia="仿宋" w:hAnsi="宋体"/>
                <w:sz w:val="24"/>
              </w:rPr>
              <w:t>7</w:t>
            </w:r>
            <w:r>
              <w:rPr>
                <w:rFonts w:ascii="宋体" w:eastAsia="仿宋" w:hAnsi="宋体" w:hint="eastAsia"/>
                <w:sz w:val="24"/>
              </w:rPr>
              <w:t>．负责完成领导交办的其他工作。</w:t>
            </w:r>
          </w:p>
        </w:tc>
      </w:tr>
      <w:tr w:rsidR="006345EA" w14:paraId="2BCFBDB4" w14:textId="77777777" w:rsidTr="006345EA">
        <w:trPr>
          <w:gridBefore w:val="1"/>
          <w:wBefore w:w="142" w:type="dxa"/>
          <w:trHeight w:val="313"/>
        </w:trPr>
        <w:tc>
          <w:tcPr>
            <w:tcW w:w="9214" w:type="dxa"/>
            <w:gridSpan w:val="8"/>
            <w:shd w:val="clear" w:color="auto" w:fill="F2F2F2"/>
            <w:vAlign w:val="center"/>
          </w:tcPr>
          <w:p w14:paraId="1988AFDF" w14:textId="77777777" w:rsidR="006345EA" w:rsidRDefault="006345EA" w:rsidP="00C62946">
            <w:pPr>
              <w:spacing w:line="360" w:lineRule="exact"/>
              <w:jc w:val="center"/>
              <w:rPr>
                <w:rFonts w:ascii="宋体" w:eastAsia="仿宋" w:hAnsi="宋体"/>
                <w:b/>
                <w:sz w:val="30"/>
                <w:szCs w:val="30"/>
              </w:rPr>
            </w:pPr>
            <w:r>
              <w:rPr>
                <w:rFonts w:ascii="宋体" w:eastAsia="仿宋" w:hAnsi="宋体" w:hint="eastAsia"/>
                <w:b/>
                <w:sz w:val="30"/>
                <w:szCs w:val="30"/>
              </w:rPr>
              <w:t>任职资格</w:t>
            </w:r>
          </w:p>
        </w:tc>
      </w:tr>
      <w:tr w:rsidR="006345EA" w14:paraId="53D6A1E5" w14:textId="77777777" w:rsidTr="006345EA">
        <w:trPr>
          <w:gridBefore w:val="1"/>
          <w:wBefore w:w="142" w:type="dxa"/>
          <w:trHeight w:val="510"/>
        </w:trPr>
        <w:tc>
          <w:tcPr>
            <w:tcW w:w="1560" w:type="dxa"/>
            <w:gridSpan w:val="5"/>
            <w:vAlign w:val="center"/>
          </w:tcPr>
          <w:p w14:paraId="5BAD6500" w14:textId="77777777" w:rsidR="006345EA" w:rsidRDefault="006345EA" w:rsidP="00C62946">
            <w:pPr>
              <w:snapToGrid w:val="0"/>
              <w:jc w:val="center"/>
              <w:rPr>
                <w:rFonts w:ascii="宋体" w:eastAsia="仿宋" w:hAnsi="宋体"/>
                <w:b/>
                <w:sz w:val="30"/>
                <w:szCs w:val="30"/>
              </w:rPr>
            </w:pPr>
            <w:r>
              <w:rPr>
                <w:rFonts w:ascii="宋体" w:eastAsia="仿宋" w:hAnsi="宋体" w:hint="eastAsia"/>
                <w:b/>
                <w:sz w:val="30"/>
                <w:szCs w:val="30"/>
              </w:rPr>
              <w:t>基本要求</w:t>
            </w:r>
          </w:p>
        </w:tc>
        <w:tc>
          <w:tcPr>
            <w:tcW w:w="7654" w:type="dxa"/>
            <w:gridSpan w:val="3"/>
            <w:vAlign w:val="center"/>
          </w:tcPr>
          <w:p w14:paraId="26089D33"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学历：大学本科以上学历</w:t>
            </w:r>
          </w:p>
          <w:p w14:paraId="33836C18"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专业：工商管理类、经济与贸易类、经济学、金融学及相关专业优先</w:t>
            </w:r>
          </w:p>
        </w:tc>
      </w:tr>
      <w:tr w:rsidR="006345EA" w14:paraId="14062D16" w14:textId="77777777" w:rsidTr="006345EA">
        <w:trPr>
          <w:gridBefore w:val="1"/>
          <w:wBefore w:w="142" w:type="dxa"/>
          <w:trHeight w:val="510"/>
        </w:trPr>
        <w:tc>
          <w:tcPr>
            <w:tcW w:w="1560" w:type="dxa"/>
            <w:gridSpan w:val="5"/>
            <w:vAlign w:val="center"/>
          </w:tcPr>
          <w:p w14:paraId="6C0DAB7A" w14:textId="77777777" w:rsidR="006345EA" w:rsidRDefault="006345EA" w:rsidP="00C62946">
            <w:pPr>
              <w:snapToGrid w:val="0"/>
              <w:jc w:val="center"/>
              <w:rPr>
                <w:rFonts w:ascii="宋体" w:eastAsia="仿宋" w:hAnsi="宋体"/>
                <w:b/>
                <w:sz w:val="30"/>
                <w:szCs w:val="30"/>
              </w:rPr>
            </w:pPr>
            <w:r>
              <w:rPr>
                <w:rFonts w:ascii="宋体" w:eastAsia="仿宋" w:hAnsi="宋体" w:hint="eastAsia"/>
                <w:b/>
                <w:sz w:val="30"/>
                <w:szCs w:val="30"/>
              </w:rPr>
              <w:t>经验</w:t>
            </w:r>
          </w:p>
        </w:tc>
        <w:tc>
          <w:tcPr>
            <w:tcW w:w="7654" w:type="dxa"/>
            <w:gridSpan w:val="3"/>
            <w:vAlign w:val="center"/>
          </w:tcPr>
          <w:p w14:paraId="637846A1"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工作经验：招商工作经验</w:t>
            </w:r>
            <w:r>
              <w:rPr>
                <w:rFonts w:ascii="宋体" w:eastAsia="仿宋" w:hAnsi="宋体"/>
                <w:sz w:val="24"/>
              </w:rPr>
              <w:t>4</w:t>
            </w:r>
            <w:r>
              <w:rPr>
                <w:rFonts w:ascii="宋体" w:eastAsia="仿宋" w:hAnsi="宋体" w:hint="eastAsia"/>
                <w:sz w:val="24"/>
              </w:rPr>
              <w:t>年以上</w:t>
            </w:r>
          </w:p>
          <w:p w14:paraId="183A6A21"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岗位经验：</w:t>
            </w:r>
            <w:r>
              <w:rPr>
                <w:rFonts w:ascii="宋体" w:eastAsia="仿宋" w:hAnsi="宋体"/>
                <w:sz w:val="24"/>
              </w:rPr>
              <w:t>2</w:t>
            </w:r>
            <w:r>
              <w:rPr>
                <w:rFonts w:ascii="宋体" w:eastAsia="仿宋" w:hAnsi="宋体" w:hint="eastAsia"/>
                <w:sz w:val="24"/>
              </w:rPr>
              <w:t>年以上开发区管理机构（含直属国有企业）基层管理经验或</w:t>
            </w:r>
            <w:r>
              <w:rPr>
                <w:rFonts w:ascii="宋体" w:eastAsia="仿宋" w:hAnsi="宋体"/>
                <w:sz w:val="24"/>
              </w:rPr>
              <w:t>4</w:t>
            </w:r>
            <w:r>
              <w:rPr>
                <w:rFonts w:ascii="宋体" w:eastAsia="仿宋" w:hAnsi="宋体" w:hint="eastAsia"/>
                <w:sz w:val="24"/>
              </w:rPr>
              <w:t>年以上知名大型企业管理经验</w:t>
            </w:r>
          </w:p>
        </w:tc>
      </w:tr>
      <w:tr w:rsidR="006345EA" w14:paraId="0464DE74" w14:textId="77777777" w:rsidTr="006345EA">
        <w:trPr>
          <w:gridBefore w:val="1"/>
          <w:wBefore w:w="142" w:type="dxa"/>
          <w:trHeight w:val="510"/>
        </w:trPr>
        <w:tc>
          <w:tcPr>
            <w:tcW w:w="1560" w:type="dxa"/>
            <w:gridSpan w:val="5"/>
            <w:vAlign w:val="center"/>
          </w:tcPr>
          <w:p w14:paraId="4BFC6834" w14:textId="77777777" w:rsidR="006345EA" w:rsidRDefault="006345EA" w:rsidP="00C62946">
            <w:pPr>
              <w:snapToGrid w:val="0"/>
              <w:jc w:val="center"/>
              <w:rPr>
                <w:rFonts w:ascii="宋体" w:eastAsia="仿宋" w:hAnsi="宋体"/>
                <w:b/>
                <w:sz w:val="30"/>
                <w:szCs w:val="30"/>
              </w:rPr>
            </w:pPr>
            <w:r>
              <w:rPr>
                <w:rFonts w:ascii="宋体" w:eastAsia="仿宋" w:hAnsi="宋体" w:hint="eastAsia"/>
                <w:b/>
                <w:sz w:val="30"/>
                <w:szCs w:val="30"/>
              </w:rPr>
              <w:t>知识</w:t>
            </w:r>
          </w:p>
        </w:tc>
        <w:tc>
          <w:tcPr>
            <w:tcW w:w="7654" w:type="dxa"/>
            <w:gridSpan w:val="3"/>
            <w:vAlign w:val="center"/>
          </w:tcPr>
          <w:p w14:paraId="2D366A1C"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熟悉自贸区、海关特殊监管区域金融、经济、法律等相关的国家政策、法规；</w:t>
            </w:r>
          </w:p>
          <w:p w14:paraId="1B917822"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熟悉熟悉自贸区、海关特殊监管区域国际贸易、多式联运等专业知识；</w:t>
            </w:r>
          </w:p>
          <w:p w14:paraId="36BA8087"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熟悉项目管理</w:t>
            </w:r>
          </w:p>
          <w:p w14:paraId="2BE17C28"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了解熟悉自贸区、海关特殊监管区域国际合作、国际物流、运营管理等方面的业务信息。</w:t>
            </w:r>
          </w:p>
        </w:tc>
      </w:tr>
      <w:tr w:rsidR="006345EA" w14:paraId="067F5F38" w14:textId="77777777" w:rsidTr="006345EA">
        <w:trPr>
          <w:gridBefore w:val="1"/>
          <w:wBefore w:w="142" w:type="dxa"/>
          <w:trHeight w:val="1006"/>
        </w:trPr>
        <w:tc>
          <w:tcPr>
            <w:tcW w:w="1126" w:type="dxa"/>
            <w:gridSpan w:val="3"/>
            <w:vMerge w:val="restart"/>
            <w:vAlign w:val="center"/>
          </w:tcPr>
          <w:p w14:paraId="2CB6CC67" w14:textId="77777777" w:rsidR="006345EA" w:rsidRDefault="006345EA" w:rsidP="00C62946">
            <w:pPr>
              <w:snapToGrid w:val="0"/>
              <w:jc w:val="center"/>
              <w:rPr>
                <w:rFonts w:ascii="宋体" w:eastAsia="仿宋" w:hAnsi="宋体"/>
                <w:b/>
                <w:sz w:val="30"/>
                <w:szCs w:val="30"/>
              </w:rPr>
            </w:pPr>
            <w:r>
              <w:rPr>
                <w:rFonts w:ascii="宋体" w:eastAsia="仿宋" w:hAnsi="宋体" w:hint="eastAsia"/>
                <w:b/>
                <w:sz w:val="30"/>
                <w:szCs w:val="30"/>
              </w:rPr>
              <w:t>技能</w:t>
            </w:r>
          </w:p>
        </w:tc>
        <w:tc>
          <w:tcPr>
            <w:tcW w:w="434" w:type="dxa"/>
            <w:gridSpan w:val="2"/>
            <w:vAlign w:val="center"/>
          </w:tcPr>
          <w:p w14:paraId="7BCC5119" w14:textId="77777777" w:rsidR="006345EA" w:rsidRDefault="006345EA" w:rsidP="00C62946">
            <w:pPr>
              <w:snapToGrid w:val="0"/>
              <w:jc w:val="center"/>
              <w:rPr>
                <w:rFonts w:ascii="宋体" w:eastAsia="仿宋" w:hAnsi="宋体"/>
                <w:b/>
                <w:szCs w:val="21"/>
              </w:rPr>
            </w:pPr>
            <w:r>
              <w:rPr>
                <w:rFonts w:ascii="宋体" w:eastAsia="仿宋" w:hAnsi="宋体" w:hint="eastAsia"/>
                <w:b/>
                <w:szCs w:val="21"/>
              </w:rPr>
              <w:t>管理技能</w:t>
            </w:r>
          </w:p>
        </w:tc>
        <w:tc>
          <w:tcPr>
            <w:tcW w:w="7654" w:type="dxa"/>
            <w:gridSpan w:val="3"/>
            <w:vAlign w:val="center"/>
          </w:tcPr>
          <w:p w14:paraId="6850296F"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能够与下属沟通，注重过程管理，指导和协助员工完成任务；</w:t>
            </w:r>
          </w:p>
          <w:p w14:paraId="6652832E"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能够定期对所负责工作进行全面检视，系统性地进行创新，提高效率、增进效益。</w:t>
            </w:r>
          </w:p>
        </w:tc>
      </w:tr>
      <w:tr w:rsidR="006345EA" w14:paraId="0C235606" w14:textId="77777777" w:rsidTr="006345EA">
        <w:trPr>
          <w:gridBefore w:val="1"/>
          <w:wBefore w:w="142" w:type="dxa"/>
          <w:trHeight w:val="1281"/>
        </w:trPr>
        <w:tc>
          <w:tcPr>
            <w:tcW w:w="1126" w:type="dxa"/>
            <w:gridSpan w:val="3"/>
            <w:vMerge/>
            <w:vAlign w:val="center"/>
          </w:tcPr>
          <w:p w14:paraId="5F74A336" w14:textId="77777777" w:rsidR="006345EA" w:rsidRDefault="006345EA" w:rsidP="00C62946"/>
        </w:tc>
        <w:tc>
          <w:tcPr>
            <w:tcW w:w="434" w:type="dxa"/>
            <w:gridSpan w:val="2"/>
            <w:vAlign w:val="center"/>
          </w:tcPr>
          <w:p w14:paraId="18A62D7B" w14:textId="77777777" w:rsidR="006345EA" w:rsidRDefault="006345EA" w:rsidP="00C62946">
            <w:pPr>
              <w:snapToGrid w:val="0"/>
              <w:jc w:val="center"/>
              <w:rPr>
                <w:rFonts w:ascii="宋体" w:eastAsia="仿宋" w:hAnsi="宋体"/>
                <w:b/>
                <w:szCs w:val="21"/>
              </w:rPr>
            </w:pPr>
            <w:r>
              <w:rPr>
                <w:rFonts w:ascii="宋体" w:eastAsia="仿宋" w:hAnsi="宋体" w:hint="eastAsia"/>
                <w:b/>
                <w:szCs w:val="21"/>
              </w:rPr>
              <w:t>专业技能</w:t>
            </w:r>
          </w:p>
        </w:tc>
        <w:tc>
          <w:tcPr>
            <w:tcW w:w="7654" w:type="dxa"/>
            <w:gridSpan w:val="3"/>
            <w:vAlign w:val="center"/>
          </w:tcPr>
          <w:p w14:paraId="3A2B7983"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具备一定中英双语能力者优先；</w:t>
            </w:r>
          </w:p>
          <w:p w14:paraId="30E1686A"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具备较强的沟通协调能力；</w:t>
            </w:r>
          </w:p>
          <w:p w14:paraId="526F6B78"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能编制详细可行的计划，并按计划执行；</w:t>
            </w:r>
          </w:p>
          <w:p w14:paraId="177AC6F1"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具有同理心，易与他人建立可信赖的积极发展的长期关系；</w:t>
            </w:r>
          </w:p>
          <w:p w14:paraId="5C2ED80D"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具有开拓精神，能够充分利用资源，工作质量高，并善于总结提高。，能够充分利用资源，工作质量高，并善于总结提高。</w:t>
            </w:r>
          </w:p>
        </w:tc>
      </w:tr>
      <w:tr w:rsidR="006345EA" w14:paraId="0F4F1385" w14:textId="77777777" w:rsidTr="006345EA">
        <w:trPr>
          <w:gridBefore w:val="1"/>
          <w:wBefore w:w="142" w:type="dxa"/>
          <w:trHeight w:val="90"/>
        </w:trPr>
        <w:tc>
          <w:tcPr>
            <w:tcW w:w="1560" w:type="dxa"/>
            <w:gridSpan w:val="5"/>
            <w:vAlign w:val="center"/>
          </w:tcPr>
          <w:p w14:paraId="42A7DBDA" w14:textId="77777777" w:rsidR="006345EA" w:rsidRDefault="006345EA" w:rsidP="00C62946">
            <w:pPr>
              <w:snapToGrid w:val="0"/>
              <w:jc w:val="center"/>
              <w:rPr>
                <w:rFonts w:ascii="宋体" w:eastAsia="仿宋" w:hAnsi="宋体"/>
                <w:b/>
                <w:sz w:val="30"/>
                <w:szCs w:val="30"/>
              </w:rPr>
            </w:pPr>
            <w:r>
              <w:rPr>
                <w:rFonts w:ascii="宋体" w:eastAsia="仿宋" w:hAnsi="宋体" w:hint="eastAsia"/>
                <w:b/>
                <w:sz w:val="30"/>
                <w:szCs w:val="30"/>
              </w:rPr>
              <w:t>职业素养</w:t>
            </w:r>
          </w:p>
        </w:tc>
        <w:tc>
          <w:tcPr>
            <w:tcW w:w="7654" w:type="dxa"/>
            <w:gridSpan w:val="3"/>
            <w:vAlign w:val="center"/>
          </w:tcPr>
          <w:p w14:paraId="3CAA1276"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坚持创新、奉献的精神，采取充分的行动面对挫折险阻</w:t>
            </w:r>
          </w:p>
          <w:p w14:paraId="639311A8"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经常为团队提出有意义、建设性的意见，当团队利益与个人利益冲突时，总是以团队为先；</w:t>
            </w:r>
          </w:p>
          <w:p w14:paraId="1C193D3D" w14:textId="77777777" w:rsidR="006345EA" w:rsidRDefault="006345EA" w:rsidP="00C62946">
            <w:pPr>
              <w:spacing w:line="360" w:lineRule="exact"/>
              <w:ind w:left="-71"/>
              <w:jc w:val="left"/>
              <w:rPr>
                <w:rFonts w:ascii="宋体" w:eastAsia="仿宋" w:hAnsi="宋体"/>
                <w:sz w:val="24"/>
              </w:rPr>
            </w:pPr>
            <w:r>
              <w:rPr>
                <w:rFonts w:ascii="宋体" w:eastAsia="仿宋" w:hAnsi="宋体" w:cs="Arial" w:hint="eastAsia"/>
                <w:bCs/>
                <w:sz w:val="24"/>
              </w:rPr>
              <w:t>善于通过信息共享，团结公司员工，共同实现公司目标。</w:t>
            </w:r>
          </w:p>
        </w:tc>
      </w:tr>
      <w:tr w:rsidR="006345EA" w14:paraId="44AF89E2" w14:textId="77777777" w:rsidTr="006345EA">
        <w:trPr>
          <w:gridBefore w:val="1"/>
          <w:wBefore w:w="142" w:type="dxa"/>
          <w:trHeight w:val="834"/>
        </w:trPr>
        <w:tc>
          <w:tcPr>
            <w:tcW w:w="1560" w:type="dxa"/>
            <w:gridSpan w:val="5"/>
            <w:tcBorders>
              <w:bottom w:val="single" w:sz="12" w:space="0" w:color="auto"/>
            </w:tcBorders>
            <w:vAlign w:val="center"/>
          </w:tcPr>
          <w:p w14:paraId="67AC9E4B" w14:textId="77777777" w:rsidR="006345EA" w:rsidRDefault="006345EA" w:rsidP="00C62946">
            <w:pPr>
              <w:snapToGrid w:val="0"/>
              <w:jc w:val="center"/>
              <w:rPr>
                <w:rFonts w:ascii="宋体" w:eastAsia="仿宋" w:hAnsi="宋体"/>
                <w:b/>
                <w:sz w:val="30"/>
                <w:szCs w:val="30"/>
              </w:rPr>
            </w:pPr>
            <w:r>
              <w:rPr>
                <w:rFonts w:ascii="宋体" w:eastAsia="仿宋" w:hAnsi="宋体" w:hint="eastAsia"/>
                <w:b/>
                <w:sz w:val="30"/>
                <w:szCs w:val="30"/>
              </w:rPr>
              <w:t>工作待遇</w:t>
            </w:r>
          </w:p>
        </w:tc>
        <w:tc>
          <w:tcPr>
            <w:tcW w:w="7654" w:type="dxa"/>
            <w:gridSpan w:val="3"/>
            <w:tcBorders>
              <w:bottom w:val="single" w:sz="12" w:space="0" w:color="auto"/>
            </w:tcBorders>
            <w:vAlign w:val="center"/>
          </w:tcPr>
          <w:p w14:paraId="6441A04D" w14:textId="77777777" w:rsidR="006345EA" w:rsidRDefault="006345EA" w:rsidP="00C62946">
            <w:pPr>
              <w:spacing w:line="360" w:lineRule="exact"/>
              <w:ind w:left="-71"/>
              <w:jc w:val="left"/>
              <w:rPr>
                <w:rFonts w:ascii="宋体" w:eastAsia="仿宋" w:hAnsi="宋体"/>
                <w:sz w:val="30"/>
                <w:szCs w:val="30"/>
              </w:rPr>
            </w:pPr>
            <w:r>
              <w:rPr>
                <w:rFonts w:ascii="宋体" w:eastAsia="仿宋" w:hAnsi="宋体" w:hint="eastAsia"/>
                <w:sz w:val="24"/>
              </w:rPr>
              <w:t>税前年薪</w:t>
            </w:r>
            <w:r>
              <w:rPr>
                <w:rFonts w:ascii="宋体" w:eastAsia="仿宋" w:hAnsi="宋体"/>
                <w:sz w:val="24"/>
              </w:rPr>
              <w:t>60</w:t>
            </w:r>
            <w:r>
              <w:rPr>
                <w:rFonts w:ascii="宋体" w:eastAsia="仿宋" w:hAnsi="宋体" w:hint="eastAsia"/>
                <w:sz w:val="24"/>
              </w:rPr>
              <w:t>万元（其中基本年薪</w:t>
            </w:r>
            <w:r>
              <w:rPr>
                <w:rFonts w:ascii="宋体" w:eastAsia="仿宋" w:hAnsi="宋体"/>
                <w:sz w:val="24"/>
              </w:rPr>
              <w:t>40</w:t>
            </w:r>
            <w:r>
              <w:rPr>
                <w:rFonts w:ascii="宋体" w:eastAsia="仿宋" w:hAnsi="宋体" w:hint="eastAsia"/>
                <w:sz w:val="24"/>
              </w:rPr>
              <w:t>万，绩效考核另行制定）</w:t>
            </w:r>
          </w:p>
        </w:tc>
      </w:tr>
      <w:tr w:rsidR="006345EA" w14:paraId="2FF8A06F" w14:textId="77777777" w:rsidTr="006345EA">
        <w:trPr>
          <w:gridAfter w:val="1"/>
          <w:wAfter w:w="425" w:type="dxa"/>
          <w:cantSplit/>
          <w:trHeight w:val="90"/>
        </w:trPr>
        <w:tc>
          <w:tcPr>
            <w:tcW w:w="8931" w:type="dxa"/>
            <w:gridSpan w:val="8"/>
            <w:tcBorders>
              <w:top w:val="single" w:sz="12" w:space="0" w:color="auto"/>
            </w:tcBorders>
            <w:vAlign w:val="center"/>
          </w:tcPr>
          <w:p w14:paraId="67D6A158" w14:textId="77777777" w:rsidR="006345EA" w:rsidRDefault="006345EA" w:rsidP="00C62946">
            <w:pPr>
              <w:spacing w:line="360" w:lineRule="exact"/>
              <w:jc w:val="center"/>
              <w:rPr>
                <w:rFonts w:ascii="宋体" w:eastAsia="宋体"/>
                <w:color w:val="000000"/>
                <w:sz w:val="18"/>
                <w:szCs w:val="18"/>
              </w:rPr>
            </w:pPr>
            <w:r>
              <w:rPr>
                <w:rFonts w:ascii="宋体" w:eastAsia="方正仿宋_GBK" w:hAnsi="宋体"/>
                <w:bCs/>
                <w:color w:val="000000"/>
                <w:sz w:val="32"/>
                <w:szCs w:val="28"/>
              </w:rPr>
              <w:lastRenderedPageBreak/>
              <w:br w:type="page"/>
            </w:r>
            <w:r>
              <w:rPr>
                <w:rFonts w:ascii="宋体" w:eastAsia="楷体_GB2312" w:hAnsi="宋体" w:hint="eastAsia"/>
                <w:b/>
                <w:color w:val="000000"/>
                <w:sz w:val="30"/>
                <w:szCs w:val="30"/>
              </w:rPr>
              <w:t>市场运营中心经理（</w:t>
            </w:r>
            <w:r>
              <w:rPr>
                <w:rFonts w:ascii="宋体" w:eastAsia="楷体_GB2312" w:hAnsi="宋体"/>
                <w:b/>
                <w:color w:val="000000"/>
                <w:sz w:val="30"/>
                <w:szCs w:val="30"/>
              </w:rPr>
              <w:t>1</w:t>
            </w:r>
            <w:r>
              <w:rPr>
                <w:rFonts w:ascii="宋体" w:eastAsia="楷体_GB2312" w:hAnsi="宋体" w:hint="eastAsia"/>
                <w:b/>
                <w:color w:val="000000"/>
                <w:sz w:val="30"/>
                <w:szCs w:val="30"/>
              </w:rPr>
              <w:t>名）</w:t>
            </w:r>
          </w:p>
        </w:tc>
      </w:tr>
      <w:tr w:rsidR="006345EA" w14:paraId="6CFFAF01" w14:textId="77777777" w:rsidTr="006345EA">
        <w:trPr>
          <w:gridAfter w:val="1"/>
          <w:wAfter w:w="425" w:type="dxa"/>
          <w:trHeight w:val="552"/>
        </w:trPr>
        <w:tc>
          <w:tcPr>
            <w:tcW w:w="8931" w:type="dxa"/>
            <w:gridSpan w:val="8"/>
            <w:shd w:val="clear" w:color="auto" w:fill="F2F2F2"/>
            <w:vAlign w:val="center"/>
          </w:tcPr>
          <w:p w14:paraId="702F98A4" w14:textId="77777777" w:rsidR="006345EA" w:rsidRDefault="006345EA" w:rsidP="00C62946">
            <w:pPr>
              <w:spacing w:line="360" w:lineRule="exact"/>
              <w:jc w:val="center"/>
              <w:rPr>
                <w:rFonts w:ascii="宋体" w:eastAsia="仿宋" w:hAnsi="宋体"/>
                <w:b/>
                <w:sz w:val="30"/>
                <w:szCs w:val="30"/>
              </w:rPr>
            </w:pPr>
            <w:r>
              <w:rPr>
                <w:rFonts w:ascii="宋体" w:eastAsia="仿宋" w:hAnsi="宋体" w:hint="eastAsia"/>
                <w:b/>
                <w:sz w:val="30"/>
                <w:szCs w:val="30"/>
              </w:rPr>
              <w:t>岗位职责</w:t>
            </w:r>
          </w:p>
        </w:tc>
      </w:tr>
      <w:tr w:rsidR="006345EA" w14:paraId="152F4DBE" w14:textId="77777777" w:rsidTr="006345EA">
        <w:trPr>
          <w:gridAfter w:val="1"/>
          <w:wAfter w:w="425" w:type="dxa"/>
          <w:trHeight w:val="90"/>
        </w:trPr>
        <w:tc>
          <w:tcPr>
            <w:tcW w:w="8931" w:type="dxa"/>
            <w:gridSpan w:val="8"/>
            <w:vAlign w:val="center"/>
          </w:tcPr>
          <w:p w14:paraId="27E9BB11" w14:textId="77777777" w:rsidR="006345EA" w:rsidRDefault="006345EA" w:rsidP="00C62946">
            <w:pPr>
              <w:spacing w:line="360" w:lineRule="exact"/>
              <w:rPr>
                <w:rFonts w:ascii="宋体" w:eastAsia="仿宋" w:hAnsi="宋体"/>
                <w:sz w:val="24"/>
              </w:rPr>
            </w:pPr>
            <w:r>
              <w:rPr>
                <w:rFonts w:ascii="宋体" w:eastAsia="仿宋" w:hAnsi="宋体"/>
                <w:sz w:val="24"/>
              </w:rPr>
              <w:t>1</w:t>
            </w:r>
            <w:r>
              <w:rPr>
                <w:rFonts w:ascii="宋体" w:eastAsia="仿宋" w:hAnsi="宋体" w:hint="eastAsia"/>
                <w:sz w:val="24"/>
              </w:rPr>
              <w:t>．负责自贸区、海关特殊监管区域政策研究，掌握研究资本市场动态，选择投资合作项目，建立投资项目库；</w:t>
            </w:r>
          </w:p>
          <w:p w14:paraId="4CBA3ED6" w14:textId="77777777" w:rsidR="006345EA" w:rsidRDefault="006345EA" w:rsidP="00C62946">
            <w:pPr>
              <w:spacing w:line="360" w:lineRule="exact"/>
              <w:rPr>
                <w:rFonts w:ascii="宋体" w:eastAsia="仿宋" w:hAnsi="宋体"/>
                <w:sz w:val="24"/>
              </w:rPr>
            </w:pPr>
            <w:r>
              <w:rPr>
                <w:rFonts w:ascii="宋体" w:eastAsia="仿宋" w:hAnsi="宋体"/>
                <w:sz w:val="24"/>
              </w:rPr>
              <w:t>2</w:t>
            </w:r>
            <w:r>
              <w:rPr>
                <w:rFonts w:ascii="宋体" w:eastAsia="仿宋" w:hAnsi="宋体" w:hint="eastAsia"/>
                <w:sz w:val="24"/>
              </w:rPr>
              <w:t>．负责公司资产产权转让、资产重组、资产租赁或承包等资产经营的研究、策划及落实；</w:t>
            </w:r>
          </w:p>
          <w:p w14:paraId="20097268" w14:textId="77777777" w:rsidR="006345EA" w:rsidRDefault="006345EA" w:rsidP="00C62946">
            <w:pPr>
              <w:spacing w:line="360" w:lineRule="exact"/>
              <w:rPr>
                <w:rFonts w:ascii="宋体" w:eastAsia="仿宋" w:hAnsi="宋体"/>
                <w:sz w:val="24"/>
              </w:rPr>
            </w:pPr>
            <w:r>
              <w:rPr>
                <w:rFonts w:ascii="宋体" w:eastAsia="仿宋" w:hAnsi="宋体"/>
                <w:sz w:val="24"/>
              </w:rPr>
              <w:t>3</w:t>
            </w:r>
            <w:r>
              <w:rPr>
                <w:rFonts w:ascii="宋体" w:eastAsia="仿宋" w:hAnsi="宋体" w:hint="eastAsia"/>
                <w:sz w:val="24"/>
              </w:rPr>
              <w:t>．负责公司对外投资管理工作；</w:t>
            </w:r>
          </w:p>
          <w:p w14:paraId="2576D161" w14:textId="77777777" w:rsidR="006345EA" w:rsidRDefault="006345EA" w:rsidP="00C62946">
            <w:pPr>
              <w:spacing w:line="360" w:lineRule="exact"/>
              <w:rPr>
                <w:rFonts w:ascii="宋体" w:eastAsia="仿宋" w:hAnsi="宋体"/>
                <w:sz w:val="24"/>
              </w:rPr>
            </w:pPr>
            <w:r>
              <w:rPr>
                <w:rFonts w:ascii="宋体" w:eastAsia="仿宋" w:hAnsi="宋体"/>
                <w:sz w:val="24"/>
              </w:rPr>
              <w:t>4</w:t>
            </w:r>
            <w:r>
              <w:rPr>
                <w:rFonts w:ascii="宋体" w:eastAsia="仿宋" w:hAnsi="宋体" w:hint="eastAsia"/>
                <w:sz w:val="24"/>
              </w:rPr>
              <w:t>．负责相关场站运营管理工作（包括场站业务流程设计、运营及日常管理等负责相关场站和物流组织等经营管理工作；</w:t>
            </w:r>
          </w:p>
          <w:p w14:paraId="5A4B48A8" w14:textId="77777777" w:rsidR="006345EA" w:rsidRDefault="006345EA" w:rsidP="00C62946">
            <w:pPr>
              <w:spacing w:line="360" w:lineRule="exact"/>
              <w:rPr>
                <w:rFonts w:ascii="宋体" w:eastAsia="宋体"/>
              </w:rPr>
            </w:pPr>
            <w:r>
              <w:rPr>
                <w:rFonts w:ascii="宋体" w:eastAsia="仿宋" w:hAnsi="宋体"/>
                <w:sz w:val="24"/>
              </w:rPr>
              <w:t>5</w:t>
            </w:r>
            <w:r>
              <w:rPr>
                <w:rFonts w:ascii="宋体" w:eastAsia="仿宋" w:hAnsi="宋体" w:hint="eastAsia"/>
                <w:sz w:val="24"/>
              </w:rPr>
              <w:t>．负责完成领导交办的其他工作。</w:t>
            </w:r>
          </w:p>
        </w:tc>
      </w:tr>
      <w:tr w:rsidR="006345EA" w14:paraId="1A2E67EB" w14:textId="77777777" w:rsidTr="006345EA">
        <w:trPr>
          <w:gridAfter w:val="1"/>
          <w:wAfter w:w="425" w:type="dxa"/>
          <w:trHeight w:val="313"/>
        </w:trPr>
        <w:tc>
          <w:tcPr>
            <w:tcW w:w="8931" w:type="dxa"/>
            <w:gridSpan w:val="8"/>
            <w:shd w:val="clear" w:color="auto" w:fill="F2F2F2"/>
            <w:vAlign w:val="center"/>
          </w:tcPr>
          <w:p w14:paraId="52C63D67" w14:textId="77777777" w:rsidR="006345EA" w:rsidRDefault="006345EA" w:rsidP="00C62946">
            <w:pPr>
              <w:spacing w:line="360" w:lineRule="exact"/>
              <w:jc w:val="center"/>
              <w:rPr>
                <w:rFonts w:ascii="宋体" w:eastAsia="仿宋" w:hAnsi="宋体"/>
                <w:b/>
                <w:sz w:val="30"/>
                <w:szCs w:val="30"/>
              </w:rPr>
            </w:pPr>
            <w:r>
              <w:rPr>
                <w:rFonts w:ascii="宋体" w:eastAsia="仿宋" w:hAnsi="宋体" w:hint="eastAsia"/>
                <w:b/>
                <w:sz w:val="30"/>
                <w:szCs w:val="30"/>
              </w:rPr>
              <w:t>任职资格</w:t>
            </w:r>
          </w:p>
        </w:tc>
      </w:tr>
      <w:tr w:rsidR="006345EA" w14:paraId="36C41720" w14:textId="77777777" w:rsidTr="006345EA">
        <w:trPr>
          <w:gridAfter w:val="1"/>
          <w:wAfter w:w="425" w:type="dxa"/>
          <w:trHeight w:val="510"/>
        </w:trPr>
        <w:tc>
          <w:tcPr>
            <w:tcW w:w="1560" w:type="dxa"/>
            <w:gridSpan w:val="5"/>
            <w:vAlign w:val="center"/>
          </w:tcPr>
          <w:p w14:paraId="01557180" w14:textId="77777777" w:rsidR="006345EA" w:rsidRDefault="006345EA" w:rsidP="00C62946">
            <w:pPr>
              <w:snapToGrid w:val="0"/>
              <w:jc w:val="center"/>
              <w:rPr>
                <w:rFonts w:ascii="宋体" w:eastAsia="仿宋" w:hAnsi="宋体"/>
                <w:b/>
                <w:sz w:val="30"/>
                <w:szCs w:val="30"/>
              </w:rPr>
            </w:pPr>
            <w:r>
              <w:rPr>
                <w:rFonts w:ascii="宋体" w:eastAsia="仿宋" w:hAnsi="宋体" w:hint="eastAsia"/>
                <w:b/>
                <w:sz w:val="30"/>
                <w:szCs w:val="30"/>
              </w:rPr>
              <w:t>基本要求</w:t>
            </w:r>
          </w:p>
        </w:tc>
        <w:tc>
          <w:tcPr>
            <w:tcW w:w="7371" w:type="dxa"/>
            <w:gridSpan w:val="3"/>
            <w:vAlign w:val="center"/>
          </w:tcPr>
          <w:p w14:paraId="45EFE7C8"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学历：大学本科及以上学历</w:t>
            </w:r>
          </w:p>
          <w:p w14:paraId="1F9BCAE9"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专业：工商管理类、管理科学与工程类、经济与贸易类、金融学及相关专业优先</w:t>
            </w:r>
          </w:p>
        </w:tc>
      </w:tr>
      <w:tr w:rsidR="006345EA" w14:paraId="20A7275E" w14:textId="77777777" w:rsidTr="006345EA">
        <w:trPr>
          <w:gridAfter w:val="1"/>
          <w:wAfter w:w="425" w:type="dxa"/>
          <w:trHeight w:val="510"/>
        </w:trPr>
        <w:tc>
          <w:tcPr>
            <w:tcW w:w="1560" w:type="dxa"/>
            <w:gridSpan w:val="5"/>
            <w:vAlign w:val="center"/>
          </w:tcPr>
          <w:p w14:paraId="1BB7EF3C" w14:textId="77777777" w:rsidR="006345EA" w:rsidRDefault="006345EA" w:rsidP="00C62946">
            <w:pPr>
              <w:snapToGrid w:val="0"/>
              <w:jc w:val="center"/>
              <w:rPr>
                <w:rFonts w:ascii="宋体" w:eastAsia="仿宋" w:hAnsi="宋体"/>
                <w:b/>
                <w:sz w:val="30"/>
                <w:szCs w:val="30"/>
              </w:rPr>
            </w:pPr>
            <w:r>
              <w:rPr>
                <w:rFonts w:ascii="宋体" w:eastAsia="仿宋" w:hAnsi="宋体" w:hint="eastAsia"/>
                <w:b/>
                <w:sz w:val="30"/>
                <w:szCs w:val="30"/>
              </w:rPr>
              <w:t>经验</w:t>
            </w:r>
          </w:p>
        </w:tc>
        <w:tc>
          <w:tcPr>
            <w:tcW w:w="7371" w:type="dxa"/>
            <w:gridSpan w:val="3"/>
            <w:vAlign w:val="center"/>
          </w:tcPr>
          <w:p w14:paraId="7A6184A5"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工作经验：具有</w:t>
            </w:r>
            <w:r>
              <w:rPr>
                <w:rFonts w:ascii="宋体" w:eastAsia="仿宋" w:hAnsi="宋体"/>
                <w:sz w:val="24"/>
              </w:rPr>
              <w:t>5</w:t>
            </w:r>
            <w:r>
              <w:rPr>
                <w:rFonts w:ascii="宋体" w:eastAsia="仿宋" w:hAnsi="宋体" w:hint="eastAsia"/>
                <w:sz w:val="24"/>
              </w:rPr>
              <w:t>年以上金融、类金融、资本运营、产业投资相关行业经验</w:t>
            </w:r>
          </w:p>
          <w:p w14:paraId="0A2AA275"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岗位经验：</w:t>
            </w:r>
            <w:r>
              <w:rPr>
                <w:rFonts w:ascii="宋体" w:eastAsia="仿宋" w:hAnsi="宋体"/>
                <w:sz w:val="24"/>
              </w:rPr>
              <w:t>5</w:t>
            </w:r>
            <w:r>
              <w:rPr>
                <w:rFonts w:ascii="宋体" w:eastAsia="仿宋" w:hAnsi="宋体" w:hint="eastAsia"/>
                <w:sz w:val="24"/>
              </w:rPr>
              <w:t>年以上开发区管理机构（含直属国有企业）运营管理经验</w:t>
            </w:r>
          </w:p>
        </w:tc>
      </w:tr>
      <w:tr w:rsidR="006345EA" w14:paraId="18354198" w14:textId="77777777" w:rsidTr="006345EA">
        <w:trPr>
          <w:gridAfter w:val="1"/>
          <w:wAfter w:w="425" w:type="dxa"/>
          <w:trHeight w:val="510"/>
        </w:trPr>
        <w:tc>
          <w:tcPr>
            <w:tcW w:w="1560" w:type="dxa"/>
            <w:gridSpan w:val="5"/>
            <w:vAlign w:val="center"/>
          </w:tcPr>
          <w:p w14:paraId="479DF1DA" w14:textId="77777777" w:rsidR="006345EA" w:rsidRDefault="006345EA" w:rsidP="00C62946">
            <w:pPr>
              <w:snapToGrid w:val="0"/>
              <w:jc w:val="center"/>
              <w:rPr>
                <w:rFonts w:ascii="宋体" w:eastAsia="仿宋" w:hAnsi="宋体"/>
                <w:b/>
                <w:sz w:val="30"/>
                <w:szCs w:val="30"/>
              </w:rPr>
            </w:pPr>
            <w:r>
              <w:rPr>
                <w:rFonts w:ascii="宋体" w:eastAsia="仿宋" w:hAnsi="宋体" w:hint="eastAsia"/>
                <w:b/>
                <w:sz w:val="30"/>
                <w:szCs w:val="30"/>
              </w:rPr>
              <w:t>知识</w:t>
            </w:r>
          </w:p>
        </w:tc>
        <w:tc>
          <w:tcPr>
            <w:tcW w:w="7371" w:type="dxa"/>
            <w:gridSpan w:val="3"/>
            <w:vAlign w:val="center"/>
          </w:tcPr>
          <w:p w14:paraId="11541496"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熟悉自贸区、海关特殊监管区域金融、经济、法律等相关的国家政策、法规</w:t>
            </w:r>
          </w:p>
          <w:p w14:paraId="61A6708B"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熟悉自贸区、海关特殊监管区域金融管理、国际贸易、多式联运等专业知识；</w:t>
            </w:r>
          </w:p>
          <w:p w14:paraId="49386B39"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熟悉进出口业务程序，熟悉进出口贸易政策和国际惯例等的有关规定及相关金融业务运作程序；</w:t>
            </w:r>
          </w:p>
          <w:p w14:paraId="147644AC"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了解开发园区、国际合作、国际物流、运营管理等方面的业务信息。</w:t>
            </w:r>
          </w:p>
        </w:tc>
      </w:tr>
      <w:tr w:rsidR="006345EA" w14:paraId="2034A33D" w14:textId="77777777" w:rsidTr="006345EA">
        <w:trPr>
          <w:gridAfter w:val="1"/>
          <w:wAfter w:w="425" w:type="dxa"/>
          <w:trHeight w:val="990"/>
        </w:trPr>
        <w:tc>
          <w:tcPr>
            <w:tcW w:w="974" w:type="dxa"/>
            <w:gridSpan w:val="3"/>
            <w:vMerge w:val="restart"/>
            <w:vAlign w:val="center"/>
          </w:tcPr>
          <w:p w14:paraId="4E222628" w14:textId="77777777" w:rsidR="006345EA" w:rsidRDefault="006345EA" w:rsidP="00C62946">
            <w:pPr>
              <w:snapToGrid w:val="0"/>
              <w:jc w:val="center"/>
              <w:rPr>
                <w:rFonts w:ascii="宋体" w:eastAsia="仿宋" w:hAnsi="宋体"/>
                <w:b/>
                <w:sz w:val="30"/>
                <w:szCs w:val="30"/>
              </w:rPr>
            </w:pPr>
            <w:r>
              <w:rPr>
                <w:rFonts w:ascii="宋体" w:eastAsia="仿宋" w:hAnsi="宋体" w:hint="eastAsia"/>
                <w:b/>
                <w:sz w:val="30"/>
                <w:szCs w:val="30"/>
              </w:rPr>
              <w:t>技能</w:t>
            </w:r>
          </w:p>
        </w:tc>
        <w:tc>
          <w:tcPr>
            <w:tcW w:w="586" w:type="dxa"/>
            <w:gridSpan w:val="2"/>
            <w:vAlign w:val="center"/>
          </w:tcPr>
          <w:p w14:paraId="0F1EA061" w14:textId="77777777" w:rsidR="006345EA" w:rsidRDefault="006345EA" w:rsidP="00C62946">
            <w:pPr>
              <w:snapToGrid w:val="0"/>
              <w:jc w:val="center"/>
              <w:rPr>
                <w:rFonts w:ascii="宋体" w:eastAsia="仿宋" w:hAnsi="宋体"/>
                <w:b/>
                <w:szCs w:val="21"/>
              </w:rPr>
            </w:pPr>
            <w:r>
              <w:rPr>
                <w:rFonts w:ascii="宋体" w:eastAsia="仿宋" w:hAnsi="宋体" w:hint="eastAsia"/>
                <w:b/>
                <w:szCs w:val="21"/>
              </w:rPr>
              <w:t>管理技能</w:t>
            </w:r>
          </w:p>
        </w:tc>
        <w:tc>
          <w:tcPr>
            <w:tcW w:w="7371" w:type="dxa"/>
            <w:gridSpan w:val="3"/>
            <w:vAlign w:val="center"/>
          </w:tcPr>
          <w:p w14:paraId="24FB6688"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能够与下属沟通，注重过程管理，指导和协助员工完成任务；</w:t>
            </w:r>
          </w:p>
          <w:p w14:paraId="5B993936"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能够定期对所负责工作进行全面检视，系统性地进行创新，提高效率、增进效益。</w:t>
            </w:r>
          </w:p>
        </w:tc>
      </w:tr>
      <w:tr w:rsidR="006345EA" w14:paraId="1CCA3484" w14:textId="77777777" w:rsidTr="006345EA">
        <w:trPr>
          <w:gridAfter w:val="1"/>
          <w:wAfter w:w="425" w:type="dxa"/>
          <w:trHeight w:val="1368"/>
        </w:trPr>
        <w:tc>
          <w:tcPr>
            <w:tcW w:w="974" w:type="dxa"/>
            <w:gridSpan w:val="3"/>
            <w:vMerge/>
            <w:vAlign w:val="center"/>
          </w:tcPr>
          <w:p w14:paraId="1E670DBD" w14:textId="77777777" w:rsidR="006345EA" w:rsidRDefault="006345EA" w:rsidP="00C62946"/>
        </w:tc>
        <w:tc>
          <w:tcPr>
            <w:tcW w:w="586" w:type="dxa"/>
            <w:gridSpan w:val="2"/>
            <w:vAlign w:val="center"/>
          </w:tcPr>
          <w:p w14:paraId="7286D670" w14:textId="77777777" w:rsidR="006345EA" w:rsidRDefault="006345EA" w:rsidP="00C62946">
            <w:pPr>
              <w:snapToGrid w:val="0"/>
              <w:jc w:val="center"/>
              <w:rPr>
                <w:rFonts w:ascii="宋体" w:eastAsia="仿宋" w:hAnsi="宋体"/>
                <w:b/>
                <w:szCs w:val="21"/>
              </w:rPr>
            </w:pPr>
            <w:r>
              <w:rPr>
                <w:rFonts w:ascii="宋体" w:eastAsia="仿宋" w:hAnsi="宋体" w:hint="eastAsia"/>
                <w:b/>
                <w:szCs w:val="21"/>
              </w:rPr>
              <w:t>专业技能</w:t>
            </w:r>
          </w:p>
        </w:tc>
        <w:tc>
          <w:tcPr>
            <w:tcW w:w="7371" w:type="dxa"/>
            <w:gridSpan w:val="3"/>
            <w:vAlign w:val="center"/>
          </w:tcPr>
          <w:p w14:paraId="39DD6B2B"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书面和口头表达清晰、简洁，易于理解；</w:t>
            </w:r>
          </w:p>
          <w:p w14:paraId="7E651A6C"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能编制详细可行的计划，并按计划执行；</w:t>
            </w:r>
          </w:p>
          <w:p w14:paraId="07B39E38"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具有同理心，易与他人建立可信赖的积极发展的长期关系；</w:t>
            </w:r>
          </w:p>
          <w:p w14:paraId="10C97CEC" w14:textId="77777777" w:rsidR="006345EA" w:rsidRDefault="006345EA" w:rsidP="00C62946">
            <w:pPr>
              <w:tabs>
                <w:tab w:val="left" w:pos="600"/>
              </w:tabs>
              <w:spacing w:line="360" w:lineRule="exact"/>
              <w:ind w:left="-71"/>
              <w:jc w:val="left"/>
              <w:rPr>
                <w:rFonts w:ascii="宋体" w:eastAsia="仿宋" w:hAnsi="宋体"/>
                <w:sz w:val="24"/>
              </w:rPr>
            </w:pPr>
            <w:r>
              <w:rPr>
                <w:rFonts w:ascii="宋体" w:eastAsia="仿宋" w:hAnsi="宋体" w:hint="eastAsia"/>
                <w:sz w:val="24"/>
              </w:rPr>
              <w:t>能够充分利用资源，工作质量高，并善于总结提高。</w:t>
            </w:r>
          </w:p>
        </w:tc>
      </w:tr>
      <w:tr w:rsidR="006345EA" w14:paraId="76DECFC4" w14:textId="77777777" w:rsidTr="006345EA">
        <w:trPr>
          <w:gridAfter w:val="1"/>
          <w:wAfter w:w="425" w:type="dxa"/>
          <w:trHeight w:val="90"/>
        </w:trPr>
        <w:tc>
          <w:tcPr>
            <w:tcW w:w="1560" w:type="dxa"/>
            <w:gridSpan w:val="5"/>
            <w:vAlign w:val="center"/>
          </w:tcPr>
          <w:p w14:paraId="144D6A12" w14:textId="77777777" w:rsidR="006345EA" w:rsidRDefault="006345EA" w:rsidP="00C62946">
            <w:pPr>
              <w:snapToGrid w:val="0"/>
              <w:jc w:val="center"/>
              <w:rPr>
                <w:rFonts w:ascii="宋体" w:eastAsia="仿宋" w:hAnsi="宋体"/>
                <w:b/>
                <w:sz w:val="30"/>
                <w:szCs w:val="30"/>
              </w:rPr>
            </w:pPr>
            <w:r>
              <w:rPr>
                <w:rFonts w:ascii="宋体" w:eastAsia="仿宋" w:hAnsi="宋体" w:hint="eastAsia"/>
                <w:b/>
                <w:sz w:val="28"/>
                <w:szCs w:val="28"/>
              </w:rPr>
              <w:t>职业素养</w:t>
            </w:r>
          </w:p>
        </w:tc>
        <w:tc>
          <w:tcPr>
            <w:tcW w:w="7371" w:type="dxa"/>
            <w:gridSpan w:val="3"/>
            <w:vAlign w:val="center"/>
          </w:tcPr>
          <w:p w14:paraId="78EAFE44"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坚持创新、奉献的精神，采取充分的行动面对挫折险阻；</w:t>
            </w:r>
          </w:p>
          <w:p w14:paraId="6A296CB7" w14:textId="77777777" w:rsidR="006345EA" w:rsidRDefault="006345EA" w:rsidP="00C62946">
            <w:pPr>
              <w:spacing w:line="360" w:lineRule="exact"/>
              <w:ind w:left="-71"/>
              <w:jc w:val="left"/>
              <w:rPr>
                <w:rFonts w:ascii="宋体" w:eastAsia="仿宋" w:hAnsi="宋体"/>
                <w:sz w:val="24"/>
              </w:rPr>
            </w:pPr>
            <w:r>
              <w:rPr>
                <w:rFonts w:ascii="宋体" w:eastAsia="仿宋" w:hAnsi="宋体" w:hint="eastAsia"/>
                <w:sz w:val="24"/>
              </w:rPr>
              <w:t>经常为团队提出有意义、建设性的意见，当团队利益与个人利益冲突时，总是以团队为先；</w:t>
            </w:r>
          </w:p>
          <w:p w14:paraId="523C859E" w14:textId="77777777" w:rsidR="006345EA" w:rsidRDefault="006345EA" w:rsidP="00C62946">
            <w:pPr>
              <w:spacing w:line="360" w:lineRule="exact"/>
              <w:ind w:left="-71"/>
              <w:jc w:val="left"/>
              <w:rPr>
                <w:rFonts w:ascii="宋体" w:eastAsia="仿宋" w:hAnsi="宋体"/>
                <w:sz w:val="24"/>
              </w:rPr>
            </w:pPr>
            <w:r>
              <w:rPr>
                <w:rFonts w:ascii="宋体" w:eastAsia="仿宋" w:hAnsi="宋体" w:cs="Arial" w:hint="eastAsia"/>
                <w:bCs/>
                <w:sz w:val="24"/>
              </w:rPr>
              <w:t>善于通过信息共享，团结公司员工，共同实现公司目标。</w:t>
            </w:r>
          </w:p>
        </w:tc>
      </w:tr>
      <w:tr w:rsidR="006345EA" w14:paraId="631195BF" w14:textId="77777777" w:rsidTr="006345EA">
        <w:trPr>
          <w:gridAfter w:val="1"/>
          <w:wAfter w:w="425" w:type="dxa"/>
          <w:trHeight w:val="510"/>
        </w:trPr>
        <w:tc>
          <w:tcPr>
            <w:tcW w:w="1560" w:type="dxa"/>
            <w:gridSpan w:val="5"/>
            <w:tcBorders>
              <w:bottom w:val="single" w:sz="12" w:space="0" w:color="auto"/>
            </w:tcBorders>
            <w:vAlign w:val="center"/>
          </w:tcPr>
          <w:p w14:paraId="5CD59C72" w14:textId="77777777" w:rsidR="006345EA" w:rsidRDefault="006345EA" w:rsidP="00C62946">
            <w:pPr>
              <w:snapToGrid w:val="0"/>
              <w:jc w:val="center"/>
              <w:rPr>
                <w:rFonts w:ascii="宋体" w:eastAsia="仿宋" w:hAnsi="宋体"/>
                <w:b/>
                <w:sz w:val="30"/>
                <w:szCs w:val="30"/>
              </w:rPr>
            </w:pPr>
            <w:r>
              <w:rPr>
                <w:rFonts w:ascii="宋体" w:eastAsia="仿宋" w:hAnsi="宋体" w:hint="eastAsia"/>
                <w:b/>
                <w:sz w:val="30"/>
                <w:szCs w:val="30"/>
              </w:rPr>
              <w:t>工作待遇</w:t>
            </w:r>
          </w:p>
        </w:tc>
        <w:tc>
          <w:tcPr>
            <w:tcW w:w="7371" w:type="dxa"/>
            <w:gridSpan w:val="3"/>
            <w:tcBorders>
              <w:bottom w:val="single" w:sz="12" w:space="0" w:color="auto"/>
            </w:tcBorders>
            <w:vAlign w:val="center"/>
          </w:tcPr>
          <w:p w14:paraId="09DFA034" w14:textId="77777777" w:rsidR="006345EA" w:rsidRDefault="006345EA" w:rsidP="00C62946">
            <w:pPr>
              <w:spacing w:line="360" w:lineRule="exact"/>
              <w:ind w:left="-71"/>
              <w:jc w:val="left"/>
              <w:rPr>
                <w:rFonts w:ascii="宋体" w:eastAsia="仿宋" w:hAnsi="宋体"/>
                <w:sz w:val="30"/>
                <w:szCs w:val="30"/>
              </w:rPr>
            </w:pPr>
            <w:r>
              <w:rPr>
                <w:rFonts w:ascii="宋体" w:eastAsia="仿宋" w:hAnsi="宋体" w:hint="eastAsia"/>
                <w:sz w:val="24"/>
              </w:rPr>
              <w:t>税前年薪</w:t>
            </w:r>
            <w:r>
              <w:rPr>
                <w:rFonts w:ascii="宋体" w:eastAsia="仿宋" w:hAnsi="宋体"/>
                <w:sz w:val="24"/>
              </w:rPr>
              <w:t>80</w:t>
            </w:r>
            <w:r>
              <w:rPr>
                <w:rFonts w:ascii="宋体" w:eastAsia="仿宋" w:hAnsi="宋体" w:hint="eastAsia"/>
                <w:sz w:val="24"/>
              </w:rPr>
              <w:t>万元（其中基本年薪</w:t>
            </w:r>
            <w:r>
              <w:rPr>
                <w:rFonts w:ascii="宋体" w:eastAsia="仿宋" w:hAnsi="宋体"/>
                <w:sz w:val="24"/>
              </w:rPr>
              <w:t>60</w:t>
            </w:r>
            <w:r>
              <w:rPr>
                <w:rFonts w:ascii="宋体" w:eastAsia="仿宋" w:hAnsi="宋体" w:hint="eastAsia"/>
                <w:sz w:val="24"/>
              </w:rPr>
              <w:t>万，绩效考核另行制定）</w:t>
            </w:r>
          </w:p>
        </w:tc>
      </w:tr>
      <w:tr w:rsidR="006345EA" w14:paraId="1809FFCB" w14:textId="77777777" w:rsidTr="006345EA">
        <w:trPr>
          <w:gridBefore w:val="2"/>
          <w:gridAfter w:val="1"/>
          <w:wBefore w:w="265" w:type="dxa"/>
          <w:wAfter w:w="425" w:type="dxa"/>
          <w:cantSplit/>
          <w:trHeight w:val="90"/>
        </w:trPr>
        <w:tc>
          <w:tcPr>
            <w:tcW w:w="8666" w:type="dxa"/>
            <w:gridSpan w:val="6"/>
            <w:tcBorders>
              <w:top w:val="single" w:sz="12" w:space="0" w:color="auto"/>
            </w:tcBorders>
            <w:vAlign w:val="center"/>
          </w:tcPr>
          <w:p w14:paraId="241A17A6" w14:textId="77777777" w:rsidR="006345EA" w:rsidRDefault="006345EA" w:rsidP="00C62946">
            <w:pPr>
              <w:spacing w:line="340" w:lineRule="exact"/>
              <w:jc w:val="center"/>
              <w:rPr>
                <w:rFonts w:ascii="宋体" w:eastAsia="宋体"/>
                <w:color w:val="000000"/>
                <w:sz w:val="18"/>
                <w:szCs w:val="18"/>
              </w:rPr>
            </w:pPr>
            <w:r>
              <w:rPr>
                <w:rFonts w:ascii="宋体" w:eastAsia="方正仿宋_GBK" w:hAnsi="宋体"/>
                <w:bCs/>
                <w:color w:val="000000"/>
                <w:sz w:val="32"/>
                <w:szCs w:val="28"/>
              </w:rPr>
              <w:lastRenderedPageBreak/>
              <w:br w:type="page"/>
            </w:r>
            <w:r>
              <w:rPr>
                <w:rFonts w:ascii="宋体" w:eastAsia="楷体_GB2312" w:hAnsi="宋体" w:hint="eastAsia"/>
                <w:b/>
                <w:color w:val="000000"/>
                <w:sz w:val="30"/>
                <w:szCs w:val="30"/>
              </w:rPr>
              <w:t>市场运营中心副经理（</w:t>
            </w:r>
            <w:r>
              <w:rPr>
                <w:rFonts w:ascii="宋体" w:eastAsia="楷体_GB2312" w:hAnsi="宋体"/>
                <w:b/>
                <w:color w:val="000000"/>
                <w:sz w:val="30"/>
                <w:szCs w:val="30"/>
              </w:rPr>
              <w:t>1</w:t>
            </w:r>
            <w:r>
              <w:rPr>
                <w:rFonts w:ascii="宋体" w:eastAsia="楷体_GB2312" w:hAnsi="宋体" w:hint="eastAsia"/>
                <w:b/>
                <w:color w:val="000000"/>
                <w:sz w:val="30"/>
                <w:szCs w:val="30"/>
              </w:rPr>
              <w:t>名）</w:t>
            </w:r>
          </w:p>
        </w:tc>
      </w:tr>
      <w:tr w:rsidR="006345EA" w14:paraId="62929515" w14:textId="77777777" w:rsidTr="006345EA">
        <w:trPr>
          <w:gridBefore w:val="2"/>
          <w:gridAfter w:val="1"/>
          <w:wBefore w:w="265" w:type="dxa"/>
          <w:wAfter w:w="425" w:type="dxa"/>
          <w:trHeight w:val="457"/>
        </w:trPr>
        <w:tc>
          <w:tcPr>
            <w:tcW w:w="8666" w:type="dxa"/>
            <w:gridSpan w:val="6"/>
            <w:shd w:val="clear" w:color="auto" w:fill="F2F2F2"/>
            <w:vAlign w:val="center"/>
          </w:tcPr>
          <w:p w14:paraId="52A6C2F8" w14:textId="77777777" w:rsidR="006345EA" w:rsidRDefault="006345EA" w:rsidP="00C62946">
            <w:pPr>
              <w:spacing w:line="340" w:lineRule="exact"/>
              <w:jc w:val="center"/>
              <w:rPr>
                <w:rFonts w:ascii="宋体" w:eastAsia="仿宋" w:hAnsi="宋体"/>
                <w:b/>
                <w:sz w:val="30"/>
                <w:szCs w:val="30"/>
              </w:rPr>
            </w:pPr>
            <w:r>
              <w:rPr>
                <w:rFonts w:ascii="宋体" w:eastAsia="仿宋" w:hAnsi="宋体" w:hint="eastAsia"/>
                <w:b/>
                <w:sz w:val="30"/>
                <w:szCs w:val="30"/>
              </w:rPr>
              <w:t>岗位职责</w:t>
            </w:r>
          </w:p>
        </w:tc>
      </w:tr>
      <w:tr w:rsidR="006345EA" w14:paraId="43AA7450" w14:textId="77777777" w:rsidTr="006345EA">
        <w:trPr>
          <w:gridBefore w:val="2"/>
          <w:gridAfter w:val="1"/>
          <w:wBefore w:w="265" w:type="dxa"/>
          <w:wAfter w:w="425" w:type="dxa"/>
          <w:trHeight w:val="2085"/>
        </w:trPr>
        <w:tc>
          <w:tcPr>
            <w:tcW w:w="8666" w:type="dxa"/>
            <w:gridSpan w:val="6"/>
            <w:vAlign w:val="center"/>
          </w:tcPr>
          <w:p w14:paraId="2C6E4389" w14:textId="77777777" w:rsidR="006345EA" w:rsidRDefault="006345EA" w:rsidP="00C62946">
            <w:pPr>
              <w:spacing w:line="340" w:lineRule="exact"/>
              <w:rPr>
                <w:rFonts w:ascii="宋体" w:eastAsia="仿宋" w:hAnsi="宋体"/>
                <w:sz w:val="24"/>
              </w:rPr>
            </w:pPr>
            <w:r>
              <w:rPr>
                <w:rFonts w:ascii="宋体" w:eastAsia="仿宋" w:hAnsi="宋体"/>
                <w:sz w:val="24"/>
              </w:rPr>
              <w:t>1</w:t>
            </w:r>
            <w:r>
              <w:rPr>
                <w:rFonts w:ascii="宋体" w:eastAsia="仿宋" w:hAnsi="宋体" w:hint="eastAsia"/>
                <w:sz w:val="24"/>
              </w:rPr>
              <w:t>．</w:t>
            </w:r>
            <w:proofErr w:type="gramStart"/>
            <w:r>
              <w:rPr>
                <w:rFonts w:ascii="宋体" w:eastAsia="仿宋" w:hAnsi="宋体" w:hint="eastAsia"/>
                <w:sz w:val="24"/>
              </w:rPr>
              <w:t>配合自</w:t>
            </w:r>
            <w:proofErr w:type="gramEnd"/>
            <w:r>
              <w:rPr>
                <w:rFonts w:ascii="宋体" w:eastAsia="仿宋" w:hAnsi="宋体" w:hint="eastAsia"/>
                <w:sz w:val="24"/>
              </w:rPr>
              <w:t>贸区、海关特殊监管区域研究，掌握研究资本市场动态，选择投资合作项目，建立投资项目库；</w:t>
            </w:r>
          </w:p>
          <w:p w14:paraId="1D21B0BE" w14:textId="77777777" w:rsidR="006345EA" w:rsidRDefault="006345EA" w:rsidP="00C62946">
            <w:pPr>
              <w:spacing w:line="340" w:lineRule="exact"/>
              <w:rPr>
                <w:rFonts w:ascii="宋体" w:eastAsia="仿宋" w:hAnsi="宋体"/>
                <w:sz w:val="24"/>
              </w:rPr>
            </w:pPr>
            <w:r>
              <w:rPr>
                <w:rFonts w:ascii="宋体" w:eastAsia="仿宋" w:hAnsi="宋体"/>
                <w:sz w:val="24"/>
              </w:rPr>
              <w:t>2</w:t>
            </w:r>
            <w:r>
              <w:rPr>
                <w:rFonts w:ascii="宋体" w:eastAsia="仿宋" w:hAnsi="宋体" w:hint="eastAsia"/>
                <w:sz w:val="24"/>
              </w:rPr>
              <w:t>．负责深化金融领域的开放创新政策研究，贯彻实施相关金融政策，组织协调金融领域的管理与服务；</w:t>
            </w:r>
          </w:p>
          <w:p w14:paraId="308637ED" w14:textId="77777777" w:rsidR="006345EA" w:rsidRDefault="006345EA" w:rsidP="00C62946">
            <w:pPr>
              <w:spacing w:line="340" w:lineRule="exact"/>
              <w:rPr>
                <w:rFonts w:ascii="宋体" w:eastAsia="仿宋" w:hAnsi="宋体"/>
                <w:sz w:val="24"/>
              </w:rPr>
            </w:pPr>
            <w:r>
              <w:rPr>
                <w:rFonts w:ascii="宋体" w:eastAsia="仿宋" w:hAnsi="宋体"/>
                <w:sz w:val="24"/>
              </w:rPr>
              <w:t>3</w:t>
            </w:r>
            <w:r>
              <w:rPr>
                <w:rFonts w:ascii="宋体" w:eastAsia="仿宋" w:hAnsi="宋体" w:hint="eastAsia"/>
                <w:sz w:val="24"/>
              </w:rPr>
              <w:t>．配合公司对外投资管理工作；</w:t>
            </w:r>
          </w:p>
          <w:p w14:paraId="281C3CD7" w14:textId="77777777" w:rsidR="006345EA" w:rsidRDefault="006345EA" w:rsidP="00C62946">
            <w:pPr>
              <w:spacing w:line="340" w:lineRule="exact"/>
              <w:rPr>
                <w:rFonts w:ascii="宋体" w:eastAsia="仿宋" w:hAnsi="宋体"/>
                <w:sz w:val="24"/>
              </w:rPr>
            </w:pPr>
            <w:r>
              <w:rPr>
                <w:rFonts w:ascii="宋体" w:eastAsia="仿宋" w:hAnsi="宋体"/>
                <w:sz w:val="24"/>
              </w:rPr>
              <w:t>4</w:t>
            </w:r>
            <w:r>
              <w:rPr>
                <w:rFonts w:ascii="宋体" w:eastAsia="仿宋" w:hAnsi="宋体" w:hint="eastAsia"/>
                <w:sz w:val="24"/>
              </w:rPr>
              <w:t>．负责相关场站和物流组织等经营管理工作；</w:t>
            </w:r>
          </w:p>
          <w:p w14:paraId="5E56D15B" w14:textId="77777777" w:rsidR="006345EA" w:rsidRDefault="006345EA" w:rsidP="00C62946">
            <w:pPr>
              <w:spacing w:line="340" w:lineRule="exact"/>
              <w:rPr>
                <w:rFonts w:ascii="宋体" w:eastAsia="仿宋" w:hAnsi="宋体"/>
                <w:sz w:val="30"/>
                <w:szCs w:val="30"/>
              </w:rPr>
            </w:pPr>
            <w:r>
              <w:rPr>
                <w:rFonts w:ascii="宋体" w:eastAsia="仿宋" w:hAnsi="宋体"/>
                <w:sz w:val="24"/>
              </w:rPr>
              <w:t>5</w:t>
            </w:r>
            <w:r>
              <w:rPr>
                <w:rFonts w:ascii="宋体" w:eastAsia="仿宋" w:hAnsi="宋体" w:hint="eastAsia"/>
                <w:sz w:val="24"/>
              </w:rPr>
              <w:t>．负责完成领导交办的其他工作。</w:t>
            </w:r>
          </w:p>
        </w:tc>
      </w:tr>
      <w:tr w:rsidR="006345EA" w14:paraId="27A5FF44" w14:textId="77777777" w:rsidTr="006345EA">
        <w:trPr>
          <w:gridBefore w:val="2"/>
          <w:gridAfter w:val="1"/>
          <w:wBefore w:w="265" w:type="dxa"/>
          <w:wAfter w:w="425" w:type="dxa"/>
          <w:trHeight w:val="313"/>
        </w:trPr>
        <w:tc>
          <w:tcPr>
            <w:tcW w:w="8666" w:type="dxa"/>
            <w:gridSpan w:val="6"/>
            <w:shd w:val="clear" w:color="auto" w:fill="F2F2F2"/>
            <w:vAlign w:val="center"/>
          </w:tcPr>
          <w:p w14:paraId="7D3CFC3F" w14:textId="77777777" w:rsidR="006345EA" w:rsidRDefault="006345EA" w:rsidP="00C62946">
            <w:pPr>
              <w:spacing w:line="340" w:lineRule="exact"/>
              <w:jc w:val="center"/>
              <w:rPr>
                <w:rFonts w:ascii="宋体" w:eastAsia="仿宋" w:hAnsi="宋体"/>
                <w:b/>
                <w:sz w:val="30"/>
                <w:szCs w:val="30"/>
              </w:rPr>
            </w:pPr>
            <w:r>
              <w:rPr>
                <w:rFonts w:ascii="宋体" w:eastAsia="仿宋" w:hAnsi="宋体" w:hint="eastAsia"/>
                <w:b/>
                <w:sz w:val="30"/>
                <w:szCs w:val="30"/>
              </w:rPr>
              <w:t>任职资格</w:t>
            </w:r>
          </w:p>
        </w:tc>
      </w:tr>
      <w:tr w:rsidR="006345EA" w14:paraId="5E44952D" w14:textId="77777777" w:rsidTr="006345EA">
        <w:trPr>
          <w:gridBefore w:val="2"/>
          <w:gridAfter w:val="1"/>
          <w:wBefore w:w="265" w:type="dxa"/>
          <w:wAfter w:w="425" w:type="dxa"/>
          <w:trHeight w:val="510"/>
        </w:trPr>
        <w:tc>
          <w:tcPr>
            <w:tcW w:w="1521" w:type="dxa"/>
            <w:gridSpan w:val="5"/>
            <w:vAlign w:val="center"/>
          </w:tcPr>
          <w:p w14:paraId="263E8947" w14:textId="77777777" w:rsidR="006345EA" w:rsidRDefault="006345EA" w:rsidP="00C62946">
            <w:pPr>
              <w:spacing w:line="400" w:lineRule="exact"/>
              <w:jc w:val="center"/>
              <w:rPr>
                <w:rFonts w:ascii="宋体" w:eastAsia="仿宋" w:hAnsi="宋体"/>
                <w:b/>
                <w:sz w:val="30"/>
                <w:szCs w:val="30"/>
              </w:rPr>
            </w:pPr>
            <w:r>
              <w:rPr>
                <w:rFonts w:ascii="宋体" w:eastAsia="仿宋" w:hAnsi="宋体" w:hint="eastAsia"/>
                <w:b/>
                <w:sz w:val="30"/>
                <w:szCs w:val="30"/>
              </w:rPr>
              <w:t>基本要求</w:t>
            </w:r>
          </w:p>
        </w:tc>
        <w:tc>
          <w:tcPr>
            <w:tcW w:w="7145" w:type="dxa"/>
            <w:vAlign w:val="center"/>
          </w:tcPr>
          <w:p w14:paraId="48253DC3" w14:textId="77777777" w:rsidR="006345EA" w:rsidRDefault="006345EA" w:rsidP="00C62946">
            <w:pPr>
              <w:spacing w:line="340" w:lineRule="exact"/>
              <w:rPr>
                <w:rFonts w:ascii="宋体" w:eastAsia="仿宋" w:hAnsi="宋体"/>
                <w:sz w:val="24"/>
              </w:rPr>
            </w:pPr>
            <w:r>
              <w:rPr>
                <w:rFonts w:ascii="宋体" w:eastAsia="仿宋" w:hAnsi="宋体" w:hint="eastAsia"/>
                <w:sz w:val="24"/>
              </w:rPr>
              <w:t>学历：大学本科以上学历</w:t>
            </w:r>
          </w:p>
          <w:p w14:paraId="57BF3AEE" w14:textId="77777777" w:rsidR="006345EA" w:rsidRDefault="006345EA" w:rsidP="00C62946">
            <w:pPr>
              <w:spacing w:line="340" w:lineRule="exact"/>
              <w:rPr>
                <w:rFonts w:ascii="宋体" w:eastAsia="仿宋" w:hAnsi="宋体"/>
                <w:sz w:val="24"/>
              </w:rPr>
            </w:pPr>
            <w:r>
              <w:rPr>
                <w:rFonts w:ascii="宋体" w:eastAsia="仿宋" w:hAnsi="宋体" w:hint="eastAsia"/>
                <w:sz w:val="24"/>
              </w:rPr>
              <w:t>专业：工商管理类、管理科学与工程类、经济与贸易类、金融学及相关专业优先</w:t>
            </w:r>
          </w:p>
        </w:tc>
      </w:tr>
      <w:tr w:rsidR="006345EA" w14:paraId="737F6006" w14:textId="77777777" w:rsidTr="006345EA">
        <w:trPr>
          <w:gridBefore w:val="2"/>
          <w:gridAfter w:val="1"/>
          <w:wBefore w:w="265" w:type="dxa"/>
          <w:wAfter w:w="425" w:type="dxa"/>
          <w:trHeight w:val="510"/>
        </w:trPr>
        <w:tc>
          <w:tcPr>
            <w:tcW w:w="1521" w:type="dxa"/>
            <w:gridSpan w:val="5"/>
            <w:vAlign w:val="center"/>
          </w:tcPr>
          <w:p w14:paraId="081BBB97" w14:textId="77777777" w:rsidR="006345EA" w:rsidRDefault="006345EA" w:rsidP="00C62946">
            <w:pPr>
              <w:spacing w:line="400" w:lineRule="exact"/>
              <w:jc w:val="center"/>
              <w:rPr>
                <w:rFonts w:ascii="宋体" w:eastAsia="仿宋" w:hAnsi="宋体"/>
                <w:b/>
                <w:sz w:val="30"/>
                <w:szCs w:val="30"/>
              </w:rPr>
            </w:pPr>
            <w:r>
              <w:rPr>
                <w:rFonts w:ascii="宋体" w:eastAsia="仿宋" w:hAnsi="宋体" w:hint="eastAsia"/>
                <w:b/>
                <w:sz w:val="30"/>
                <w:szCs w:val="30"/>
              </w:rPr>
              <w:t>经验</w:t>
            </w:r>
          </w:p>
        </w:tc>
        <w:tc>
          <w:tcPr>
            <w:tcW w:w="7145" w:type="dxa"/>
            <w:vAlign w:val="center"/>
          </w:tcPr>
          <w:p w14:paraId="2AF833F9" w14:textId="77777777" w:rsidR="006345EA" w:rsidRDefault="006345EA" w:rsidP="00C62946">
            <w:pPr>
              <w:spacing w:line="340" w:lineRule="exact"/>
              <w:rPr>
                <w:rFonts w:ascii="宋体" w:eastAsia="仿宋" w:hAnsi="宋体"/>
                <w:sz w:val="24"/>
              </w:rPr>
            </w:pPr>
            <w:r>
              <w:rPr>
                <w:rFonts w:ascii="宋体" w:eastAsia="仿宋" w:hAnsi="宋体" w:hint="eastAsia"/>
                <w:sz w:val="24"/>
              </w:rPr>
              <w:t>工作经验：具有</w:t>
            </w:r>
            <w:r>
              <w:rPr>
                <w:rFonts w:ascii="宋体" w:eastAsia="仿宋" w:hAnsi="宋体"/>
                <w:sz w:val="24"/>
              </w:rPr>
              <w:t>3</w:t>
            </w:r>
            <w:r>
              <w:rPr>
                <w:rFonts w:ascii="宋体" w:eastAsia="仿宋" w:hAnsi="宋体" w:hint="eastAsia"/>
                <w:sz w:val="24"/>
              </w:rPr>
              <w:t>年以上金融、类金融、资本运营、产业投资相关行业经验</w:t>
            </w:r>
          </w:p>
          <w:p w14:paraId="0EEEA011" w14:textId="77777777" w:rsidR="006345EA" w:rsidRDefault="006345EA" w:rsidP="00C62946">
            <w:pPr>
              <w:spacing w:line="340" w:lineRule="exact"/>
              <w:rPr>
                <w:rFonts w:ascii="宋体" w:eastAsia="仿宋" w:hAnsi="宋体"/>
                <w:sz w:val="24"/>
              </w:rPr>
            </w:pPr>
            <w:r>
              <w:rPr>
                <w:rFonts w:ascii="宋体" w:eastAsia="仿宋" w:hAnsi="宋体" w:hint="eastAsia"/>
                <w:sz w:val="24"/>
              </w:rPr>
              <w:t>岗位经验：</w:t>
            </w:r>
            <w:r>
              <w:rPr>
                <w:rFonts w:ascii="宋体" w:eastAsia="仿宋" w:hAnsi="宋体"/>
                <w:sz w:val="24"/>
              </w:rPr>
              <w:t>2</w:t>
            </w:r>
            <w:r>
              <w:rPr>
                <w:rFonts w:ascii="宋体" w:eastAsia="仿宋" w:hAnsi="宋体" w:hint="eastAsia"/>
                <w:sz w:val="24"/>
              </w:rPr>
              <w:t>年以上开发区管理机构（含直属国有企业）运营管理经验</w:t>
            </w:r>
          </w:p>
        </w:tc>
      </w:tr>
      <w:tr w:rsidR="006345EA" w14:paraId="2812F7E6" w14:textId="77777777" w:rsidTr="006345EA">
        <w:trPr>
          <w:gridBefore w:val="2"/>
          <w:gridAfter w:val="1"/>
          <w:wBefore w:w="265" w:type="dxa"/>
          <w:wAfter w:w="425" w:type="dxa"/>
          <w:trHeight w:val="510"/>
        </w:trPr>
        <w:tc>
          <w:tcPr>
            <w:tcW w:w="1521" w:type="dxa"/>
            <w:gridSpan w:val="5"/>
            <w:vAlign w:val="center"/>
          </w:tcPr>
          <w:p w14:paraId="7893BAB1" w14:textId="77777777" w:rsidR="006345EA" w:rsidRDefault="006345EA" w:rsidP="00C62946">
            <w:pPr>
              <w:spacing w:line="400" w:lineRule="exact"/>
              <w:jc w:val="center"/>
              <w:rPr>
                <w:rFonts w:ascii="宋体" w:eastAsia="仿宋" w:hAnsi="宋体"/>
                <w:b/>
                <w:sz w:val="30"/>
                <w:szCs w:val="30"/>
              </w:rPr>
            </w:pPr>
            <w:r>
              <w:rPr>
                <w:rFonts w:ascii="宋体" w:eastAsia="仿宋" w:hAnsi="宋体" w:hint="eastAsia"/>
                <w:b/>
                <w:sz w:val="30"/>
                <w:szCs w:val="30"/>
              </w:rPr>
              <w:t>知识</w:t>
            </w:r>
          </w:p>
        </w:tc>
        <w:tc>
          <w:tcPr>
            <w:tcW w:w="7145" w:type="dxa"/>
            <w:vAlign w:val="center"/>
          </w:tcPr>
          <w:p w14:paraId="566E0386" w14:textId="77777777" w:rsidR="006345EA" w:rsidRDefault="006345EA" w:rsidP="00C62946">
            <w:pPr>
              <w:spacing w:line="340" w:lineRule="exact"/>
              <w:rPr>
                <w:rFonts w:ascii="宋体" w:eastAsia="仿宋" w:hAnsi="宋体"/>
                <w:sz w:val="24"/>
              </w:rPr>
            </w:pPr>
            <w:r>
              <w:rPr>
                <w:rFonts w:ascii="宋体" w:eastAsia="仿宋" w:hAnsi="宋体" w:hint="eastAsia"/>
                <w:sz w:val="24"/>
              </w:rPr>
              <w:t>熟悉金融、经济、法律等相关的国家政策、法规</w:t>
            </w:r>
          </w:p>
          <w:p w14:paraId="558A02D2" w14:textId="77777777" w:rsidR="006345EA" w:rsidRDefault="006345EA" w:rsidP="00C62946">
            <w:pPr>
              <w:spacing w:line="340" w:lineRule="exact"/>
              <w:rPr>
                <w:rFonts w:ascii="宋体" w:eastAsia="仿宋" w:hAnsi="宋体"/>
                <w:sz w:val="24"/>
              </w:rPr>
            </w:pPr>
            <w:r>
              <w:rPr>
                <w:rFonts w:ascii="宋体" w:eastAsia="仿宋" w:hAnsi="宋体" w:hint="eastAsia"/>
                <w:sz w:val="24"/>
              </w:rPr>
              <w:t>熟悉自贸区、海关特殊监管区域金融管理、国际贸易、多式联运等专业知识</w:t>
            </w:r>
          </w:p>
          <w:p w14:paraId="2A9B15A5" w14:textId="77777777" w:rsidR="006345EA" w:rsidRDefault="006345EA" w:rsidP="00C62946">
            <w:pPr>
              <w:spacing w:line="340" w:lineRule="exact"/>
              <w:rPr>
                <w:rFonts w:ascii="宋体" w:eastAsia="仿宋" w:hAnsi="宋体"/>
                <w:sz w:val="24"/>
              </w:rPr>
            </w:pPr>
            <w:r>
              <w:rPr>
                <w:rFonts w:ascii="宋体" w:eastAsia="仿宋" w:hAnsi="宋体" w:hint="eastAsia"/>
                <w:sz w:val="24"/>
              </w:rPr>
              <w:t>了解开发园区、国际合作、国际物流、运营管理等方面的业务信息</w:t>
            </w:r>
          </w:p>
          <w:p w14:paraId="1A9A2F3D" w14:textId="77777777" w:rsidR="006345EA" w:rsidRDefault="006345EA" w:rsidP="00C62946">
            <w:pPr>
              <w:spacing w:line="340" w:lineRule="exact"/>
              <w:rPr>
                <w:rFonts w:ascii="宋体" w:eastAsia="仿宋" w:hAnsi="宋体"/>
                <w:sz w:val="24"/>
              </w:rPr>
            </w:pPr>
            <w:r>
              <w:rPr>
                <w:rFonts w:ascii="宋体" w:eastAsia="仿宋" w:hAnsi="宋体" w:hint="eastAsia"/>
                <w:sz w:val="24"/>
              </w:rPr>
              <w:t>熟悉进出口业务程序，熟悉进出口贸易政策和国际惯例等的有关规定相关金融业务运作程序</w:t>
            </w:r>
          </w:p>
        </w:tc>
      </w:tr>
      <w:tr w:rsidR="006345EA" w14:paraId="2439F821" w14:textId="77777777" w:rsidTr="006345EA">
        <w:trPr>
          <w:gridBefore w:val="2"/>
          <w:gridAfter w:val="1"/>
          <w:wBefore w:w="265" w:type="dxa"/>
          <w:wAfter w:w="425" w:type="dxa"/>
          <w:trHeight w:val="1060"/>
        </w:trPr>
        <w:tc>
          <w:tcPr>
            <w:tcW w:w="1003" w:type="dxa"/>
            <w:gridSpan w:val="2"/>
            <w:vMerge w:val="restart"/>
            <w:vAlign w:val="center"/>
          </w:tcPr>
          <w:p w14:paraId="7ABD09FE" w14:textId="77777777" w:rsidR="006345EA" w:rsidRDefault="006345EA" w:rsidP="00C62946">
            <w:pPr>
              <w:spacing w:line="400" w:lineRule="exact"/>
              <w:jc w:val="center"/>
              <w:rPr>
                <w:rFonts w:ascii="宋体" w:eastAsia="仿宋" w:hAnsi="宋体"/>
                <w:b/>
                <w:sz w:val="30"/>
                <w:szCs w:val="30"/>
              </w:rPr>
            </w:pPr>
            <w:r>
              <w:rPr>
                <w:rFonts w:ascii="宋体" w:eastAsia="仿宋" w:hAnsi="宋体" w:hint="eastAsia"/>
                <w:b/>
                <w:sz w:val="30"/>
                <w:szCs w:val="30"/>
              </w:rPr>
              <w:t>技能</w:t>
            </w:r>
          </w:p>
        </w:tc>
        <w:tc>
          <w:tcPr>
            <w:tcW w:w="518" w:type="dxa"/>
            <w:gridSpan w:val="3"/>
            <w:vAlign w:val="center"/>
          </w:tcPr>
          <w:p w14:paraId="41355480" w14:textId="77777777" w:rsidR="006345EA" w:rsidRDefault="006345EA" w:rsidP="00C62946">
            <w:pPr>
              <w:spacing w:line="400" w:lineRule="exact"/>
              <w:jc w:val="center"/>
              <w:rPr>
                <w:rFonts w:ascii="宋体" w:eastAsia="仿宋" w:hAnsi="宋体"/>
                <w:b/>
                <w:szCs w:val="21"/>
              </w:rPr>
            </w:pPr>
            <w:r>
              <w:rPr>
                <w:rFonts w:ascii="宋体" w:eastAsia="仿宋" w:hAnsi="宋体" w:hint="eastAsia"/>
                <w:b/>
                <w:szCs w:val="21"/>
              </w:rPr>
              <w:t>管理技能</w:t>
            </w:r>
          </w:p>
        </w:tc>
        <w:tc>
          <w:tcPr>
            <w:tcW w:w="7145" w:type="dxa"/>
            <w:vAlign w:val="center"/>
          </w:tcPr>
          <w:p w14:paraId="35F79CD3"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能够与下属沟通，注重过程管理，指导和协助员工完成任务</w:t>
            </w:r>
          </w:p>
          <w:p w14:paraId="77481AD3"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能够定期对所负责工作进行全面检视，系统性地进行创新，提高效率、增进效益</w:t>
            </w:r>
          </w:p>
        </w:tc>
      </w:tr>
      <w:tr w:rsidR="006345EA" w14:paraId="7746FBE6" w14:textId="77777777" w:rsidTr="006345EA">
        <w:trPr>
          <w:gridBefore w:val="2"/>
          <w:gridAfter w:val="1"/>
          <w:wBefore w:w="265" w:type="dxa"/>
          <w:wAfter w:w="425" w:type="dxa"/>
          <w:trHeight w:val="1368"/>
        </w:trPr>
        <w:tc>
          <w:tcPr>
            <w:tcW w:w="1003" w:type="dxa"/>
            <w:gridSpan w:val="2"/>
            <w:vMerge/>
            <w:vAlign w:val="center"/>
          </w:tcPr>
          <w:p w14:paraId="5EF0DDFB" w14:textId="77777777" w:rsidR="006345EA" w:rsidRDefault="006345EA" w:rsidP="00C62946"/>
        </w:tc>
        <w:tc>
          <w:tcPr>
            <w:tcW w:w="518" w:type="dxa"/>
            <w:gridSpan w:val="3"/>
            <w:vAlign w:val="center"/>
          </w:tcPr>
          <w:p w14:paraId="5980D7C6" w14:textId="77777777" w:rsidR="006345EA" w:rsidRDefault="006345EA" w:rsidP="00C62946">
            <w:pPr>
              <w:spacing w:line="400" w:lineRule="exact"/>
              <w:jc w:val="center"/>
              <w:rPr>
                <w:rFonts w:ascii="宋体" w:eastAsia="仿宋" w:hAnsi="宋体"/>
                <w:b/>
                <w:szCs w:val="21"/>
              </w:rPr>
            </w:pPr>
            <w:r>
              <w:rPr>
                <w:rFonts w:ascii="宋体" w:eastAsia="仿宋" w:hAnsi="宋体" w:hint="eastAsia"/>
                <w:b/>
                <w:szCs w:val="21"/>
              </w:rPr>
              <w:t>专业技能</w:t>
            </w:r>
          </w:p>
        </w:tc>
        <w:tc>
          <w:tcPr>
            <w:tcW w:w="7145" w:type="dxa"/>
            <w:vAlign w:val="center"/>
          </w:tcPr>
          <w:p w14:paraId="3EE2AEDB" w14:textId="77777777" w:rsidR="006345EA" w:rsidRDefault="006345EA" w:rsidP="00C62946">
            <w:pPr>
              <w:tabs>
                <w:tab w:val="left" w:pos="600"/>
              </w:tabs>
              <w:spacing w:line="340" w:lineRule="exact"/>
              <w:ind w:left="-71"/>
              <w:jc w:val="left"/>
              <w:rPr>
                <w:rFonts w:ascii="宋体" w:eastAsia="仿宋" w:hAnsi="宋体"/>
                <w:sz w:val="24"/>
              </w:rPr>
            </w:pPr>
            <w:r>
              <w:rPr>
                <w:rFonts w:ascii="宋体" w:eastAsia="仿宋" w:hAnsi="宋体" w:hint="eastAsia"/>
                <w:sz w:val="24"/>
              </w:rPr>
              <w:t>书面和口头表达清晰、简洁，易于理解</w:t>
            </w:r>
          </w:p>
          <w:p w14:paraId="195ADEED" w14:textId="77777777" w:rsidR="006345EA" w:rsidRDefault="006345EA" w:rsidP="00C62946">
            <w:pPr>
              <w:tabs>
                <w:tab w:val="left" w:pos="600"/>
              </w:tabs>
              <w:spacing w:line="340" w:lineRule="exact"/>
              <w:ind w:left="-71"/>
              <w:jc w:val="left"/>
              <w:rPr>
                <w:rFonts w:ascii="宋体" w:eastAsia="仿宋" w:hAnsi="宋体"/>
                <w:sz w:val="24"/>
              </w:rPr>
            </w:pPr>
            <w:r>
              <w:rPr>
                <w:rFonts w:ascii="宋体" w:eastAsia="仿宋" w:hAnsi="宋体" w:hint="eastAsia"/>
                <w:sz w:val="24"/>
              </w:rPr>
              <w:t>能编制详细可行的计划，并按计划执行</w:t>
            </w:r>
          </w:p>
          <w:p w14:paraId="4E26FBFE" w14:textId="77777777" w:rsidR="006345EA" w:rsidRDefault="006345EA" w:rsidP="00C62946">
            <w:pPr>
              <w:tabs>
                <w:tab w:val="left" w:pos="600"/>
              </w:tabs>
              <w:spacing w:line="340" w:lineRule="exact"/>
              <w:ind w:left="-71"/>
              <w:jc w:val="left"/>
              <w:rPr>
                <w:rFonts w:ascii="宋体" w:eastAsia="仿宋" w:hAnsi="宋体"/>
                <w:sz w:val="24"/>
              </w:rPr>
            </w:pPr>
            <w:r>
              <w:rPr>
                <w:rFonts w:ascii="宋体" w:eastAsia="仿宋" w:hAnsi="宋体" w:hint="eastAsia"/>
                <w:sz w:val="24"/>
              </w:rPr>
              <w:t>具有同理心，易与他人建立可信赖的积极发展的长期关系</w:t>
            </w:r>
          </w:p>
          <w:p w14:paraId="489E2D91" w14:textId="77777777" w:rsidR="006345EA" w:rsidRDefault="006345EA" w:rsidP="00C62946">
            <w:pPr>
              <w:tabs>
                <w:tab w:val="left" w:pos="600"/>
              </w:tabs>
              <w:spacing w:line="340" w:lineRule="exact"/>
              <w:ind w:left="-71"/>
              <w:jc w:val="left"/>
              <w:rPr>
                <w:rFonts w:ascii="宋体" w:eastAsia="仿宋" w:hAnsi="宋体"/>
                <w:sz w:val="24"/>
              </w:rPr>
            </w:pPr>
            <w:r>
              <w:rPr>
                <w:rFonts w:ascii="宋体" w:eastAsia="仿宋" w:hAnsi="宋体" w:hint="eastAsia"/>
                <w:sz w:val="24"/>
              </w:rPr>
              <w:t>能够充分利用资源，工作质量高，并善于总结提高</w:t>
            </w:r>
          </w:p>
        </w:tc>
      </w:tr>
      <w:tr w:rsidR="006345EA" w14:paraId="15BC008B" w14:textId="77777777" w:rsidTr="006345EA">
        <w:trPr>
          <w:gridBefore w:val="2"/>
          <w:gridAfter w:val="1"/>
          <w:wBefore w:w="265" w:type="dxa"/>
          <w:wAfter w:w="425" w:type="dxa"/>
          <w:trHeight w:val="90"/>
        </w:trPr>
        <w:tc>
          <w:tcPr>
            <w:tcW w:w="1521" w:type="dxa"/>
            <w:gridSpan w:val="5"/>
            <w:vAlign w:val="center"/>
          </w:tcPr>
          <w:p w14:paraId="793A99CB" w14:textId="77777777" w:rsidR="006345EA" w:rsidRDefault="006345EA" w:rsidP="00C62946">
            <w:pPr>
              <w:spacing w:line="400" w:lineRule="exact"/>
              <w:jc w:val="center"/>
              <w:rPr>
                <w:rFonts w:ascii="宋体" w:eastAsia="仿宋" w:hAnsi="宋体"/>
                <w:b/>
                <w:sz w:val="30"/>
                <w:szCs w:val="30"/>
              </w:rPr>
            </w:pPr>
            <w:r>
              <w:rPr>
                <w:rFonts w:ascii="宋体" w:eastAsia="仿宋" w:hAnsi="宋体" w:hint="eastAsia"/>
                <w:b/>
                <w:sz w:val="28"/>
                <w:szCs w:val="28"/>
              </w:rPr>
              <w:t>职业素养</w:t>
            </w:r>
          </w:p>
        </w:tc>
        <w:tc>
          <w:tcPr>
            <w:tcW w:w="7145" w:type="dxa"/>
            <w:vAlign w:val="center"/>
          </w:tcPr>
          <w:p w14:paraId="582AE8AC"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坚持创新、奉献的精神，采取充分的行动面对挫折险阻</w:t>
            </w:r>
          </w:p>
          <w:p w14:paraId="012CE5EE" w14:textId="77777777" w:rsidR="006345EA" w:rsidRDefault="006345EA" w:rsidP="00C62946">
            <w:pPr>
              <w:spacing w:line="340" w:lineRule="exact"/>
              <w:ind w:left="-71"/>
              <w:jc w:val="left"/>
              <w:rPr>
                <w:rFonts w:ascii="宋体" w:eastAsia="仿宋" w:hAnsi="宋体"/>
                <w:sz w:val="24"/>
              </w:rPr>
            </w:pPr>
            <w:r>
              <w:rPr>
                <w:rFonts w:ascii="宋体" w:eastAsia="仿宋" w:hAnsi="宋体" w:hint="eastAsia"/>
                <w:sz w:val="24"/>
              </w:rPr>
              <w:t>经常为团队提出有意义、建设性的意见，当团队利益与个人利益冲突时，总是以团队为先</w:t>
            </w:r>
          </w:p>
          <w:p w14:paraId="327D8DF7" w14:textId="77777777" w:rsidR="006345EA" w:rsidRDefault="006345EA" w:rsidP="00C62946">
            <w:pPr>
              <w:spacing w:line="340" w:lineRule="exact"/>
              <w:ind w:left="-71"/>
              <w:jc w:val="left"/>
              <w:rPr>
                <w:rFonts w:ascii="宋体" w:eastAsia="仿宋" w:hAnsi="宋体"/>
                <w:sz w:val="24"/>
              </w:rPr>
            </w:pPr>
            <w:r>
              <w:rPr>
                <w:rFonts w:ascii="宋体" w:eastAsia="仿宋" w:hAnsi="宋体" w:cs="Arial" w:hint="eastAsia"/>
                <w:bCs/>
                <w:sz w:val="24"/>
              </w:rPr>
              <w:t>善于通过信息共享，团结公司员工，共同实现公司目标</w:t>
            </w:r>
          </w:p>
        </w:tc>
      </w:tr>
      <w:tr w:rsidR="006345EA" w14:paraId="7C661F17" w14:textId="77777777" w:rsidTr="006345EA">
        <w:trPr>
          <w:gridBefore w:val="2"/>
          <w:gridAfter w:val="1"/>
          <w:wBefore w:w="265" w:type="dxa"/>
          <w:wAfter w:w="425" w:type="dxa"/>
          <w:trHeight w:val="510"/>
        </w:trPr>
        <w:tc>
          <w:tcPr>
            <w:tcW w:w="1521" w:type="dxa"/>
            <w:gridSpan w:val="5"/>
            <w:tcBorders>
              <w:bottom w:val="single" w:sz="12" w:space="0" w:color="auto"/>
            </w:tcBorders>
            <w:vAlign w:val="center"/>
          </w:tcPr>
          <w:p w14:paraId="686DA23B" w14:textId="77777777" w:rsidR="006345EA" w:rsidRDefault="006345EA" w:rsidP="00C62946">
            <w:pPr>
              <w:spacing w:line="400" w:lineRule="exact"/>
              <w:jc w:val="center"/>
              <w:rPr>
                <w:rFonts w:ascii="宋体" w:eastAsia="仿宋" w:hAnsi="宋体"/>
                <w:b/>
                <w:sz w:val="30"/>
                <w:szCs w:val="30"/>
              </w:rPr>
            </w:pPr>
            <w:r>
              <w:rPr>
                <w:rFonts w:ascii="宋体" w:eastAsia="仿宋" w:hAnsi="宋体" w:hint="eastAsia"/>
                <w:b/>
                <w:sz w:val="30"/>
                <w:szCs w:val="30"/>
              </w:rPr>
              <w:t>工作待遇</w:t>
            </w:r>
          </w:p>
        </w:tc>
        <w:tc>
          <w:tcPr>
            <w:tcW w:w="7145" w:type="dxa"/>
            <w:tcBorders>
              <w:bottom w:val="single" w:sz="12" w:space="0" w:color="auto"/>
            </w:tcBorders>
            <w:vAlign w:val="center"/>
          </w:tcPr>
          <w:p w14:paraId="50F5AFCD" w14:textId="77777777" w:rsidR="006345EA" w:rsidRDefault="006345EA" w:rsidP="00C62946">
            <w:pPr>
              <w:spacing w:line="340" w:lineRule="exact"/>
              <w:ind w:left="-71"/>
              <w:jc w:val="left"/>
              <w:rPr>
                <w:rFonts w:ascii="宋体" w:eastAsia="仿宋" w:hAnsi="宋体"/>
                <w:sz w:val="30"/>
                <w:szCs w:val="30"/>
              </w:rPr>
            </w:pPr>
            <w:r>
              <w:rPr>
                <w:rFonts w:ascii="宋体" w:eastAsia="仿宋" w:hAnsi="宋体" w:hint="eastAsia"/>
                <w:sz w:val="24"/>
              </w:rPr>
              <w:t>税前年薪</w:t>
            </w:r>
            <w:r>
              <w:rPr>
                <w:rFonts w:ascii="宋体" w:eastAsia="仿宋" w:hAnsi="宋体"/>
                <w:sz w:val="24"/>
              </w:rPr>
              <w:t>60</w:t>
            </w:r>
            <w:r>
              <w:rPr>
                <w:rFonts w:ascii="宋体" w:eastAsia="仿宋" w:hAnsi="宋体" w:hint="eastAsia"/>
                <w:sz w:val="24"/>
              </w:rPr>
              <w:t>万元（其中基本年薪</w:t>
            </w:r>
            <w:r>
              <w:rPr>
                <w:rFonts w:ascii="宋体" w:eastAsia="仿宋" w:hAnsi="宋体"/>
                <w:sz w:val="24"/>
              </w:rPr>
              <w:t>40</w:t>
            </w:r>
            <w:r>
              <w:rPr>
                <w:rFonts w:ascii="宋体" w:eastAsia="仿宋" w:hAnsi="宋体" w:hint="eastAsia"/>
                <w:sz w:val="24"/>
              </w:rPr>
              <w:t>万，绩效考核另行制定）</w:t>
            </w:r>
          </w:p>
        </w:tc>
      </w:tr>
    </w:tbl>
    <w:p w14:paraId="74C3AA77" w14:textId="77777777" w:rsidR="006345EA" w:rsidRDefault="006345EA" w:rsidP="006345EA">
      <w:pPr>
        <w:spacing w:line="20" w:lineRule="exact"/>
      </w:pPr>
    </w:p>
    <w:p w14:paraId="216E4445" w14:textId="77777777" w:rsidR="006345EA" w:rsidRPr="006345EA" w:rsidRDefault="006345EA" w:rsidP="006345EA">
      <w:pPr>
        <w:rPr>
          <w:rFonts w:hint="eastAsia"/>
        </w:rPr>
      </w:pPr>
      <w:bookmarkStart w:id="0" w:name="_GoBack"/>
      <w:bookmarkEnd w:id="0"/>
    </w:p>
    <w:sectPr w:rsidR="006345EA" w:rsidRPr="006345EA" w:rsidSect="006345EA">
      <w:footerReference w:type="even" r:id="rId6"/>
      <w:footerReference w:type="default" r:id="rId7"/>
      <w:pgSz w:w="11906" w:h="16838"/>
      <w:pgMar w:top="1134" w:right="1418" w:bottom="1134" w:left="1418" w:header="851" w:footer="1474" w:gutter="0"/>
      <w:pgNumType w:start="1"/>
      <w:cols w:space="720"/>
      <w:docGrid w:type="lines" w:linePitch="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52B0F" w14:textId="77777777" w:rsidR="00A07D23" w:rsidRDefault="00A07D23" w:rsidP="00232C53">
      <w:r>
        <w:separator/>
      </w:r>
    </w:p>
  </w:endnote>
  <w:endnote w:type="continuationSeparator" w:id="0">
    <w:p w14:paraId="595A3900" w14:textId="77777777" w:rsidR="00A07D23" w:rsidRDefault="00A07D23" w:rsidP="00232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fal">
    <w:altName w:val="宋体"/>
    <w:charset w:val="86"/>
    <w:family w:val="auto"/>
    <w:pitch w:val="default"/>
    <w:sig w:usb0="00000000" w:usb1="0000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Microsoft YaHei UI"/>
    <w:charset w:val="86"/>
    <w:family w:val="script"/>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方正仿宋_GBK">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C278F" w14:textId="77777777" w:rsidR="00801C42" w:rsidRDefault="00E84BB0">
    <w:pPr>
      <w:pStyle w:val="a5"/>
      <w:framePr w:wrap="around" w:vAnchor="text" w:hAnchor="margin" w:xAlign="outside" w:y="1"/>
      <w:rPr>
        <w:rStyle w:val="a7"/>
      </w:rPr>
    </w:pPr>
    <w:r>
      <w:rPr>
        <w:rStyle w:val="a7"/>
      </w:rPr>
      <w:fldChar w:fldCharType="begin"/>
    </w:r>
    <w:r>
      <w:rPr>
        <w:rStyle w:val="a7"/>
      </w:rPr>
      <w:instrText xml:space="preserve">PAGE  </w:instrText>
    </w:r>
    <w:r>
      <w:rPr>
        <w:rStyle w:val="a7"/>
      </w:rPr>
      <w:fldChar w:fldCharType="end"/>
    </w:r>
  </w:p>
  <w:p w14:paraId="765647A0" w14:textId="77777777" w:rsidR="00801C42" w:rsidRDefault="00A07D23">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B8E9B" w14:textId="6A799D7B" w:rsidR="00801C42" w:rsidRDefault="00E84BB0">
    <w:pPr>
      <w:pStyle w:val="a5"/>
      <w:framePr w:wrap="around" w:vAnchor="text" w:hAnchor="margin" w:xAlign="outside" w:y="1"/>
      <w:ind w:leftChars="100" w:left="210" w:rightChars="100" w:right="210"/>
      <w:rPr>
        <w:rStyle w:val="a7"/>
        <w:rFonts w:ascii="宋体" w:eastAsia="宋体"/>
        <w:sz w:val="28"/>
        <w:szCs w:val="28"/>
      </w:rPr>
    </w:pPr>
    <w:r>
      <w:rPr>
        <w:rStyle w:val="a7"/>
        <w:rFonts w:ascii="宋体" w:eastAsia="宋体"/>
        <w:sz w:val="28"/>
        <w:szCs w:val="28"/>
      </w:rPr>
      <w:t>—</w:t>
    </w:r>
    <w:r>
      <w:rPr>
        <w:rStyle w:val="a7"/>
        <w:rFonts w:ascii="宋体" w:eastAsia="宋体"/>
        <w:sz w:val="28"/>
        <w:szCs w:val="28"/>
      </w:rPr>
      <w:t xml:space="preserve"> </w:t>
    </w:r>
    <w:r>
      <w:rPr>
        <w:rStyle w:val="a7"/>
        <w:rFonts w:ascii="宋体" w:eastAsia="宋体"/>
        <w:sz w:val="28"/>
        <w:szCs w:val="28"/>
      </w:rPr>
      <w:fldChar w:fldCharType="begin"/>
    </w:r>
    <w:r>
      <w:rPr>
        <w:rStyle w:val="a7"/>
        <w:rFonts w:ascii="宋体" w:eastAsia="宋体"/>
        <w:sz w:val="28"/>
        <w:szCs w:val="28"/>
      </w:rPr>
      <w:instrText xml:space="preserve">PAGE  </w:instrText>
    </w:r>
    <w:r>
      <w:rPr>
        <w:rStyle w:val="a7"/>
        <w:rFonts w:ascii="宋体" w:eastAsia="宋体"/>
        <w:sz w:val="28"/>
        <w:szCs w:val="28"/>
      </w:rPr>
      <w:fldChar w:fldCharType="separate"/>
    </w:r>
    <w:r w:rsidR="006345EA">
      <w:rPr>
        <w:rStyle w:val="a7"/>
        <w:rFonts w:ascii="宋体" w:eastAsia="宋体"/>
        <w:noProof/>
        <w:sz w:val="28"/>
        <w:szCs w:val="28"/>
      </w:rPr>
      <w:t>5</w:t>
    </w:r>
    <w:r>
      <w:rPr>
        <w:rStyle w:val="a7"/>
        <w:rFonts w:ascii="宋体" w:eastAsia="宋体"/>
        <w:sz w:val="28"/>
        <w:szCs w:val="28"/>
      </w:rPr>
      <w:fldChar w:fldCharType="end"/>
    </w:r>
    <w:r>
      <w:rPr>
        <w:rStyle w:val="a7"/>
        <w:rFonts w:ascii="宋体" w:eastAsia="宋体"/>
        <w:sz w:val="28"/>
        <w:szCs w:val="28"/>
      </w:rPr>
      <w:t xml:space="preserve"> </w:t>
    </w:r>
    <w:r>
      <w:rPr>
        <w:rStyle w:val="a7"/>
        <w:rFonts w:ascii="宋体" w:eastAsia="宋体"/>
        <w:sz w:val="28"/>
        <w:szCs w:val="28"/>
      </w:rPr>
      <w:t>—</w:t>
    </w:r>
  </w:p>
  <w:p w14:paraId="585A947E" w14:textId="77777777" w:rsidR="00801C42" w:rsidRDefault="00A07D23">
    <w:pPr>
      <w:pStyle w:val="a5"/>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EA46EC" w14:textId="77777777" w:rsidR="00A07D23" w:rsidRDefault="00A07D23" w:rsidP="00232C53">
      <w:r>
        <w:separator/>
      </w:r>
    </w:p>
  </w:footnote>
  <w:footnote w:type="continuationSeparator" w:id="0">
    <w:p w14:paraId="6FB981B9" w14:textId="77777777" w:rsidR="00A07D23" w:rsidRDefault="00A07D23" w:rsidP="00232C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57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60B"/>
    <w:rsid w:val="000D2669"/>
    <w:rsid w:val="00232C53"/>
    <w:rsid w:val="003A3B73"/>
    <w:rsid w:val="005D760B"/>
    <w:rsid w:val="006345EA"/>
    <w:rsid w:val="00864592"/>
    <w:rsid w:val="00984E87"/>
    <w:rsid w:val="00A07D23"/>
    <w:rsid w:val="00E84B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130CA"/>
  <w15:chartTrackingRefBased/>
  <w15:docId w15:val="{94FB7738-09CB-4FA0-88C1-61552DB21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232C53"/>
    <w:pPr>
      <w:widowControl w:val="0"/>
      <w:jc w:val="both"/>
    </w:pPr>
    <w:rPr>
      <w:rFonts w:ascii="Times New Roman" w:eastAsia="宋体fal"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2C5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232C53"/>
    <w:rPr>
      <w:sz w:val="18"/>
      <w:szCs w:val="18"/>
    </w:rPr>
  </w:style>
  <w:style w:type="paragraph" w:styleId="a5">
    <w:name w:val="footer"/>
    <w:basedOn w:val="a"/>
    <w:link w:val="a6"/>
    <w:unhideWhenUsed/>
    <w:rsid w:val="00232C5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232C53"/>
    <w:rPr>
      <w:sz w:val="18"/>
      <w:szCs w:val="18"/>
    </w:rPr>
  </w:style>
  <w:style w:type="character" w:styleId="a7">
    <w:name w:val="page number"/>
    <w:basedOn w:val="a0"/>
    <w:rsid w:val="00232C5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596</Words>
  <Characters>3398</Characters>
  <Application>Microsoft Office Word</Application>
  <DocSecurity>0</DocSecurity>
  <Lines>28</Lines>
  <Paragraphs>7</Paragraphs>
  <ScaleCrop>false</ScaleCrop>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张强强</dc:creator>
  <cp:keywords/>
  <dc:description/>
  <cp:lastModifiedBy>张强强</cp:lastModifiedBy>
  <cp:revision>3</cp:revision>
  <dcterms:created xsi:type="dcterms:W3CDTF">2017-12-03T09:55:00Z</dcterms:created>
  <dcterms:modified xsi:type="dcterms:W3CDTF">2017-12-03T12:37:00Z</dcterms:modified>
</cp:coreProperties>
</file>