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C3" w:rsidRDefault="001612C3" w:rsidP="001612C3">
      <w:pPr>
        <w:pStyle w:val="a3"/>
        <w:shd w:val="clear" w:color="auto" w:fill="FFFFFF"/>
        <w:spacing w:line="270" w:lineRule="atLeast"/>
        <w:jc w:val="center"/>
        <w:rPr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333333"/>
          <w:spacing w:val="15"/>
          <w:sz w:val="41"/>
          <w:szCs w:val="41"/>
        </w:rPr>
        <w:t>待业证明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科技部人事司：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，性别，身份证号码为：</w:t>
      </w:r>
      <w:r>
        <w:rPr>
          <w:rFonts w:hint="eastAsia"/>
          <w:color w:val="333333"/>
          <w:spacing w:val="15"/>
          <w:sz w:val="32"/>
          <w:szCs w:val="32"/>
        </w:rPr>
        <w:t>××××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，其户籍在</w:t>
      </w:r>
      <w:r>
        <w:rPr>
          <w:rFonts w:hint="eastAsia"/>
          <w:color w:val="333333"/>
          <w:spacing w:val="15"/>
          <w:sz w:val="32"/>
          <w:szCs w:val="32"/>
        </w:rPr>
        <w:t>××××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，现系待业人员。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特此证明。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1612C3" w:rsidRDefault="001612C3" w:rsidP="001612C3">
      <w:pPr>
        <w:pStyle w:val="a3"/>
        <w:shd w:val="clear" w:color="auto" w:fill="FFFFFF"/>
        <w:spacing w:line="270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pacing w:val="15"/>
          <w:sz w:val="32"/>
          <w:szCs w:val="32"/>
        </w:rPr>
        <w:t>盖章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                       2018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612C3" w:rsidRDefault="001612C3" w:rsidP="001612C3">
      <w:pPr>
        <w:pStyle w:val="a3"/>
        <w:shd w:val="clear" w:color="auto" w:fill="FFFFFF"/>
        <w:spacing w:line="27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4354"/>
    <w:rsid w:val="001612C3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2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161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2018-01-25T13:07:00Z</dcterms:modified>
</cp:coreProperties>
</file>