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84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B30D84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附件2</w:t>
      </w:r>
    </w:p>
    <w:p w:rsidR="00B30D84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30D84">
        <w:rPr>
          <w:rFonts w:ascii="宋体" w:eastAsia="宋体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B30D84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85" w:lineRule="atLeast"/>
        <w:ind w:firstLine="67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30D84">
        <w:rPr>
          <w:rFonts w:ascii="宋体" w:eastAsia="宋体" w:hAnsi="宋体" w:cs="宋体" w:hint="eastAsia"/>
          <w:b/>
          <w:bCs/>
          <w:color w:val="333333"/>
          <w:spacing w:val="15"/>
          <w:sz w:val="32"/>
        </w:rPr>
        <w:t> </w:t>
      </w:r>
    </w:p>
    <w:p w:rsidR="00B30D84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B30D84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B30D84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B30D84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B30D84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B30D84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1333"/>
        <w:gridCol w:w="1947"/>
        <w:gridCol w:w="930"/>
        <w:gridCol w:w="1436"/>
        <w:gridCol w:w="2157"/>
      </w:tblGrid>
      <w:tr w:rsidR="00B30D84" w:rsidRPr="00B30D84" w:rsidTr="00B30D84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</w:t>
            </w: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</w:t>
            </w: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</w:t>
            </w: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</w:t>
            </w: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30D84" w:rsidRPr="00B30D84" w:rsidTr="00B30D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30D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D84" w:rsidRPr="00B30D84" w:rsidRDefault="00B30D84" w:rsidP="00B30D8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B30D84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B30D84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B30D84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 </w:t>
      </w:r>
    </w:p>
    <w:p w:rsidR="00B30D84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B30D8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4358AB" w:rsidRPr="00B30D84" w:rsidRDefault="00B30D84" w:rsidP="00B30D8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/>
          <w:color w:val="333333"/>
          <w:sz w:val="18"/>
          <w:szCs w:val="18"/>
        </w:rPr>
      </w:pP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>                              </w:t>
      </w: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</w:t>
      </w: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>   </w:t>
      </w: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B30D84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sectPr w:rsidR="004358AB" w:rsidRPr="00B30D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823E0"/>
    <w:rsid w:val="00B30D8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D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30D84"/>
    <w:rPr>
      <w:b/>
      <w:bCs/>
    </w:rPr>
  </w:style>
  <w:style w:type="character" w:customStyle="1" w:styleId="apple-converted-space">
    <w:name w:val="apple-converted-space"/>
    <w:basedOn w:val="a0"/>
    <w:rsid w:val="00B30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2018-02-06T06:29:00Z</dcterms:modified>
</cp:coreProperties>
</file>