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F5" w:rsidRDefault="007C4FF5" w:rsidP="007C4FF5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7C4FF5" w:rsidRDefault="007C4FF5" w:rsidP="007C4FF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7C4FF5" w:rsidRDefault="007C4FF5" w:rsidP="007C4FF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7C4FF5" w:rsidRDefault="007C4FF5" w:rsidP="007C4FF5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7C4FF5" w:rsidRDefault="007C4FF5" w:rsidP="007C4FF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兰州铁路监督管理局人事处：</w:t>
      </w:r>
    </w:p>
    <w:p w:rsidR="007C4FF5" w:rsidRDefault="007C4FF5" w:rsidP="007C4FF5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7C4FF5" w:rsidRDefault="007C4FF5" w:rsidP="007C4FF5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7C4FF5" w:rsidRDefault="007C4FF5" w:rsidP="007C4FF5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7C4FF5" w:rsidRDefault="007C4FF5" w:rsidP="007C4FF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7C4FF5" w:rsidRDefault="007C4FF5" w:rsidP="007C4FF5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7C4FF5" w:rsidRDefault="007C4FF5" w:rsidP="007C4FF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年月日</w:t>
      </w:r>
    </w:p>
    <w:p w:rsidR="007C4FF5" w:rsidRDefault="007C4FF5" w:rsidP="007C4FF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7C4FF5" w:rsidRDefault="007C4FF5" w:rsidP="007C4FF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7C4FF5" w:rsidRDefault="007C4FF5" w:rsidP="007C4FF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7C4FF5" w:rsidRDefault="007C4FF5" w:rsidP="007C4FF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7C4FF5" w:rsidRDefault="007C4FF5" w:rsidP="007C4FF5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注：该证明由户籍所在地居委会（社区、街道、乡镇）或存档人才中心，或相关劳动社会保障机构出具。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C4FF5"/>
    <w:rsid w:val="008B7726"/>
    <w:rsid w:val="00D31D50"/>
    <w:rsid w:val="00FB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FF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C4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2018-02-10T06:24:00Z</dcterms:modified>
</cp:coreProperties>
</file>