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eastAsia="方正黑体_GBK"/>
          <w:szCs w:val="21"/>
        </w:rPr>
      </w:pPr>
      <w:r>
        <w:rPr>
          <w:rFonts w:hint="default" w:ascii="Times New Roman" w:eastAsia="方正黑体_GBK"/>
          <w:szCs w:val="21"/>
        </w:rPr>
        <w:t>附件2</w:t>
      </w:r>
    </w:p>
    <w:p>
      <w:pPr>
        <w:spacing w:line="500" w:lineRule="exact"/>
        <w:jc w:val="center"/>
        <w:rPr>
          <w:rFonts w:hint="default" w:ascii="Times New Roman" w:eastAsia="方正小标宋_GBK"/>
          <w:sz w:val="44"/>
          <w:szCs w:val="44"/>
        </w:rPr>
      </w:pPr>
      <w:bookmarkStart w:id="0" w:name="_GoBack"/>
      <w:r>
        <w:rPr>
          <w:rFonts w:hint="default" w:ascii="Times New Roman" w:eastAsia="方正小标宋_GBK"/>
          <w:sz w:val="44"/>
          <w:szCs w:val="44"/>
        </w:rPr>
        <w:t>重庆市永川区2018年考核招聘专业技术人才报名登记表</w:t>
      </w:r>
    </w:p>
    <w:bookmarkEnd w:id="0"/>
    <w:p>
      <w:pPr>
        <w:spacing w:line="500" w:lineRule="exact"/>
        <w:jc w:val="center"/>
        <w:rPr>
          <w:rFonts w:hint="default" w:ascii="Times New Roman" w:eastAsia="方正小标宋_GBK"/>
          <w:sz w:val="32"/>
          <w:szCs w:val="32"/>
        </w:rPr>
      </w:pPr>
    </w:p>
    <w:tbl>
      <w:tblPr>
        <w:tblStyle w:val="3"/>
        <w:tblW w:w="92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372"/>
        <w:gridCol w:w="1039"/>
        <w:gridCol w:w="1294"/>
        <w:gridCol w:w="1106"/>
        <w:gridCol w:w="1192"/>
        <w:gridCol w:w="1086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参加工作时间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专业技术职称</w:t>
            </w:r>
          </w:p>
        </w:tc>
        <w:tc>
          <w:tcPr>
            <w:tcW w:w="5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left"/>
              <w:rPr>
                <w:rFonts w:ascii="Times New Roman" w:hAnsi="Times New Roman" w:eastAsia="仿宋_GB2312" w:cs="Times New Roman"/>
                <w:spacing w:val="-3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32"/>
                <w:sz w:val="24"/>
              </w:rPr>
              <w:t>全日制学历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left"/>
              <w:rPr>
                <w:rFonts w:ascii="Times New Roman" w:hAnsi="Times New Roman" w:eastAsia="仿宋_GB2312" w:cs="Times New Roman"/>
                <w:spacing w:val="-2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2"/>
                <w:sz w:val="24"/>
              </w:rPr>
              <w:t>在职学历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及职务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任职时间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通信地址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联系电话(手机）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报考单位和</w:t>
            </w:r>
          </w:p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岗位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是否愿意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服从调配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主要学习</w:t>
            </w:r>
          </w:p>
          <w:p>
            <w:pPr>
              <w:spacing w:before="100" w:beforeAutospacing="1" w:after="100" w:afterAutospacing="1"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及工作经历</w:t>
            </w:r>
          </w:p>
        </w:tc>
        <w:tc>
          <w:tcPr>
            <w:tcW w:w="7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4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奖惩情况</w:t>
            </w:r>
          </w:p>
          <w:p>
            <w:pPr>
              <w:spacing w:before="100" w:beforeAutospacing="1" w:after="100" w:afterAutospacing="1"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及发表文章</w:t>
            </w:r>
          </w:p>
        </w:tc>
        <w:tc>
          <w:tcPr>
            <w:tcW w:w="7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4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/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1626B"/>
    <w:rsid w:val="736162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2018-02-12T07:38:00Z</dcterms:created>
  <dc:creator>Administrator</dc:creator>
  <cp:lastModifiedBy>Administrator</cp:lastModifiedBy>
  <dcterms:modified xsi:type="dcterms:W3CDTF">2018-02-12T07:40:02Z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