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34" w:rsidRDefault="00B44D34" w:rsidP="00B44D3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B44D34" w:rsidRDefault="00B44D34" w:rsidP="00B44D3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44D34" w:rsidRDefault="00B44D34" w:rsidP="00B44D3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B44D34" w:rsidRDefault="00B44D34" w:rsidP="00B44D3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国家海洋局人事司：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44D34" w:rsidRDefault="00B44D34" w:rsidP="00B44D3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44D34" w:rsidRDefault="00B44D34" w:rsidP="00B44D3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05130"/>
    <w:rsid w:val="00B44D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44D34"/>
    <w:rPr>
      <w:b/>
      <w:bCs/>
    </w:rPr>
  </w:style>
  <w:style w:type="character" w:customStyle="1" w:styleId="apple-converted-space">
    <w:name w:val="apple-converted-space"/>
    <w:basedOn w:val="a0"/>
    <w:rsid w:val="00B4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2018-03-02T06:50:00Z</dcterms:modified>
</cp:coreProperties>
</file>