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B7" w:rsidRPr="00A834B7" w:rsidRDefault="00A834B7" w:rsidP="00A834B7">
      <w:pPr>
        <w:shd w:val="clear" w:color="auto" w:fill="FFFFFF"/>
        <w:tabs>
          <w:tab w:val="left" w:pos="5040"/>
        </w:tabs>
        <w:adjustRightInd/>
        <w:spacing w:before="100" w:beforeAutospacing="1" w:after="100" w:afterAutospacing="1" w:line="640" w:lineRule="exact"/>
        <w:rPr>
          <w:rFonts w:ascii="宋体" w:eastAsia="宋体" w:hAnsi="宋体" w:cs="宋体"/>
          <w:color w:val="000000"/>
          <w:sz w:val="24"/>
          <w:szCs w:val="24"/>
        </w:rPr>
      </w:pPr>
      <w:r w:rsidRPr="00A834B7">
        <w:rPr>
          <w:rFonts w:ascii="仿宋_GB2312" w:eastAsia="仿宋_GB2312" w:hAnsi="宋体" w:cs="宋体" w:hint="eastAsia"/>
          <w:color w:val="000000"/>
          <w:sz w:val="24"/>
          <w:szCs w:val="24"/>
        </w:rPr>
        <w:t>附件5：</w:t>
      </w:r>
    </w:p>
    <w:p w:rsidR="00A834B7" w:rsidRPr="00A834B7" w:rsidRDefault="00A834B7" w:rsidP="00A834B7">
      <w:pPr>
        <w:shd w:val="clear" w:color="auto" w:fill="FFFFFF"/>
        <w:tabs>
          <w:tab w:val="left" w:pos="5040"/>
        </w:tabs>
        <w:adjustRightInd/>
        <w:spacing w:before="100" w:beforeAutospacing="1" w:after="100" w:afterAutospacing="1" w:line="640" w:lineRule="exac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A834B7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体能测评考生单项成绩记录表</w:t>
      </w:r>
    </w:p>
    <w:p w:rsidR="00A834B7" w:rsidRPr="00A834B7" w:rsidRDefault="00A834B7" w:rsidP="00A834B7">
      <w:pPr>
        <w:shd w:val="clear" w:color="auto" w:fill="FFFFFF"/>
        <w:tabs>
          <w:tab w:val="left" w:pos="5040"/>
        </w:tabs>
        <w:adjustRightInd/>
        <w:spacing w:before="100" w:beforeAutospacing="1" w:after="100" w:afterAutospacing="1" w:line="640" w:lineRule="exac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A834B7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（第 组）</w:t>
      </w:r>
    </w:p>
    <w:tbl>
      <w:tblPr>
        <w:tblW w:w="0" w:type="auto"/>
        <w:tblInd w:w="95" w:type="dxa"/>
        <w:tblLook w:val="04A0"/>
      </w:tblPr>
      <w:tblGrid>
        <w:gridCol w:w="1035"/>
        <w:gridCol w:w="1395"/>
        <w:gridCol w:w="1212"/>
        <w:gridCol w:w="1212"/>
        <w:gridCol w:w="1212"/>
        <w:gridCol w:w="1218"/>
        <w:gridCol w:w="1143"/>
      </w:tblGrid>
      <w:tr w:rsidR="00A834B7" w:rsidRPr="00A834B7" w:rsidTr="00A834B7">
        <w:trPr>
          <w:cantSplit/>
          <w:trHeight w:val="380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34B7">
              <w:rPr>
                <w:rFonts w:ascii="仿宋_GB2312" w:eastAsia="仿宋_GB2312" w:hAnsi="宋体" w:cs="宋体" w:hint="eastAsia"/>
                <w:sz w:val="20"/>
                <w:szCs w:val="20"/>
              </w:rPr>
              <w:t>抽签序号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34B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10米×4往返跑成绩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34B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纵跳摸高成绩（填合格或不合格）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34B7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男子1000米跑或女子800米跑成绩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34B7">
              <w:rPr>
                <w:rFonts w:ascii="仿宋_GB2312" w:eastAsia="仿宋_GB2312" w:hAnsi="宋体" w:cs="宋体" w:hint="eastAsia"/>
                <w:sz w:val="20"/>
                <w:szCs w:val="20"/>
              </w:rPr>
              <w:t>成绩不合格</w:t>
            </w:r>
          </w:p>
          <w:p w:rsidR="00A834B7" w:rsidRPr="00A834B7" w:rsidRDefault="00A834B7" w:rsidP="00A834B7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34B7">
              <w:rPr>
                <w:rFonts w:ascii="仿宋_GB2312" w:eastAsia="仿宋_GB2312" w:hAnsi="宋体" w:cs="宋体" w:hint="eastAsia"/>
                <w:sz w:val="20"/>
                <w:szCs w:val="20"/>
              </w:rPr>
              <w:t>考生签字</w:t>
            </w:r>
          </w:p>
        </w:tc>
      </w:tr>
      <w:tr w:rsidR="00A834B7" w:rsidRPr="00A834B7" w:rsidTr="00A834B7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34B7">
              <w:rPr>
                <w:rFonts w:ascii="仿宋_GB2312" w:eastAsia="仿宋_GB2312" w:hAnsi="宋体" w:cs="宋体" w:hint="eastAsia"/>
                <w:sz w:val="20"/>
                <w:szCs w:val="20"/>
              </w:rPr>
              <w:t>第1次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34B7">
              <w:rPr>
                <w:rFonts w:ascii="仿宋_GB2312" w:eastAsia="仿宋_GB2312" w:hAnsi="宋体" w:cs="宋体" w:hint="eastAsia"/>
                <w:sz w:val="20"/>
                <w:szCs w:val="20"/>
              </w:rPr>
              <w:t>第2次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before="100" w:beforeAutospacing="1" w:after="100" w:afterAutospacing="1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34B7">
              <w:rPr>
                <w:rFonts w:ascii="仿宋_GB2312" w:eastAsia="仿宋_GB2312" w:hAnsi="宋体" w:cs="宋体" w:hint="eastAsia"/>
                <w:sz w:val="20"/>
                <w:szCs w:val="20"/>
              </w:rPr>
              <w:t>第3次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34B7" w:rsidRPr="00A834B7" w:rsidTr="00A834B7">
        <w:trPr>
          <w:trHeight w:val="4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34B7" w:rsidRPr="00A834B7" w:rsidTr="00A834B7">
        <w:trPr>
          <w:trHeight w:val="49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34B7" w:rsidRPr="00A834B7" w:rsidTr="00A834B7">
        <w:trPr>
          <w:trHeight w:val="4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34B7" w:rsidRPr="00A834B7" w:rsidTr="00A834B7">
        <w:trPr>
          <w:trHeight w:val="49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34B7" w:rsidRPr="00A834B7" w:rsidTr="00A834B7">
        <w:trPr>
          <w:trHeight w:val="4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34B7" w:rsidRPr="00A834B7" w:rsidTr="00A834B7">
        <w:trPr>
          <w:trHeight w:val="49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34B7" w:rsidRPr="00A834B7" w:rsidTr="00A834B7">
        <w:trPr>
          <w:trHeight w:val="497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34B7" w:rsidRPr="00A834B7" w:rsidTr="00A834B7">
        <w:trPr>
          <w:trHeight w:val="49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34B7" w:rsidRPr="00A834B7" w:rsidTr="00A834B7">
        <w:trPr>
          <w:trHeight w:val="49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B7" w:rsidRPr="00A834B7" w:rsidRDefault="00A834B7" w:rsidP="00A834B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834B7" w:rsidRPr="00A834B7" w:rsidRDefault="00A834B7" w:rsidP="00A834B7">
      <w:pPr>
        <w:shd w:val="clear" w:color="auto" w:fill="FFFFFF"/>
        <w:tabs>
          <w:tab w:val="left" w:pos="3600"/>
          <w:tab w:val="left" w:pos="8220"/>
        </w:tabs>
        <w:adjustRightInd/>
        <w:spacing w:before="100" w:beforeAutospacing="1" w:after="100" w:afterAutospacing="1" w:line="540" w:lineRule="atLeast"/>
        <w:rPr>
          <w:rFonts w:ascii="宋体" w:eastAsia="宋体" w:hAnsi="宋体" w:cs="宋体"/>
          <w:color w:val="000000"/>
          <w:sz w:val="24"/>
          <w:szCs w:val="24"/>
        </w:rPr>
      </w:pPr>
      <w:r w:rsidRPr="00A834B7">
        <w:rPr>
          <w:rFonts w:ascii="仿宋_GB2312" w:eastAsia="仿宋_GB2312" w:hAnsi="宋体" w:cs="宋体" w:hint="eastAsia"/>
          <w:color w:val="000000"/>
          <w:sz w:val="24"/>
          <w:szCs w:val="24"/>
        </w:rPr>
        <w:t>裁判员签字：</w:t>
      </w:r>
      <w:r w:rsidRPr="00A834B7">
        <w:rPr>
          <w:rFonts w:ascii="仿宋_GB2312" w:eastAsia="仿宋_GB2312" w:hAnsi="宋体" w:cs="宋体" w:hint="eastAsia"/>
          <w:color w:val="000000"/>
          <w:sz w:val="24"/>
          <w:szCs w:val="24"/>
        </w:rPr>
        <w:tab/>
        <w:t>引导员签字：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 xml:space="preserve">                 </w:t>
      </w:r>
      <w:r w:rsidRPr="00A834B7">
        <w:rPr>
          <w:rFonts w:ascii="仿宋_GB2312" w:eastAsia="仿宋_GB2312" w:hAnsi="宋体" w:cs="宋体" w:hint="eastAsia"/>
          <w:color w:val="000000"/>
          <w:sz w:val="24"/>
          <w:szCs w:val="24"/>
        </w:rPr>
        <w:t>监督员签字：</w:t>
      </w:r>
    </w:p>
    <w:p w:rsidR="00A834B7" w:rsidRPr="00A834B7" w:rsidRDefault="00A834B7" w:rsidP="00A834B7">
      <w:pPr>
        <w:shd w:val="clear" w:color="auto" w:fill="FFFFFF"/>
        <w:wordWrap w:val="0"/>
        <w:adjustRightInd/>
        <w:spacing w:before="100" w:beforeAutospacing="1" w:after="100" w:afterAutospacing="1" w:line="540" w:lineRule="atLeast"/>
        <w:jc w:val="right"/>
        <w:rPr>
          <w:rFonts w:ascii="宋体" w:eastAsia="宋体" w:hAnsi="宋体" w:cs="宋体"/>
          <w:color w:val="000000"/>
          <w:sz w:val="24"/>
          <w:szCs w:val="24"/>
        </w:rPr>
      </w:pPr>
      <w:r w:rsidRPr="00A834B7">
        <w:rPr>
          <w:rFonts w:ascii="仿宋_GB2312" w:eastAsia="仿宋_GB2312" w:hAnsi="宋体" w:cs="宋体" w:hint="eastAsia"/>
          <w:color w:val="000000"/>
          <w:sz w:val="24"/>
          <w:szCs w:val="24"/>
        </w:rPr>
        <w:t>年 月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834B7"/>
    <w:rsid w:val="00BD277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75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2018-03-31T06:50:00Z</dcterms:modified>
</cp:coreProperties>
</file>