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atLeas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sz w:val="32"/>
          <w:szCs w:val="32"/>
        </w:rPr>
        <w:t xml:space="preserve">2 </w:t>
      </w:r>
    </w:p>
    <w:p>
      <w:pPr>
        <w:spacing w:after="0" w:line="576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76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茅台学院应聘报名表</w:t>
      </w:r>
    </w:p>
    <w:p>
      <w:pPr>
        <w:spacing w:after="0" w:line="576" w:lineRule="atLeast"/>
        <w:rPr>
          <w:rFonts w:ascii="楷体_GB2312" w:hAnsi="仿宋" w:eastAsia="楷体_GB2312"/>
          <w:sz w:val="32"/>
          <w:szCs w:val="32"/>
        </w:rPr>
      </w:pPr>
    </w:p>
    <w:tbl>
      <w:tblPr>
        <w:tblStyle w:val="4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87"/>
        <w:gridCol w:w="1278"/>
        <w:gridCol w:w="993"/>
        <w:gridCol w:w="1276"/>
        <w:gridCol w:w="140"/>
        <w:gridCol w:w="421"/>
        <w:gridCol w:w="567"/>
        <w:gridCol w:w="142"/>
        <w:gridCol w:w="288"/>
        <w:gridCol w:w="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88" w:type="dxa"/>
            <w:gridSpan w:val="3"/>
          </w:tcPr>
          <w:p>
            <w:pPr>
              <w:spacing w:line="576" w:lineRule="atLeast"/>
              <w:ind w:left="284"/>
              <w:jc w:val="center"/>
              <w:rPr>
                <w:rFonts w:ascii="楷体_GB2312" w:hAnsi="仿宋" w:eastAsia="楷体_GB2312"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sz w:val="32"/>
                <w:szCs w:val="32"/>
              </w:rPr>
              <w:t>应聘岗位（</w:t>
            </w:r>
            <w:r>
              <w:rPr>
                <w:rFonts w:hint="eastAsia" w:ascii="楷体_GB2312" w:hAnsi="仿宋" w:eastAsia="楷体_GB2312"/>
                <w:b/>
                <w:sz w:val="32"/>
                <w:szCs w:val="32"/>
              </w:rPr>
              <w:t>岗序</w:t>
            </w:r>
            <w:r>
              <w:rPr>
                <w:rFonts w:hint="eastAsia" w:ascii="楷体_GB2312" w:hAnsi="仿宋" w:eastAsia="楷体_GB2312"/>
                <w:sz w:val="32"/>
                <w:szCs w:val="32"/>
              </w:rPr>
              <w:t>）</w:t>
            </w:r>
          </w:p>
        </w:tc>
        <w:tc>
          <w:tcPr>
            <w:tcW w:w="5668" w:type="dxa"/>
            <w:gridSpan w:val="9"/>
          </w:tcPr>
          <w:p>
            <w:pPr>
              <w:spacing w:line="576" w:lineRule="atLeast"/>
              <w:rPr>
                <w:rFonts w:ascii="楷体_GB2312" w:hAnsi="仿宋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8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8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8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675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20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0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3399" w:type="dxa"/>
            <w:gridSpan w:val="7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及评审时间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10" w:type="dxa"/>
            <w:gridSpan w:val="2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资格证名称</w:t>
            </w:r>
          </w:p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及编号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8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after="0" w:line="576" w:lineRule="atLeast"/>
              <w:jc w:val="center"/>
            </w:pPr>
          </w:p>
        </w:tc>
        <w:tc>
          <w:tcPr>
            <w:tcW w:w="4108" w:type="dxa"/>
            <w:gridSpan w:val="5"/>
            <w:vAlign w:val="center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after="0" w:line="360" w:lineRule="atLeast"/>
              <w:jc w:val="center"/>
            </w:pPr>
          </w:p>
        </w:tc>
      </w:tr>
    </w:tbl>
    <w:p>
      <w:pPr>
        <w:spacing w:beforeLines="50" w:afterLines="5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教育背景（本科及以上）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学校名称（请注明所在国家）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spacing w:after="0" w:line="360" w:lineRule="atLeast"/>
              <w:jc w:val="center"/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after="0" w:line="576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工作经历（含社会实践经历）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020"/>
        <w:gridCol w:w="1134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3020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工作机构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职位</w:t>
            </w:r>
          </w:p>
        </w:tc>
        <w:tc>
          <w:tcPr>
            <w:tcW w:w="3046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</w:tc>
        <w:tc>
          <w:tcPr>
            <w:tcW w:w="3020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0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>
            <w:pPr>
              <w:spacing w:after="0"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95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020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1134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046" w:type="dxa"/>
          </w:tcPr>
          <w:p>
            <w:pPr>
              <w:spacing w:after="0" w:line="360" w:lineRule="atLeast"/>
              <w:jc w:val="center"/>
            </w:pPr>
          </w:p>
        </w:tc>
      </w:tr>
    </w:tbl>
    <w:p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研究成果（可另附纸</w:t>
      </w:r>
      <w:r>
        <w:rPr>
          <w:b/>
          <w:bCs/>
          <w:sz w:val="24"/>
          <w:shd w:val="pct10" w:color="auto" w:fill="FFFFFF"/>
        </w:rPr>
        <w:t>)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95"/>
        <w:gridCol w:w="1547"/>
        <w:gridCol w:w="852"/>
        <w:gridCol w:w="117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</w:t>
            </w:r>
          </w:p>
        </w:tc>
        <w:tc>
          <w:tcPr>
            <w:tcW w:w="3095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刊名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出版单位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刊登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出版日期</w:t>
            </w:r>
          </w:p>
        </w:tc>
        <w:tc>
          <w:tcPr>
            <w:tcW w:w="1196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>
            <w:pPr>
              <w:spacing w:after="0" w:line="36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3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（可另加行）</w:t>
            </w:r>
          </w:p>
        </w:tc>
        <w:tc>
          <w:tcPr>
            <w:tcW w:w="119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科研课题</w:t>
            </w:r>
          </w:p>
        </w:tc>
        <w:tc>
          <w:tcPr>
            <w:tcW w:w="3095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课题名称及编号</w:t>
            </w:r>
          </w:p>
        </w:tc>
        <w:tc>
          <w:tcPr>
            <w:tcW w:w="154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852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</w:t>
            </w:r>
          </w:p>
        </w:tc>
        <w:tc>
          <w:tcPr>
            <w:tcW w:w="1176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196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117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5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42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获得专利</w:t>
            </w:r>
          </w:p>
        </w:tc>
        <w:tc>
          <w:tcPr>
            <w:tcW w:w="7866" w:type="dxa"/>
            <w:gridSpan w:val="5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b/>
          <w:bCs/>
          <w:sz w:val="24"/>
          <w:shd w:val="pct10" w:color="auto" w:fill="FFFFFF"/>
        </w:rPr>
        <w:t>英语</w:t>
      </w:r>
      <w:r>
        <w:rPr>
          <w:rFonts w:hint="eastAsia"/>
          <w:b/>
          <w:bCs/>
          <w:sz w:val="24"/>
          <w:shd w:val="pct10" w:color="auto" w:fill="FFFFFF"/>
        </w:rPr>
        <w:t>、</w:t>
      </w:r>
      <w:r>
        <w:rPr>
          <w:b/>
          <w:bCs/>
          <w:sz w:val="24"/>
          <w:shd w:val="pct10" w:color="auto" w:fill="FFFFFF"/>
        </w:rPr>
        <w:t>计算机</w:t>
      </w:r>
      <w:r>
        <w:rPr>
          <w:rFonts w:hint="eastAsia"/>
          <w:b/>
          <w:bCs/>
          <w:sz w:val="24"/>
          <w:shd w:val="pct10" w:color="auto" w:fill="FFFFFF"/>
        </w:rPr>
        <w:t>水平</w:t>
      </w:r>
    </w:p>
    <w:tbl>
      <w:tblPr>
        <w:tblStyle w:val="4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3303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641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证书名称</w:t>
            </w:r>
          </w:p>
        </w:tc>
        <w:tc>
          <w:tcPr>
            <w:tcW w:w="330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3304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641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641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0" w:line="576" w:lineRule="atLeast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获奖情况（荣誉奖、成果奖）</w:t>
      </w:r>
    </w:p>
    <w:tbl>
      <w:tblPr>
        <w:tblStyle w:val="4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3303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641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3303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获奖名称，获奖排名</w:t>
            </w:r>
          </w:p>
        </w:tc>
        <w:tc>
          <w:tcPr>
            <w:tcW w:w="3304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获奖隶属部门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641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3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04" w:type="dxa"/>
          </w:tcPr>
          <w:p>
            <w:pPr>
              <w:spacing w:after="0"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641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>
            <w:pPr>
              <w:spacing w:after="0"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641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303" w:type="dxa"/>
          </w:tcPr>
          <w:p>
            <w:pPr>
              <w:spacing w:after="0" w:line="360" w:lineRule="atLeast"/>
              <w:jc w:val="center"/>
            </w:pPr>
          </w:p>
        </w:tc>
        <w:tc>
          <w:tcPr>
            <w:tcW w:w="3304" w:type="dxa"/>
          </w:tcPr>
          <w:p>
            <w:pPr>
              <w:spacing w:after="0" w:line="360" w:lineRule="atLeast"/>
              <w:jc w:val="center"/>
            </w:pPr>
          </w:p>
        </w:tc>
      </w:tr>
    </w:tbl>
    <w:p/>
    <w:p/>
    <w:p>
      <w:pPr>
        <w:spacing w:after="0" w:line="576" w:lineRule="exact"/>
      </w:pPr>
    </w:p>
    <w:p>
      <w:pPr>
        <w:spacing w:after="0" w:line="576" w:lineRule="exact"/>
      </w:pPr>
    </w:p>
    <w:p>
      <w:pPr>
        <w:spacing w:after="0"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应聘承诺书</w:t>
      </w:r>
    </w:p>
    <w:p>
      <w:pPr>
        <w:spacing w:after="0" w:line="576" w:lineRule="exact"/>
        <w:rPr>
          <w:rFonts w:ascii="仿宋_GB2312" w:eastAsia="仿宋_GB2312"/>
          <w:sz w:val="32"/>
          <w:szCs w:val="32"/>
        </w:rPr>
      </w:pP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本人对参加茅台学院2019年上半年公开招聘，应聘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岗位（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岗序），作如下承诺：</w:t>
      </w: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1.报名填写的相关信息真实。</w:t>
      </w: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2.提交的相关材料绝对有效。</w:t>
      </w: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承诺人：</w:t>
      </w: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月  日</w:t>
      </w: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576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after="0" w:line="576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注：本页需单独打印，由本人签字，扫描后作为报名必备材料之一，与相关材料扫描件一并发送至报名邮箱，报名材料无此扫描件视同报名材料不齐，此原件将在入职报到时提交。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B"/>
    <w:rsid w:val="00071AC6"/>
    <w:rsid w:val="00147E1C"/>
    <w:rsid w:val="001E4C10"/>
    <w:rsid w:val="00224FEE"/>
    <w:rsid w:val="002306A1"/>
    <w:rsid w:val="00236049"/>
    <w:rsid w:val="002B7BFE"/>
    <w:rsid w:val="002F1E05"/>
    <w:rsid w:val="0031220B"/>
    <w:rsid w:val="00322681"/>
    <w:rsid w:val="0039561B"/>
    <w:rsid w:val="003A2307"/>
    <w:rsid w:val="00497409"/>
    <w:rsid w:val="004F7654"/>
    <w:rsid w:val="00550B74"/>
    <w:rsid w:val="005B34E5"/>
    <w:rsid w:val="005B7CF1"/>
    <w:rsid w:val="006A5215"/>
    <w:rsid w:val="00775054"/>
    <w:rsid w:val="00812579"/>
    <w:rsid w:val="00817CE2"/>
    <w:rsid w:val="009F40C0"/>
    <w:rsid w:val="00B74E8D"/>
    <w:rsid w:val="00BB2169"/>
    <w:rsid w:val="00BD38EF"/>
    <w:rsid w:val="00BE22E6"/>
    <w:rsid w:val="00CE4ABD"/>
    <w:rsid w:val="00FD272A"/>
    <w:rsid w:val="3E7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Emphasis"/>
    <w:qFormat/>
    <w:uiPriority w:val="20"/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Subtle Reference"/>
    <w:basedOn w:val="5"/>
    <w:qFormat/>
    <w:uiPriority w:val="31"/>
    <w:rPr>
      <w:smallCaps/>
      <w:color w:val="C0504D" w:themeColor="accent2"/>
      <w:u w:val="single"/>
    </w:rPr>
  </w:style>
  <w:style w:type="character" w:customStyle="1" w:styleId="10">
    <w:name w:val="Intense Reference"/>
    <w:basedOn w:val="5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1">
    <w:name w:val="Book Title"/>
    <w:basedOn w:val="5"/>
    <w:qFormat/>
    <w:uiPriority w:val="33"/>
    <w:rPr>
      <w:b/>
      <w:bCs/>
      <w:smallCaps/>
      <w:spacing w:val="5"/>
    </w:rPr>
  </w:style>
  <w:style w:type="paragraph" w:customStyle="1" w:styleId="12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111</Words>
  <Characters>639</Characters>
  <Lines>5</Lines>
  <Paragraphs>1</Paragraphs>
  <TotalTime>50</TotalTime>
  <ScaleCrop>false</ScaleCrop>
  <LinksUpToDate>false</LinksUpToDate>
  <CharactersWithSpaces>749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2018-05-02T00:40:00Z</dcterms:created>
  <dc:creator>AutoBVT</dc:creator>
  <cp:lastModifiedBy>很复古的三十二 .</cp:lastModifiedBy>
  <cp:lastPrinted>2018-11-13T00:48:00Z</cp:lastPrinted>
  <dcterms:modified xsi:type="dcterms:W3CDTF">2019-05-24T01:49:59Z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