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</w:rPr>
        <w:t>附件4</w:t>
      </w:r>
      <w:bookmarkStart w:id="0" w:name="_GoBack"/>
      <w:bookmarkEnd w:id="0"/>
    </w:p>
    <w:p>
      <w:pPr>
        <w:tabs>
          <w:tab w:val="left" w:pos="2365"/>
        </w:tabs>
        <w:ind w:firstLine="640"/>
        <w:rPr>
          <w:rFonts w:ascii="黑体" w:hAnsi="黑体" w:eastAsia="黑体"/>
          <w:color w:val="auto"/>
          <w:sz w:val="32"/>
          <w:szCs w:val="32"/>
        </w:rPr>
      </w:pPr>
      <w:r>
        <w:rPr>
          <w:rFonts w:ascii="黑体" w:hAnsi="黑体" w:eastAsia="黑体"/>
          <w:color w:val="auto"/>
          <w:sz w:val="32"/>
          <w:szCs w:val="32"/>
        </w:rPr>
        <w:tab/>
      </w:r>
    </w:p>
    <w:p>
      <w:pPr>
        <w:keepNext w:val="0"/>
        <w:keepLines w:val="0"/>
        <w:pageBreakBefore w:val="0"/>
        <w:tabs>
          <w:tab w:val="left" w:pos="236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2640" w:firstLineChars="600"/>
        <w:textAlignment w:val="auto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报名所需材料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textAlignment w:val="auto"/>
        <w:rPr>
          <w:rFonts w:ascii="黑体" w:hAnsi="黑体" w:eastAsia="黑体"/>
          <w:color w:val="auto"/>
          <w:sz w:val="44"/>
          <w:szCs w:val="44"/>
        </w:rPr>
      </w:pPr>
    </w:p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-22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应聘者持《南川区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赴高校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面向2020年应届高校毕业生公开招聘教育事业单位工作人员报名表》（附件3），经所在院系盖行政公章同意后，携身份证、毕业生就业推荐表、盖有院系和学校教务处鲜章的成绩证明（证明上需备注负责成绩核实工作人员的联系方式）、获奖证明等原件及复印件、1寸近期免冠照片3张和就业协议书一式三份到指定地点现场报名参加资格审查。考生只能选择一个招聘单位的一个招聘岗位报名，按报考岗位分别竞争，分别聘用。现场报名必须本人到现场，不接受委托报名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880"/>
        <w:textAlignment w:val="auto"/>
        <w:rPr>
          <w:rFonts w:ascii="黑体" w:hAnsi="黑体" w:eastAsia="黑体"/>
          <w:color w:val="auto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F35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530B"/>
    <w:rsid w:val="003257D2"/>
    <w:rsid w:val="00325F4F"/>
    <w:rsid w:val="00326275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56B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53A"/>
    <w:rsid w:val="00A735A6"/>
    <w:rsid w:val="00A73A02"/>
    <w:rsid w:val="00A73DE7"/>
    <w:rsid w:val="00A746FE"/>
    <w:rsid w:val="00A74B41"/>
    <w:rsid w:val="00A74F50"/>
    <w:rsid w:val="00A7510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814"/>
    <w:rsid w:val="00D01845"/>
    <w:rsid w:val="00D0199D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80248"/>
    <w:rsid w:val="00E8038D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1E757B31"/>
    <w:rsid w:val="660D2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51</Words>
  <Characters>292</Characters>
  <Lines>2</Lines>
  <Paragraphs>1</Paragraphs>
  <TotalTime>3</TotalTime>
  <ScaleCrop>false</ScaleCrop>
  <LinksUpToDate>false</LinksUpToDate>
  <CharactersWithSpaces>342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2019-10-28T03:35:00Z</dcterms:created>
  <dc:creator>余秀兰</dc:creator>
  <cp:lastModifiedBy>啦啦啦啦</cp:lastModifiedBy>
  <dcterms:modified xsi:type="dcterms:W3CDTF">2019-11-04T09:20:00Z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