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报名所需材料及要求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考生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报名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时需提交以下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真实有效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的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详细材料：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①《重庆市武隆区招聘教育事业单位专业技术人员报名登记表》</w:t>
      </w:r>
      <w:r>
        <w:rPr>
          <w:rFonts w:hint="eastAsia" w:ascii="方正仿宋_GBK" w:eastAsia="方正仿宋_GBK"/>
          <w:sz w:val="32"/>
          <w:szCs w:val="32"/>
          <w:lang w:eastAsia="zh-CN"/>
        </w:rPr>
        <w:t>，须如实填写并张贴</w:t>
      </w:r>
      <w:r>
        <w:rPr>
          <w:rFonts w:hint="eastAsia" w:ascii="方正仿宋_GBK" w:eastAsia="方正仿宋_GBK"/>
          <w:sz w:val="32"/>
          <w:szCs w:val="32"/>
        </w:rPr>
        <w:t>1寸免冠照片1张；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②身份证；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③由学校出具的在校生/学籍证明；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④2020年应届毕业生就业推荐表；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⑤</w:t>
      </w:r>
      <w:r>
        <w:rPr>
          <w:rFonts w:hint="eastAsia" w:ascii="方正仿宋_GBK" w:eastAsia="方正仿宋_GBK"/>
          <w:sz w:val="32"/>
          <w:szCs w:val="32"/>
          <w:lang w:eastAsia="zh-CN"/>
        </w:rPr>
        <w:t>个人成绩单；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⑥大学期间其他学业成绩材料（如奖学金情况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获奖材料等</w:t>
      </w:r>
      <w:r>
        <w:rPr>
          <w:rFonts w:hint="eastAsia" w:ascii="方正仿宋_GBK" w:eastAsia="方正仿宋_GBK"/>
          <w:sz w:val="32"/>
          <w:szCs w:val="32"/>
          <w:lang w:eastAsia="zh-CN"/>
        </w:rPr>
        <w:t>，包括</w:t>
      </w:r>
      <w:r>
        <w:rPr>
          <w:rFonts w:hint="eastAsia" w:ascii="方正仿宋_GBK" w:eastAsia="方正仿宋_GBK"/>
          <w:sz w:val="32"/>
          <w:szCs w:val="32"/>
        </w:rPr>
        <w:t>报考岗位要求</w:t>
      </w:r>
      <w:r>
        <w:rPr>
          <w:rFonts w:hint="eastAsia" w:ascii="方正仿宋_GBK" w:eastAsia="方正仿宋_GBK"/>
          <w:sz w:val="32"/>
          <w:szCs w:val="32"/>
          <w:lang w:eastAsia="zh-CN"/>
        </w:rPr>
        <w:t>的相关材料</w:t>
      </w:r>
      <w:r>
        <w:rPr>
          <w:rFonts w:hint="eastAsia" w:ascii="方正仿宋_GBK" w:eastAsia="方正仿宋_GBK"/>
          <w:sz w:val="32"/>
          <w:szCs w:val="32"/>
        </w:rPr>
        <w:t>）。</w:t>
      </w:r>
    </w:p>
    <w:p>
      <w:pPr>
        <w:spacing w:line="560" w:lineRule="exact"/>
        <w:ind w:firstLine="60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相关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获奖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证书复印件、成绩单均需学院教务部门加盖公章，并留下资格查询人员联系方式以便核查。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E0920"/>
    <w:rsid w:val="0B093527"/>
    <w:rsid w:val="191A5BF5"/>
    <w:rsid w:val="23F60700"/>
    <w:rsid w:val="26160887"/>
    <w:rsid w:val="36882EA5"/>
    <w:rsid w:val="3F67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asministr</cp:lastModifiedBy>
  <cp:lastPrinted>2019-11-27T08:58:00Z</cp:lastPrinted>
  <dcterms:modified xsi:type="dcterms:W3CDTF">2019-12-13T02:21:09Z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