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67F1" w:rsidRPr="00207EA9" w:rsidRDefault="005A67F1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207EA9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湛江海关</w:t>
      </w:r>
    </w:p>
    <w:p w:rsidR="005A67F1" w:rsidRPr="00207EA9" w:rsidRDefault="005A67F1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207EA9">
        <w:rPr>
          <w:rFonts w:ascii="Times New Roman" w:eastAsia="方正小标宋_GBK" w:hAnsi="Times New Roman" w:cs="宋体"/>
          <w:bCs/>
          <w:kern w:val="36"/>
          <w:sz w:val="40"/>
          <w:szCs w:val="44"/>
        </w:rPr>
        <w:t>2020</w:t>
      </w:r>
      <w:r w:rsidR="00207EA9" w:rsidRPr="00207EA9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年度考试</w:t>
      </w:r>
      <w:r w:rsidRPr="00207EA9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录用公务员递补面试人选公告</w:t>
      </w:r>
    </w:p>
    <w:p w:rsidR="005A67F1" w:rsidRDefault="005A67F1">
      <w:pPr>
        <w:widowControl/>
        <w:ind w:firstLine="641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5A67F1" w:rsidRDefault="005A67F1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因部分考生放弃面试资格，根据公务员录用工作有关规定，拟在公共科目笔试合格的考生中，按照笔试成绩从高到低的顺序，递补以下考生为面试人选（同一职位按考生准考证号排序）：</w:t>
      </w:r>
    </w:p>
    <w:tbl>
      <w:tblPr>
        <w:tblW w:w="8627" w:type="dxa"/>
        <w:tblInd w:w="91" w:type="dxa"/>
        <w:tblLook w:val="0000" w:firstRow="0" w:lastRow="0" w:firstColumn="0" w:lastColumn="0" w:noHBand="0" w:noVBand="0"/>
      </w:tblPr>
      <w:tblGrid>
        <w:gridCol w:w="1592"/>
        <w:gridCol w:w="1656"/>
        <w:gridCol w:w="969"/>
        <w:gridCol w:w="2016"/>
        <w:gridCol w:w="1239"/>
        <w:gridCol w:w="1155"/>
      </w:tblGrid>
      <w:tr w:rsidR="005A67F1" w:rsidRPr="006F6E4B" w:rsidTr="009F2711">
        <w:trPr>
          <w:trHeight w:val="624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9F271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F6E4B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9F271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F6E4B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9F271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F6E4B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9F271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F6E4B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9F271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F6E4B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递补后面试分数线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Default="005A67F1" w:rsidP="009F271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F6E4B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面试</w:t>
            </w:r>
          </w:p>
          <w:p w:rsidR="005A67F1" w:rsidRPr="006F6E4B" w:rsidRDefault="005A67F1" w:rsidP="009F2711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6F6E4B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5A67F1" w:rsidRPr="006F6E4B" w:rsidTr="009F2711">
        <w:trPr>
          <w:trHeight w:val="624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6F6E4B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6F6E4B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6F6E4B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6F6E4B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6F6E4B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6F6E4B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67F1" w:rsidRPr="006F6E4B" w:rsidTr="007D7991">
        <w:trPr>
          <w:trHeight w:val="738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1" w:rsidRPr="006F6E4B" w:rsidRDefault="005A67F1" w:rsidP="006F6E4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6F6E4B">
              <w:rPr>
                <w:rFonts w:ascii="宋体" w:hAnsi="宋体" w:cs="宋体" w:hint="eastAsia"/>
                <w:kern w:val="0"/>
                <w:sz w:val="24"/>
                <w:szCs w:val="24"/>
              </w:rPr>
              <w:t>霞</w:t>
            </w:r>
            <w:proofErr w:type="gramEnd"/>
            <w:r w:rsidRPr="006F6E4B">
              <w:rPr>
                <w:rFonts w:ascii="宋体" w:hAnsi="宋体" w:cs="宋体" w:hint="eastAsia"/>
                <w:kern w:val="0"/>
                <w:sz w:val="24"/>
                <w:szCs w:val="24"/>
              </w:rPr>
              <w:t>山海关监管工作职位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1" w:rsidRPr="006F6E4B" w:rsidRDefault="005A67F1" w:rsidP="006F6E4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F6E4B">
              <w:rPr>
                <w:rFonts w:ascii="宋体" w:hAnsi="宋体" w:cs="宋体"/>
                <w:kern w:val="0"/>
                <w:sz w:val="24"/>
                <w:szCs w:val="24"/>
              </w:rPr>
              <w:t>300110001001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1" w:rsidRPr="006F6E4B" w:rsidRDefault="005A67F1" w:rsidP="006F6E4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丁波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1" w:rsidRPr="006F6E4B" w:rsidRDefault="005A67F1" w:rsidP="006F6E4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129231011001706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1" w:rsidRPr="006F6E4B" w:rsidRDefault="005A67F1" w:rsidP="006F6E4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F6E4B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36.6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1" w:rsidRPr="006F6E4B" w:rsidRDefault="005A67F1" w:rsidP="006F6E4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0"/>
              </w:smartTagPr>
              <w:r w:rsidRPr="006F6E4B">
                <w:rPr>
                  <w:rFonts w:ascii="宋体" w:hAnsi="宋体" w:cs="宋体"/>
                  <w:kern w:val="0"/>
                  <w:sz w:val="22"/>
                </w:rPr>
                <w:t>6</w:t>
              </w:r>
              <w:r w:rsidRPr="006F6E4B">
                <w:rPr>
                  <w:rFonts w:ascii="宋体" w:hAnsi="宋体" w:cs="宋体" w:hint="eastAsia"/>
                  <w:kern w:val="0"/>
                  <w:sz w:val="22"/>
                </w:rPr>
                <w:t>月</w:t>
              </w:r>
              <w:r w:rsidRPr="006F6E4B">
                <w:rPr>
                  <w:rFonts w:ascii="宋体" w:hAnsi="宋体" w:cs="宋体"/>
                  <w:kern w:val="0"/>
                  <w:sz w:val="22"/>
                </w:rPr>
                <w:t>20</w:t>
              </w:r>
              <w:r w:rsidRPr="006F6E4B">
                <w:rPr>
                  <w:rFonts w:ascii="宋体" w:hAnsi="宋体" w:cs="宋体" w:hint="eastAsia"/>
                  <w:kern w:val="0"/>
                  <w:sz w:val="22"/>
                </w:rPr>
                <w:t>日</w:t>
              </w:r>
            </w:smartTag>
          </w:p>
        </w:tc>
      </w:tr>
      <w:tr w:rsidR="005A67F1" w:rsidRPr="006F6E4B" w:rsidTr="007D7991">
        <w:trPr>
          <w:trHeight w:val="465"/>
        </w:trPr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1" w:rsidRPr="006F6E4B" w:rsidRDefault="005A67F1" w:rsidP="006F6E4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F6E4B">
              <w:rPr>
                <w:rFonts w:ascii="宋体" w:hAnsi="宋体" w:cs="宋体" w:hint="eastAsia"/>
                <w:kern w:val="0"/>
                <w:sz w:val="24"/>
                <w:szCs w:val="24"/>
              </w:rPr>
              <w:t>徐闻海关查验工作职位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1" w:rsidRPr="006F6E4B" w:rsidRDefault="005A67F1" w:rsidP="006F6E4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F6E4B">
              <w:rPr>
                <w:rFonts w:ascii="宋体" w:hAnsi="宋体" w:cs="宋体"/>
                <w:kern w:val="0"/>
                <w:sz w:val="24"/>
                <w:szCs w:val="24"/>
              </w:rPr>
              <w:t>300110002001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1" w:rsidRPr="006F6E4B" w:rsidRDefault="005A67F1" w:rsidP="006F6E4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1" w:rsidRPr="006F6E4B" w:rsidRDefault="005A67F1" w:rsidP="006F6E4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129231010801206</w:t>
            </w:r>
            <w:r w:rsidRPr="006F6E4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1" w:rsidRPr="006F6E4B" w:rsidRDefault="005A67F1" w:rsidP="006F6E4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F6E4B">
              <w:rPr>
                <w:rFonts w:ascii="宋体" w:hAnsi="宋体" w:cs="宋体"/>
                <w:kern w:val="0"/>
                <w:sz w:val="24"/>
                <w:szCs w:val="24"/>
              </w:rPr>
              <w:t>138.9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1" w:rsidRPr="006F6E4B" w:rsidRDefault="005A67F1" w:rsidP="006F6E4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0"/>
              </w:smartTagPr>
              <w:r w:rsidRPr="006F6E4B">
                <w:rPr>
                  <w:rFonts w:ascii="宋体" w:hAnsi="宋体" w:cs="宋体"/>
                  <w:kern w:val="0"/>
                  <w:sz w:val="22"/>
                </w:rPr>
                <w:t>6</w:t>
              </w:r>
              <w:r w:rsidRPr="006F6E4B">
                <w:rPr>
                  <w:rFonts w:ascii="宋体" w:hAnsi="宋体" w:cs="宋体" w:hint="eastAsia"/>
                  <w:kern w:val="0"/>
                  <w:sz w:val="22"/>
                </w:rPr>
                <w:t>月</w:t>
              </w:r>
              <w:r w:rsidRPr="006F6E4B">
                <w:rPr>
                  <w:rFonts w:ascii="宋体" w:hAnsi="宋体" w:cs="宋体"/>
                  <w:kern w:val="0"/>
                  <w:sz w:val="22"/>
                </w:rPr>
                <w:t>20</w:t>
              </w:r>
              <w:r w:rsidRPr="006F6E4B">
                <w:rPr>
                  <w:rFonts w:ascii="宋体" w:hAnsi="宋体" w:cs="宋体" w:hint="eastAsia"/>
                  <w:kern w:val="0"/>
                  <w:sz w:val="22"/>
                </w:rPr>
                <w:t>日</w:t>
              </w:r>
            </w:smartTag>
          </w:p>
        </w:tc>
      </w:tr>
      <w:tr w:rsidR="005A67F1" w:rsidRPr="006F6E4B" w:rsidTr="007D7991">
        <w:trPr>
          <w:trHeight w:val="457"/>
        </w:trPr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6F6E4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6F6E4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1" w:rsidRPr="006F6E4B" w:rsidRDefault="005A67F1" w:rsidP="006F6E4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F6E4B">
              <w:rPr>
                <w:rFonts w:ascii="宋体" w:hAnsi="宋体" w:cs="宋体" w:hint="eastAsia"/>
                <w:kern w:val="0"/>
                <w:sz w:val="24"/>
                <w:szCs w:val="24"/>
              </w:rPr>
              <w:t>陈洁鉴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F1" w:rsidRPr="006F6E4B" w:rsidRDefault="005A67F1" w:rsidP="006F6E4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129244011502826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6F6E4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1" w:rsidRPr="006F6E4B" w:rsidRDefault="005A67F1" w:rsidP="006F6E4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5A67F1" w:rsidRDefault="00207EA9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207EA9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请以上考生于</w:t>
      </w:r>
      <w:r w:rsidRPr="00207EA9">
        <w:rPr>
          <w:rFonts w:ascii="Times New Roman" w:eastAsia="方正仿宋_GBK" w:hAnsi="Times New Roman"/>
          <w:sz w:val="32"/>
          <w:szCs w:val="32"/>
          <w:shd w:val="clear" w:color="auto" w:fill="FFFFFF"/>
        </w:rPr>
        <w:t>2020</w:t>
      </w:r>
      <w:r w:rsidRPr="00207EA9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 w:rsidRPr="00207EA9"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 w:rsidRPr="00207EA9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 w:rsidRPr="00207EA9">
        <w:rPr>
          <w:rFonts w:ascii="Times New Roman" w:eastAsia="方正仿宋_GBK" w:hAnsi="Times New Roman"/>
          <w:sz w:val="32"/>
          <w:szCs w:val="32"/>
          <w:shd w:val="clear" w:color="auto" w:fill="FFFFFF"/>
        </w:rPr>
        <w:t>18</w:t>
      </w:r>
      <w:r w:rsidRPr="00207EA9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日前发送电子邮件至</w:t>
      </w:r>
      <w:r w:rsidRPr="00207EA9">
        <w:rPr>
          <w:rFonts w:ascii="Times New Roman" w:eastAsia="方正仿宋_GBK" w:hAnsi="Times New Roman"/>
          <w:sz w:val="32"/>
          <w:szCs w:val="32"/>
          <w:shd w:val="clear" w:color="auto" w:fill="FFFFFF"/>
        </w:rPr>
        <w:t>zjhgkl@customs.gov.cn</w:t>
      </w:r>
      <w:r w:rsidRPr="00207EA9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确认是否参加面试，并按照《湛江海关</w:t>
      </w:r>
      <w:r w:rsidRPr="00207EA9">
        <w:rPr>
          <w:rFonts w:ascii="Times New Roman" w:eastAsia="方正仿宋_GBK" w:hAnsi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年度</w:t>
      </w:r>
      <w:r w:rsidR="005A67F1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考试录用公务员面试公告》的要求准备相关材料，参加资格复审和面试。</w:t>
      </w:r>
    </w:p>
    <w:p w:rsidR="005A67F1" w:rsidRDefault="005A67F1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联系电话：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0759-3251900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075</w:t>
      </w:r>
      <w:bookmarkStart w:id="0" w:name="_GoBack"/>
      <w:bookmarkEnd w:id="0"/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9-3251901</w:t>
      </w:r>
    </w:p>
    <w:p w:rsidR="005A67F1" w:rsidRDefault="005A67F1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5A67F1" w:rsidRDefault="005A67F1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5A67F1" w:rsidRDefault="005A67F1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湛江海关</w:t>
      </w:r>
    </w:p>
    <w:p w:rsidR="005A67F1" w:rsidRDefault="005A67F1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6"/>
          <w:attr w:name="Year" w:val="2020"/>
        </w:smartTagPr>
        <w:r>
          <w:rPr>
            <w:rFonts w:ascii="Times New Roman" w:eastAsia="方正仿宋_GBK" w:hAnsi="Times New Roman"/>
            <w:sz w:val="32"/>
            <w:szCs w:val="32"/>
            <w:shd w:val="clear" w:color="auto" w:fill="FFFFFF"/>
          </w:rPr>
          <w:t>2020</w:t>
        </w:r>
        <w:r>
          <w:rPr>
            <w:rFonts w:ascii="Times New Roman" w:eastAsia="方正仿宋_GBK" w:hAnsi="Times New Roman" w:hint="eastAsia"/>
            <w:sz w:val="32"/>
            <w:szCs w:val="32"/>
            <w:shd w:val="clear" w:color="auto" w:fill="FFFFFF"/>
          </w:rPr>
          <w:t>年</w:t>
        </w:r>
        <w:r>
          <w:rPr>
            <w:rFonts w:ascii="Times New Roman" w:eastAsia="方正仿宋_GBK" w:hAnsi="Times New Roman"/>
            <w:sz w:val="32"/>
            <w:szCs w:val="32"/>
            <w:shd w:val="clear" w:color="auto" w:fill="FFFFFF"/>
          </w:rPr>
          <w:t>6</w:t>
        </w:r>
        <w:r>
          <w:rPr>
            <w:rFonts w:ascii="Times New Roman" w:eastAsia="方正仿宋_GBK" w:hAnsi="Times New Roman" w:hint="eastAsia"/>
            <w:sz w:val="32"/>
            <w:szCs w:val="32"/>
            <w:shd w:val="clear" w:color="auto" w:fill="FFFFFF"/>
          </w:rPr>
          <w:t>月</w:t>
        </w:r>
        <w:r>
          <w:rPr>
            <w:rFonts w:ascii="Times New Roman" w:eastAsia="方正仿宋_GBK" w:hAnsi="Times New Roman"/>
            <w:sz w:val="32"/>
            <w:szCs w:val="32"/>
            <w:shd w:val="clear" w:color="auto" w:fill="FFFFFF"/>
          </w:rPr>
          <w:t>17</w:t>
        </w:r>
        <w:r>
          <w:rPr>
            <w:rFonts w:ascii="Times New Roman" w:eastAsia="方正仿宋_GBK" w:hAnsi="Times New Roman" w:hint="eastAsia"/>
            <w:sz w:val="32"/>
            <w:szCs w:val="32"/>
            <w:shd w:val="clear" w:color="auto" w:fill="FFFFFF"/>
          </w:rPr>
          <w:t>日</w:t>
        </w:r>
      </w:smartTag>
    </w:p>
    <w:sectPr w:rsidR="005A67F1" w:rsidSect="00292D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D9F"/>
    <w:rsid w:val="00175246"/>
    <w:rsid w:val="001F5847"/>
    <w:rsid w:val="00207EA9"/>
    <w:rsid w:val="00250D27"/>
    <w:rsid w:val="00255435"/>
    <w:rsid w:val="00255D3B"/>
    <w:rsid w:val="0025604C"/>
    <w:rsid w:val="00292D9F"/>
    <w:rsid w:val="002B0C14"/>
    <w:rsid w:val="002C4FF3"/>
    <w:rsid w:val="002C7479"/>
    <w:rsid w:val="00376861"/>
    <w:rsid w:val="003C751B"/>
    <w:rsid w:val="004B4733"/>
    <w:rsid w:val="0050457E"/>
    <w:rsid w:val="00565DEB"/>
    <w:rsid w:val="0059039C"/>
    <w:rsid w:val="005A67F1"/>
    <w:rsid w:val="005A7647"/>
    <w:rsid w:val="005F5114"/>
    <w:rsid w:val="00654787"/>
    <w:rsid w:val="00670FEF"/>
    <w:rsid w:val="00696216"/>
    <w:rsid w:val="006E01F7"/>
    <w:rsid w:val="006F6E4B"/>
    <w:rsid w:val="00706F0D"/>
    <w:rsid w:val="007560C8"/>
    <w:rsid w:val="0076371D"/>
    <w:rsid w:val="007D7991"/>
    <w:rsid w:val="00823180"/>
    <w:rsid w:val="0086702E"/>
    <w:rsid w:val="00885768"/>
    <w:rsid w:val="009173A5"/>
    <w:rsid w:val="00937168"/>
    <w:rsid w:val="00975EEE"/>
    <w:rsid w:val="009F2711"/>
    <w:rsid w:val="00A142C1"/>
    <w:rsid w:val="00AA3A85"/>
    <w:rsid w:val="00AE7DFB"/>
    <w:rsid w:val="00B778C3"/>
    <w:rsid w:val="00CA459A"/>
    <w:rsid w:val="00CB082D"/>
    <w:rsid w:val="00CD2123"/>
    <w:rsid w:val="00D223F2"/>
    <w:rsid w:val="00D22A50"/>
    <w:rsid w:val="00D258DF"/>
    <w:rsid w:val="00DB5E1B"/>
    <w:rsid w:val="00E02AD4"/>
    <w:rsid w:val="00E239C7"/>
    <w:rsid w:val="00E333A5"/>
    <w:rsid w:val="00E96D97"/>
    <w:rsid w:val="00EF4C95"/>
    <w:rsid w:val="00F5215E"/>
    <w:rsid w:val="00FC0E58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F9EB6691-356F-441E-9667-7A92220D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9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2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86702E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92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6702E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292D9F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uiPriority w:val="99"/>
    <w:rsid w:val="00292D9F"/>
    <w:rPr>
      <w:rFonts w:cs="Times New Roman"/>
      <w:color w:val="000080"/>
      <w:u w:val="none"/>
    </w:rPr>
  </w:style>
  <w:style w:type="character" w:styleId="a7">
    <w:name w:val="Hyperlink"/>
    <w:uiPriority w:val="99"/>
    <w:rsid w:val="00292D9F"/>
    <w:rPr>
      <w:rFonts w:cs="Times New Roman"/>
      <w:color w:val="000080"/>
      <w:u w:val="none"/>
    </w:rPr>
  </w:style>
  <w:style w:type="character" w:customStyle="1" w:styleId="sqwebtitle">
    <w:name w:val="sqwebtitle"/>
    <w:uiPriority w:val="99"/>
    <w:rsid w:val="00292D9F"/>
    <w:rPr>
      <w:rFonts w:cs="Times New Roman"/>
    </w:rPr>
  </w:style>
  <w:style w:type="paragraph" w:customStyle="1" w:styleId="10">
    <w:name w:val="样式 10 磅"/>
    <w:uiPriority w:val="99"/>
    <w:rsid w:val="00292D9F"/>
    <w:pPr>
      <w:widowControl w:val="0"/>
      <w:jc w:val="both"/>
    </w:pPr>
    <w:rPr>
      <w:kern w:val="2"/>
      <w:sz w:val="21"/>
    </w:rPr>
  </w:style>
  <w:style w:type="paragraph" w:styleId="a8">
    <w:name w:val="Balloon Text"/>
    <w:basedOn w:val="a"/>
    <w:link w:val="Char1"/>
    <w:uiPriority w:val="99"/>
    <w:semiHidden/>
    <w:rsid w:val="002C7479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86702E"/>
    <w:rPr>
      <w:rFonts w:ascii="Calibri" w:hAnsi="Calibri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421</Characters>
  <Application>Microsoft Office Word</Application>
  <DocSecurity>0</DocSecurity>
  <Lines>3</Lines>
  <Paragraphs>1</Paragraphs>
  <ScaleCrop>false</ScaleCrop>
  <Company>szciq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XX海关</dc:title>
  <dc:subject/>
  <dc:creator>人事处</dc:creator>
  <cp:keywords/>
  <dc:description/>
  <cp:lastModifiedBy>XiTongTianDi</cp:lastModifiedBy>
  <cp:revision>30</cp:revision>
  <cp:lastPrinted>2015-02-16T02:22:00Z</cp:lastPrinted>
  <dcterms:created xsi:type="dcterms:W3CDTF">2020-01-22T08:49:00Z</dcterms:created>
  <dcterms:modified xsi:type="dcterms:W3CDTF">2020-06-17T04:44:00Z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