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02" w:rsidRDefault="00BE3402" w:rsidP="00BE3402">
      <w:pPr>
        <w:pStyle w:val="a3"/>
        <w:shd w:val="clear" w:color="auto" w:fill="FFFFFF"/>
        <w:spacing w:before="240" w:beforeAutospacing="0" w:after="240" w:afterAutospacing="0"/>
        <w:ind w:firstLine="480"/>
        <w:rPr>
          <w:color w:val="333333"/>
          <w:sz w:val="19"/>
          <w:szCs w:val="19"/>
        </w:rPr>
      </w:pPr>
      <w:r>
        <w:rPr>
          <w:rFonts w:hint="eastAsia"/>
          <w:color w:val="333333"/>
          <w:sz w:val="19"/>
          <w:szCs w:val="19"/>
        </w:rPr>
        <w:t>附件4</w:t>
      </w:r>
    </w:p>
    <w:p w:rsidR="00BE3402" w:rsidRDefault="00BE3402" w:rsidP="00BE3402">
      <w:pPr>
        <w:pStyle w:val="a3"/>
        <w:shd w:val="clear" w:color="auto" w:fill="FFFFFF"/>
        <w:spacing w:before="240" w:beforeAutospacing="0" w:after="240" w:afterAutospacing="0"/>
        <w:jc w:val="center"/>
        <w:rPr>
          <w:rFonts w:hint="eastAsia"/>
          <w:color w:val="333333"/>
          <w:sz w:val="19"/>
          <w:szCs w:val="19"/>
        </w:rPr>
      </w:pPr>
      <w:r>
        <w:rPr>
          <w:rStyle w:val="a4"/>
          <w:rFonts w:hint="eastAsia"/>
          <w:color w:val="333333"/>
          <w:sz w:val="19"/>
          <w:szCs w:val="19"/>
        </w:rPr>
        <w:t>南川区2020年定向考核招聘事业单位工作人员</w:t>
      </w:r>
    </w:p>
    <w:p w:rsidR="00BE3402" w:rsidRDefault="00BE3402" w:rsidP="00BE3402">
      <w:pPr>
        <w:pStyle w:val="a3"/>
        <w:shd w:val="clear" w:color="auto" w:fill="FFFFFF"/>
        <w:spacing w:before="240" w:beforeAutospacing="0" w:after="240" w:afterAutospacing="0"/>
        <w:jc w:val="center"/>
        <w:rPr>
          <w:rFonts w:hint="eastAsia"/>
          <w:color w:val="333333"/>
          <w:sz w:val="19"/>
          <w:szCs w:val="19"/>
        </w:rPr>
      </w:pPr>
      <w:r>
        <w:rPr>
          <w:rStyle w:val="a4"/>
          <w:rFonts w:hint="eastAsia"/>
          <w:color w:val="333333"/>
          <w:sz w:val="19"/>
          <w:szCs w:val="19"/>
        </w:rPr>
        <w:t>新冠肺炎疫情防控告知书</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根据新冠肺炎常态化疫情防控要求，为保证广大报考人员的身体健康，请报考人员通过微信、支付宝小程序“国务院客户端”等官方渠道查询本人所处地区的疫情风险等级。来自不同风险地区的报考人员，请根据查询到的所处地区疫情风险等级，按照以下要求做好考试准备:</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一、对来自高风险地区的报考人员，参加考试时须持考前7天内核酸检测阴性证明和健康</w:t>
      </w:r>
      <w:proofErr w:type="gramStart"/>
      <w:r>
        <w:rPr>
          <w:rFonts w:hint="eastAsia"/>
          <w:color w:val="333333"/>
          <w:sz w:val="19"/>
          <w:szCs w:val="19"/>
        </w:rPr>
        <w:t>码绿码</w:t>
      </w:r>
      <w:proofErr w:type="gramEnd"/>
      <w:r>
        <w:rPr>
          <w:rFonts w:hint="eastAsia"/>
          <w:color w:val="333333"/>
          <w:sz w:val="19"/>
          <w:szCs w:val="19"/>
        </w:rPr>
        <w:t>。对来自中风险地区和低风险地区的报考人员，参加考试时须持健康</w:t>
      </w:r>
      <w:proofErr w:type="gramStart"/>
      <w:r>
        <w:rPr>
          <w:rFonts w:hint="eastAsia"/>
          <w:color w:val="333333"/>
          <w:sz w:val="19"/>
          <w:szCs w:val="19"/>
        </w:rPr>
        <w:t>码绿码</w:t>
      </w:r>
      <w:proofErr w:type="gramEnd"/>
      <w:r>
        <w:rPr>
          <w:rFonts w:hint="eastAsia"/>
          <w:color w:val="333333"/>
          <w:sz w:val="19"/>
          <w:szCs w:val="19"/>
        </w:rPr>
        <w:t>。</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二、参加面试的考生应在面试当天入场时主动向工作人员出示上述证明或健康码。参加面试的考生经现场测量体温正常(&lt;37.3℃)者方可进入考点，自备一次性使用医用口罩或医用外科口罩，除身份确认等环节摘除口罩以外，应全程佩戴，做好个人防护。</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三、报考人员在面试当天不能按上述要求提供证明或健康码的，以及面试当天，报考人员进入考点前，因体温异常、干咳、乏力等症状，经现场医务专业人员确认有可疑症状的报考人员，不得进入考点。经现场医务专业人员确认有可疑症状的考生，应配合安排至医院发热门诊就诊。</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四、考生应在报名时认真阅读并签署《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面试资格，并记入事业单位招考诚信档案，如有违法行为，将依法追究其法律责任。</w:t>
      </w:r>
    </w:p>
    <w:p w:rsidR="00BE3402" w:rsidRDefault="00BE3402" w:rsidP="00BE3402">
      <w:pPr>
        <w:pStyle w:val="a3"/>
        <w:shd w:val="clear" w:color="auto" w:fill="FFFFFF"/>
        <w:spacing w:before="0" w:beforeAutospacing="0" w:after="0" w:afterAutospacing="0"/>
        <w:jc w:val="center"/>
        <w:rPr>
          <w:rFonts w:hint="eastAsia"/>
          <w:color w:val="333333"/>
          <w:sz w:val="19"/>
          <w:szCs w:val="19"/>
        </w:rPr>
      </w:pPr>
      <w:r>
        <w:rPr>
          <w:rStyle w:val="a4"/>
          <w:rFonts w:hint="eastAsia"/>
          <w:color w:val="333333"/>
          <w:sz w:val="19"/>
          <w:szCs w:val="19"/>
        </w:rPr>
        <w:t>重庆市2020年度事业单位招考考生新冠肺炎疫情防控承诺书</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本人已认真阅读《南川区2020年定向考核招聘事业单位工作人员新冠肺炎疫情防控告知书》知悉告知事项、证明义务和防疫要求。在此郑重承诺:1.本人填报、提交和现场出示的所有信息(证明)均真实、准确、完整、有效，符合疫情防控相关要求，并自愿承担因不实承诺应承担的相关责任、接受相应处理。2.本人保证报名所提供的个人信息真实、准确、完整，不弄虚作假，不伪造、不使用假证明、假证书并完全符合报名要求。如因个人信息错误、缺失及所提供证明材料虚假造成的一切后果，由本人承担。3.本人承诺一旦网上缴费确认参考，如因本人未认真阅读《公告》及报考职(岗)</w:t>
      </w:r>
      <w:proofErr w:type="gramStart"/>
      <w:r>
        <w:rPr>
          <w:rFonts w:hint="eastAsia"/>
          <w:color w:val="333333"/>
          <w:sz w:val="19"/>
          <w:szCs w:val="19"/>
        </w:rPr>
        <w:t>位要求</w:t>
      </w:r>
      <w:proofErr w:type="gramEnd"/>
      <w:r>
        <w:rPr>
          <w:rFonts w:hint="eastAsia"/>
          <w:color w:val="333333"/>
          <w:sz w:val="19"/>
          <w:szCs w:val="19"/>
        </w:rPr>
        <w:t>和网上报名程序而导致报名失误或资格不符，以及因本人原因不能参考所产生的一切后果由本人承担。4.本人承诺遵守事业单位公招考</w:t>
      </w:r>
      <w:proofErr w:type="gramStart"/>
      <w:r>
        <w:rPr>
          <w:rFonts w:hint="eastAsia"/>
          <w:color w:val="333333"/>
          <w:sz w:val="19"/>
          <w:szCs w:val="19"/>
        </w:rPr>
        <w:t>试相关</w:t>
      </w:r>
      <w:proofErr w:type="gramEnd"/>
      <w:r>
        <w:rPr>
          <w:rFonts w:hint="eastAsia"/>
          <w:color w:val="333333"/>
          <w:sz w:val="19"/>
          <w:szCs w:val="19"/>
        </w:rPr>
        <w:t>规定，诚信参考，如因违反相关规定而产生的一切后果由本人承担。委托他人报名的，视作本人已知晓并同意此《诚信承诺书》各条款。</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承诺人(签名):</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承诺人公民身份号码:</w:t>
      </w:r>
    </w:p>
    <w:p w:rsidR="00BE3402" w:rsidRDefault="00BE3402" w:rsidP="00BE3402">
      <w:pPr>
        <w:pStyle w:val="a3"/>
        <w:shd w:val="clear" w:color="auto" w:fill="FFFFFF"/>
        <w:spacing w:before="240" w:beforeAutospacing="0" w:after="240" w:afterAutospacing="0"/>
        <w:ind w:firstLine="480"/>
        <w:rPr>
          <w:rFonts w:hint="eastAsia"/>
          <w:color w:val="333333"/>
          <w:sz w:val="19"/>
          <w:szCs w:val="19"/>
        </w:rPr>
      </w:pPr>
      <w:r>
        <w:rPr>
          <w:rFonts w:hint="eastAsia"/>
          <w:color w:val="333333"/>
          <w:sz w:val="19"/>
          <w:szCs w:val="19"/>
        </w:rPr>
        <w:t>承诺时间:2020年月日</w:t>
      </w:r>
    </w:p>
    <w:p w:rsidR="00A47C89" w:rsidRPr="00BE3402" w:rsidRDefault="00A47C89" w:rsidP="00BE3402"/>
    <w:sectPr w:rsidR="00A47C89" w:rsidRPr="00BE3402" w:rsidSect="00A47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3402"/>
    <w:rsid w:val="00A47C89"/>
    <w:rsid w:val="00BE3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4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3402"/>
    <w:rPr>
      <w:b/>
      <w:bCs/>
    </w:rPr>
  </w:style>
</w:styles>
</file>

<file path=word/webSettings.xml><?xml version="1.0" encoding="utf-8"?>
<w:webSettings xmlns:r="http://schemas.openxmlformats.org/officeDocument/2006/relationships" xmlns:w="http://schemas.openxmlformats.org/wordprocessingml/2006/main">
  <w:divs>
    <w:div w:id="5042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HP</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2020-08-20T07:38:00Z</dcterms:created>
  <dcterms:modified xsi:type="dcterms:W3CDTF">2020-08-20T07:38:00Z</dcterms:modified>
</cp:coreProperties>
</file>