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9"/>
        <w:gridCol w:w="2307"/>
        <w:gridCol w:w="675"/>
        <w:gridCol w:w="982"/>
        <w:gridCol w:w="614"/>
        <w:gridCol w:w="454"/>
        <w:gridCol w:w="1779"/>
      </w:tblGrid>
      <w:tr w:rsidR="00FE52D0" w:rsidRPr="00FE52D0" w:rsidTr="00FE52D0">
        <w:trPr>
          <w:trHeight w:val="192"/>
        </w:trPr>
        <w:tc>
          <w:tcPr>
            <w:tcW w:w="69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方正大标宋简体" w:eastAsia="方正大标宋简体" w:hAnsi="Arimo" w:cs="宋体" w:hint="eastAsia"/>
                <w:color w:val="333333"/>
                <w:kern w:val="0"/>
                <w:sz w:val="29"/>
                <w:szCs w:val="29"/>
              </w:rPr>
              <w:t>巫山县</w:t>
            </w:r>
            <w:r w:rsidRPr="00FE52D0">
              <w:rPr>
                <w:rFonts w:ascii="方正大标宋简体" w:eastAsia="方正大标宋简体" w:hAnsi="宋体" w:cs="宋体" w:hint="eastAsia"/>
                <w:color w:val="333333"/>
                <w:kern w:val="0"/>
                <w:sz w:val="29"/>
                <w:szCs w:val="29"/>
              </w:rPr>
              <w:t>2020</w:t>
            </w:r>
            <w:r w:rsidRPr="00FE52D0">
              <w:rPr>
                <w:rFonts w:ascii="方正大标宋简体" w:eastAsia="方正大标宋简体" w:hAnsi="Arimo" w:cs="宋体" w:hint="eastAsia"/>
                <w:color w:val="333333"/>
                <w:kern w:val="0"/>
                <w:sz w:val="29"/>
                <w:szCs w:val="29"/>
              </w:rPr>
              <w:t>年招募“三支一扶”面试人员名单</w:t>
            </w:r>
          </w:p>
        </w:tc>
      </w:tr>
      <w:tr w:rsidR="00FE52D0" w:rsidRPr="00FE52D0" w:rsidTr="00FE52D0">
        <w:trPr>
          <w:trHeight w:val="216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序号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报考单位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报考岗位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综合知识成绩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备注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20110032918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张瑞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69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20110012524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苏有鹏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20110131512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李玉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66.5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20110062902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刘春燕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66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20110023414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李莉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20110140909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廖意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64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20110123021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谭洪艳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20110172406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谢雯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20110013807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叶静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20110151116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李忻阳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20110102025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陶秀清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20110023215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黄隆丹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20110060902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陈冬梅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20110191422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陈庆水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56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20110020909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田维维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20110021612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陈霖霖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52.5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20110162120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黄松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49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巫山县医疗卫生机构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20110181321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杨金莲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46.5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20110030106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谭晶晶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83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20110042528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周锡硕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82.5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20110163303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张天翼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82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20110080430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杨文愿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78.5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20110150127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王满朝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78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20110023025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徐嘉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20110182008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向海波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20110123017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梅伟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27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20110172701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陈国灯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20110172209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向敏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76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20110122409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唐中瑶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75.5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20110151922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杨一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20110062509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李春蓉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20110080719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犹春辉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20110183204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廖涵林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72.5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20110061408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闵春梦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72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20110110109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罗秋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71.5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20110142127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姜鸿志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70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20110193704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王磊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69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20110183105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罗庆琳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69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20110155926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姜镖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68.5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20110130914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廖健文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68.5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20110070622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王彩蓉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20110120303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彭昌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66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20110182822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吴红松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20110132604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刘嘉靖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64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20110052016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李蕾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64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20110082927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谭顺利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64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20110030711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代倩倩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20110122320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谭钧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20110193404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任江川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62.5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20110141003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况翔峰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62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20110121323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谭聪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61.5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20110121802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唐旭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20110091613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张木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80.5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20110142012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兰丰禹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79.5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20110184215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易雪兰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56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20110192804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龚桂林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20110011301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涂鑫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74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20110032205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张帅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20110141715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魏祖林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72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20110153502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王浩汀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71.5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20110121523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翟海龙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68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20110134108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王存岿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66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20110082017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许炫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66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20110082215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崔爱华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65.5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20110110402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张萌媛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20110031130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陈雨婷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20110121325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傅娜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20110111327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黄敏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63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69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20110183807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陶嘉阳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57.5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20110193006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李斌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57.5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20110162605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龙代美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52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20110012827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代林源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50.5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低保人员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20110062121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刘军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50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巫山县水利、林业服务机构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20110060421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詹乾伦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50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20110091703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刘洋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20110161028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彭美兰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83.5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20110131611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谭肖肖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81.5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20110122629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吴金燕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81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20110155605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魏明勤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81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20110111009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赵桂清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80.5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20110192313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谭畅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80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20110011306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赵胜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80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20110080406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尚卫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79.5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岗位1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20110193115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李鑫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79.5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85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20110142718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张科红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84.5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20110062326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彭丹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84.5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20110182803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吴运华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84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20110152915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向文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81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20110130103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刘艳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81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90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20110182912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李桓亘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80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贫困户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91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20110121812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黎晓玲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80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低保人员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92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20110172217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周相桥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79.5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93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20110083015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黄诗涵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79.5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94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20110090525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翁连梅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78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贫困户,递补人员不享受照顾性政策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95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20110070327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佘伟兵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78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贫困户,递补人员不享受照顾性政策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96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20110111504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赵曾清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78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贫困户,递补人员不享受照顾性政策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97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20110112911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龚鑫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77.5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48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98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20110172220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王麒麟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4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FE52D0" w:rsidRPr="00FE52D0" w:rsidTr="00FE52D0">
        <w:trPr>
          <w:trHeight w:val="36"/>
        </w:trPr>
        <w:tc>
          <w:tcPr>
            <w:tcW w:w="2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99</w:t>
            </w:r>
          </w:p>
        </w:tc>
        <w:tc>
          <w:tcPr>
            <w:tcW w:w="22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3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巫山县其他</w:t>
            </w:r>
          </w:p>
        </w:tc>
        <w:tc>
          <w:tcPr>
            <w:tcW w:w="6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岗位2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20110130625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3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张容</w:t>
            </w:r>
          </w:p>
        </w:tc>
        <w:tc>
          <w:tcPr>
            <w:tcW w:w="4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77</w:t>
            </w:r>
          </w:p>
        </w:tc>
        <w:tc>
          <w:tcPr>
            <w:tcW w:w="7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2D0" w:rsidRPr="00FE52D0" w:rsidRDefault="00FE52D0" w:rsidP="00FE52D0">
            <w:pPr>
              <w:widowControl/>
              <w:spacing w:after="144" w:line="3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E52D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FE52D0" w:rsidRPr="00FE52D0" w:rsidRDefault="00FE52D0" w:rsidP="00FE52D0">
      <w:pPr>
        <w:widowControl/>
        <w:ind w:firstLine="544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73FA" w:rsidRDefault="001773FA"/>
    <w:sectPr w:rsidR="001773FA" w:rsidSect="0017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D0"/>
    <w:rsid w:val="001773FA"/>
    <w:rsid w:val="00FE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Company>HP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2020-08-28T02:03:00Z</dcterms:created>
  <dcterms:modified xsi:type="dcterms:W3CDTF">2020-08-28T02:03:00Z</dcterms:modified>
</cp:coreProperties>
</file>