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40" w:lineRule="exact"/>
        <w:ind w:left="0" w:leftChars="0" w:right="1280"/>
        <w:textAlignment w:val="auto"/>
        <w:outlineLvl w:val="9"/>
        <w:rPr>
          <w:rFonts w:ascii="方正黑体_GBK" w:hAnsi="Times New Roman" w:eastAsia="方正黑体_GBK" w:cs="Times New Roman"/>
          <w:color w:val="000000"/>
          <w:kern w:val="0"/>
          <w:sz w:val="32"/>
          <w:szCs w:val="28"/>
        </w:rPr>
      </w:pPr>
      <w:r>
        <w:rPr>
          <w:rFonts w:hint="eastAsia" w:ascii="方正黑体_GBK" w:hAnsi="Times New Roman" w:eastAsia="方正黑体_GBK" w:cs="Times New Roman"/>
          <w:color w:val="000000"/>
          <w:kern w:val="0"/>
          <w:sz w:val="32"/>
          <w:szCs w:val="28"/>
        </w:rPr>
        <w:t>附件</w:t>
      </w:r>
    </w:p>
    <w:p>
      <w:pPr>
        <w:widowControl/>
        <w:wordWrap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ascii="方正小标宋_GBK" w:hAnsi="Tahoma" w:eastAsia="方正小标宋_GBK" w:cs="Tahoma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ahoma" w:eastAsia="方正小标宋_GBK" w:cs="Tahoma"/>
          <w:b w:val="0"/>
          <w:bCs/>
          <w:color w:val="000000"/>
          <w:kern w:val="0"/>
          <w:sz w:val="44"/>
          <w:szCs w:val="44"/>
          <w:lang w:eastAsia="zh-CN"/>
        </w:rPr>
        <w:t>重庆市万州</w:t>
      </w:r>
      <w:r>
        <w:rPr>
          <w:rFonts w:hint="eastAsia" w:ascii="方正小标宋_GBK" w:hAnsi="Tahoma" w:eastAsia="方正小标宋_GBK" w:cs="Tahoma"/>
          <w:b w:val="0"/>
          <w:bCs/>
          <w:color w:val="000000"/>
          <w:kern w:val="0"/>
          <w:sz w:val="44"/>
          <w:szCs w:val="44"/>
        </w:rPr>
        <w:t>区2020年度公务员招录工作</w:t>
      </w:r>
      <w:bookmarkEnd w:id="0"/>
    </w:p>
    <w:p>
      <w:pPr>
        <w:widowControl/>
        <w:wordWrap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ascii="方正小标宋_GBK" w:hAnsi="Tahoma" w:eastAsia="方正小标宋_GBK" w:cs="Tahoma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 w:val="0"/>
          <w:bCs/>
          <w:color w:val="000000"/>
          <w:kern w:val="0"/>
          <w:sz w:val="44"/>
          <w:szCs w:val="44"/>
        </w:rPr>
        <w:t>考生承诺书</w:t>
      </w:r>
    </w:p>
    <w:p>
      <w:pPr>
        <w:widowControl/>
        <w:wordWrap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我参加了重庆市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年度（公开、从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2017年选聘大学生村官中、2020年从优秀村&lt;社区&gt;干部中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）考试录用公务员考试，报考了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u w:val="single" w:color="auto"/>
          <w:lang w:eastAsia="zh-CN"/>
        </w:rPr>
        <w:t xml:space="preserve">   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u w:val="single" w:color="auto"/>
          <w:lang w:eastAsia="zh-CN"/>
        </w:rPr>
        <w:t xml:space="preserve">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（具体职位），本人已认真阅读招录《公告》、《重庆市2020年度公务员招录考试万州考点考生新冠肺炎疫情防控告知书》，知悉招录政策规定，疫情防控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告知事项、证明义务和防疫要求。</w:t>
      </w:r>
    </w:p>
    <w:p>
      <w:pPr>
        <w:widowControl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widowControl/>
        <w:wordWrap/>
        <w:adjustRightInd/>
        <w:snapToGrid/>
        <w:spacing w:line="520" w:lineRule="exact"/>
        <w:ind w:left="0" w:leftChars="0" w:right="0" w:firstLine="624"/>
        <w:jc w:val="left"/>
        <w:textAlignment w:val="auto"/>
        <w:outlineLvl w:val="9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wordWrap/>
        <w:adjustRightInd/>
        <w:snapToGrid/>
        <w:spacing w:line="520" w:lineRule="exact"/>
        <w:ind w:left="0" w:leftChars="0" w:right="0"/>
        <w:jc w:val="left"/>
        <w:textAlignment w:val="auto"/>
        <w:outlineLvl w:val="9"/>
        <w:rPr>
          <w:rFonts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2.</w:t>
      </w:r>
      <w:r>
        <w:rPr>
          <w:rFonts w:eastAsia="方正仿宋_GBK"/>
          <w:color w:val="000000"/>
          <w:sz w:val="32"/>
          <w:szCs w:val="32"/>
        </w:rPr>
        <w:t>本人</w:t>
      </w:r>
      <w:r>
        <w:rPr>
          <w:rFonts w:hint="eastAsia" w:eastAsia="方正仿宋_GBK"/>
          <w:color w:val="000000"/>
          <w:sz w:val="32"/>
          <w:szCs w:val="32"/>
        </w:rPr>
        <w:t>明确知晓</w:t>
      </w:r>
      <w:r>
        <w:rPr>
          <w:rFonts w:eastAsia="方正仿宋_GBK"/>
          <w:color w:val="000000"/>
          <w:sz w:val="32"/>
          <w:szCs w:val="32"/>
        </w:rPr>
        <w:t>本次招录《公告》及相关政策规定，资格审查中提交的相关材料</w:t>
      </w:r>
      <w:r>
        <w:rPr>
          <w:rFonts w:hint="eastAsia" w:eastAsia="方正仿宋_GBK"/>
          <w:color w:val="000000"/>
          <w:sz w:val="32"/>
          <w:szCs w:val="32"/>
        </w:rPr>
        <w:t>全面</w:t>
      </w:r>
      <w:r>
        <w:rPr>
          <w:rFonts w:eastAsia="方正仿宋_GBK"/>
          <w:color w:val="000000"/>
          <w:sz w:val="32"/>
          <w:szCs w:val="32"/>
        </w:rPr>
        <w:t>真实准确，无任何虚假和隐瞒，也没有特殊情况需要向招录机关和公务员主管部门提出，符合报考条件</w:t>
      </w:r>
      <w:r>
        <w:rPr>
          <w:rFonts w:hint="eastAsia" w:eastAsia="方正仿宋_GBK"/>
          <w:color w:val="000000"/>
          <w:sz w:val="32"/>
          <w:szCs w:val="32"/>
        </w:rPr>
        <w:t>和相关要求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widowControl/>
        <w:wordWrap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3.</w:t>
      </w:r>
      <w:r>
        <w:rPr>
          <w:rFonts w:eastAsia="方正仿宋_GBK"/>
          <w:color w:val="000000"/>
          <w:sz w:val="32"/>
          <w:szCs w:val="32"/>
        </w:rPr>
        <w:t>本人将按照公务员录用和《公告》规定要求，认真对待每一个招考环节，遵守每一项招考规定，依次参加并完成此次招录，非因自身原因，不得放弃。若有违反，自愿接受相应的处理。</w:t>
      </w:r>
    </w:p>
    <w:p>
      <w:pPr>
        <w:widowControl/>
        <w:wordWrap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特此承诺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  </w:t>
      </w:r>
    </w:p>
    <w:p>
      <w:pPr>
        <w:widowControl/>
        <w:wordWrap/>
        <w:adjustRightInd/>
        <w:snapToGrid/>
        <w:spacing w:line="520" w:lineRule="exact"/>
        <w:ind w:left="0" w:leftChars="0" w:right="0" w:firstLine="527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承诺人（签名）：</w:t>
      </w:r>
    </w:p>
    <w:p>
      <w:pPr>
        <w:widowControl/>
        <w:wordWrap/>
        <w:adjustRightInd/>
        <w:snapToGrid/>
        <w:spacing w:line="520" w:lineRule="exact"/>
        <w:ind w:left="0" w:leftChars="0" w:right="0" w:firstLine="527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承诺人身份号码：</w:t>
      </w:r>
    </w:p>
    <w:p>
      <w:pPr>
        <w:widowControl/>
        <w:wordWrap/>
        <w:adjustRightInd/>
        <w:snapToGrid/>
        <w:spacing w:line="520" w:lineRule="exact"/>
        <w:ind w:left="0" w:leftChars="0" w:right="0" w:firstLine="527"/>
        <w:jc w:val="center"/>
        <w:textAlignment w:val="auto"/>
        <w:outlineLvl w:val="9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时间：2020 年 月 日</w:t>
      </w:r>
    </w:p>
    <w:sectPr>
      <w:footerReference r:id="rId4" w:type="default"/>
      <w:pgSz w:w="11906" w:h="16838"/>
      <w:pgMar w:top="1984" w:right="1446" w:bottom="1644" w:left="144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161BE"/>
    <w:rsid w:val="000A55A7"/>
    <w:rsid w:val="00131C17"/>
    <w:rsid w:val="001602AE"/>
    <w:rsid w:val="0026562A"/>
    <w:rsid w:val="002F4D08"/>
    <w:rsid w:val="00375EFA"/>
    <w:rsid w:val="00431593"/>
    <w:rsid w:val="004A5F57"/>
    <w:rsid w:val="004F355B"/>
    <w:rsid w:val="005A5A11"/>
    <w:rsid w:val="00613F8D"/>
    <w:rsid w:val="00684D9B"/>
    <w:rsid w:val="00706921"/>
    <w:rsid w:val="007F2AE2"/>
    <w:rsid w:val="00805B50"/>
    <w:rsid w:val="008161BE"/>
    <w:rsid w:val="00837862"/>
    <w:rsid w:val="0086373E"/>
    <w:rsid w:val="008A7C6C"/>
    <w:rsid w:val="008F7B4B"/>
    <w:rsid w:val="009764F9"/>
    <w:rsid w:val="009827B6"/>
    <w:rsid w:val="009A6AF0"/>
    <w:rsid w:val="009C6B22"/>
    <w:rsid w:val="00A91074"/>
    <w:rsid w:val="00B41029"/>
    <w:rsid w:val="00C32790"/>
    <w:rsid w:val="00C45BD7"/>
    <w:rsid w:val="00C64EC9"/>
    <w:rsid w:val="00D57A0D"/>
    <w:rsid w:val="00D874D8"/>
    <w:rsid w:val="00E61A77"/>
    <w:rsid w:val="00EE2527"/>
    <w:rsid w:val="00F04212"/>
    <w:rsid w:val="00F27F8F"/>
    <w:rsid w:val="00F72DD0"/>
    <w:rsid w:val="00F947FE"/>
    <w:rsid w:val="026546F2"/>
    <w:rsid w:val="06F31894"/>
    <w:rsid w:val="0E6A002F"/>
    <w:rsid w:val="280357A3"/>
    <w:rsid w:val="293F191E"/>
    <w:rsid w:val="2B0D52CE"/>
    <w:rsid w:val="303D14CF"/>
    <w:rsid w:val="384B0F46"/>
    <w:rsid w:val="3DF37C57"/>
    <w:rsid w:val="4DF60AFD"/>
    <w:rsid w:val="4E6C5A47"/>
    <w:rsid w:val="6AC432B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uiPriority w:val="99"/>
    <w:rPr/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209</Words>
  <Characters>1196</Characters>
  <Lines>9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Administrator</cp:lastModifiedBy>
  <cp:lastPrinted>2020-09-25T02:59:00Z</cp:lastPrinted>
  <dcterms:modified xsi:type="dcterms:W3CDTF">2020-09-25T07:17:13Z</dcterms:modified>
  <dc:title>重庆市2020年度公务员招录考试万州考点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