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60" w:rsidRPr="00CF5460" w:rsidRDefault="00CF5460" w:rsidP="00CF5460">
      <w:pPr>
        <w:widowControl/>
        <w:spacing w:before="75" w:after="75" w:line="600" w:lineRule="exact"/>
        <w:jc w:val="left"/>
        <w:rPr>
          <w:rFonts w:ascii="方正黑体_GBK" w:eastAsia="方正黑体_GBK" w:hAnsi="Times New Roman" w:cs="Times New Roman"/>
          <w:bCs/>
          <w:kern w:val="0"/>
          <w:sz w:val="32"/>
          <w:szCs w:val="32"/>
        </w:rPr>
      </w:pPr>
      <w:r w:rsidRPr="00CF5460">
        <w:rPr>
          <w:rFonts w:ascii="方正黑体_GBK" w:eastAsia="方正黑体_GBK" w:hAnsi="Times New Roman" w:cs="Times New Roman" w:hint="eastAsia"/>
          <w:bCs/>
          <w:kern w:val="0"/>
          <w:sz w:val="32"/>
          <w:szCs w:val="32"/>
        </w:rPr>
        <w:t>附件</w:t>
      </w:r>
      <w:r w:rsidR="00936EEE">
        <w:rPr>
          <w:rFonts w:ascii="方正黑体_GBK" w:eastAsia="方正黑体_GBK" w:hAnsi="Times New Roman" w:cs="Times New Roman" w:hint="eastAsia"/>
          <w:bCs/>
          <w:kern w:val="0"/>
          <w:sz w:val="32"/>
          <w:szCs w:val="32"/>
        </w:rPr>
        <w:t>2</w:t>
      </w:r>
    </w:p>
    <w:p w:rsidR="000B4C94" w:rsidRDefault="000B4C94" w:rsidP="00C64EC9">
      <w:pPr>
        <w:widowControl/>
        <w:spacing w:before="75" w:after="75"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</w:p>
    <w:p w:rsidR="00E10199" w:rsidRDefault="0072183F" w:rsidP="00C64EC9">
      <w:pPr>
        <w:widowControl/>
        <w:spacing w:before="75" w:after="75"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eastAsia="方正小标宋_GBK" w:hint="eastAsia"/>
          <w:bCs/>
          <w:kern w:val="0"/>
          <w:sz w:val="44"/>
          <w:szCs w:val="44"/>
        </w:rPr>
        <w:t>两江新区</w:t>
      </w:r>
      <w:r w:rsidRPr="0076421A"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  <w:t>2020</w:t>
      </w:r>
      <w:r>
        <w:rPr>
          <w:rFonts w:eastAsia="方正小标宋_GBK" w:hint="eastAsia"/>
          <w:bCs/>
          <w:kern w:val="0"/>
          <w:sz w:val="44"/>
          <w:szCs w:val="44"/>
        </w:rPr>
        <w:t>年教育事业单位招考</w:t>
      </w:r>
    </w:p>
    <w:p w:rsidR="008161BE" w:rsidRPr="00C64EC9" w:rsidRDefault="00936EE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>
        <w:rPr>
          <w:rFonts w:eastAsia="方正小标宋_GBK" w:hint="eastAsia"/>
          <w:bCs/>
          <w:kern w:val="0"/>
          <w:sz w:val="44"/>
          <w:szCs w:val="44"/>
        </w:rPr>
        <w:t>面</w:t>
      </w:r>
      <w:r w:rsidR="0072183F">
        <w:rPr>
          <w:rFonts w:eastAsia="方正小标宋_GBK" w:hint="eastAsia"/>
          <w:bCs/>
          <w:kern w:val="0"/>
          <w:sz w:val="44"/>
          <w:szCs w:val="44"/>
        </w:rPr>
        <w:t>试</w:t>
      </w:r>
      <w:r w:rsidR="00E10199">
        <w:rPr>
          <w:rFonts w:eastAsia="方正小标宋_GBK" w:hint="eastAsia"/>
          <w:bCs/>
          <w:kern w:val="0"/>
          <w:sz w:val="44"/>
          <w:szCs w:val="44"/>
        </w:rPr>
        <w:t>考生</w:t>
      </w:r>
      <w:r w:rsidR="008161BE" w:rsidRPr="00C64EC9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新冠肺炎疫情防控告知书</w:t>
      </w:r>
    </w:p>
    <w:p w:rsidR="002F4D08" w:rsidRPr="00B41029" w:rsidRDefault="002F4D08" w:rsidP="002F4D08">
      <w:pPr>
        <w:widowControl/>
        <w:spacing w:before="75" w:after="75" w:line="60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当前国内疫情防控阶段性成效明显，但外防输入、内防反弹的压力仍然较大。为保证广大</w:t>
      </w:r>
      <w:r w:rsidR="002B4253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考生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的身体健康，请</w:t>
      </w:r>
      <w:r w:rsidR="002B4253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考生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通过官方渠道查询本人所处地区的疫情风险等级。</w:t>
      </w:r>
    </w:p>
    <w:p w:rsidR="008161BE" w:rsidRPr="00C64EC9" w:rsidRDefault="00A766F7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一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、参加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</w:t>
      </w:r>
      <w:r w:rsidR="0096371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的考生应在当天入场时主动向工作人员出示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考前</w:t>
      </w:r>
      <w:r w:rsidRPr="00A766F7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</w:t>
      </w:r>
      <w:r w:rsidRPr="00A766F7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天内（</w:t>
      </w:r>
      <w:r w:rsidRPr="00DD5962">
        <w:rPr>
          <w:rFonts w:ascii="Times New Roman" w:eastAsia="方正仿宋_GBK" w:hAnsi="Times New Roman" w:cs="Times New Roman"/>
          <w:sz w:val="32"/>
          <w:szCs w:val="32"/>
        </w:rPr>
        <w:t>即</w:t>
      </w:r>
      <w:r w:rsidRPr="00DD5962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DD5962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DD5962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DD5962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DD5962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 w:rsidRPr="00DD5962">
        <w:rPr>
          <w:rFonts w:ascii="Times New Roman" w:eastAsia="方正仿宋_GBK" w:hAnsi="Times New Roman" w:cs="Times New Roman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0:00</w:t>
      </w:r>
      <w:r w:rsidRPr="00DD5962">
        <w:rPr>
          <w:rFonts w:ascii="Times New Roman" w:eastAsia="方正仿宋_GBK" w:hAnsi="Times New Roman" w:cs="Times New Roman"/>
          <w:sz w:val="32"/>
          <w:szCs w:val="32"/>
        </w:rPr>
        <w:t>—1</w:t>
      </w:r>
      <w:r w:rsidRPr="00DD5962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DD5962">
        <w:rPr>
          <w:rFonts w:ascii="Times New Roman" w:eastAsia="方正仿宋_GBK" w:hAnsi="Times New Roman" w:cs="Times New Roman" w:hint="eastAsia"/>
          <w:sz w:val="32"/>
          <w:szCs w:val="32"/>
        </w:rPr>
        <w:t>29</w:t>
      </w:r>
      <w:r w:rsidRPr="00DD5962">
        <w:rPr>
          <w:rFonts w:ascii="Times New Roman" w:eastAsia="方正仿宋_GBK" w:hAnsi="Times New Roman" w:cs="Times New Roman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24:00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）</w:t>
      </w:r>
      <w:r w:rsidR="00013B33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医院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出具的核酸检测阴性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证明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和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健康码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绿码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。参加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</w:t>
      </w:r>
      <w:r w:rsidR="001366C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的考生经现场测量体温正常（</w:t>
      </w:r>
      <w:r w:rsidR="008161BE" w:rsidRPr="00A766F7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＜</w:t>
      </w:r>
      <w:r w:rsidR="008161BE" w:rsidRPr="00A766F7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37.3</w:t>
      </w:r>
      <w:r w:rsidR="008161BE" w:rsidRPr="00A766F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℃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）者方可进入考点，自备一次性使用医用口罩或医用外科口罩，除身份确认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等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环节摘除口罩以外，应全程佩戴，做好个人防护。</w:t>
      </w:r>
    </w:p>
    <w:p w:rsidR="008161BE" w:rsidRPr="00C64EC9" w:rsidRDefault="00A766F7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二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、</w:t>
      </w:r>
      <w:r w:rsidR="002B4253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考生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</w:t>
      </w:r>
      <w:r w:rsidR="0096371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当天不能按上述要求提供证明或健康码的，以及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入场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前，因体温异常、干咳、乏力等症状，经现场医务人员确认有可疑症状的，不得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入场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。经现场医务人员确认有可疑症状的</w:t>
      </w:r>
      <w:r w:rsidR="002B4253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考生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，应配合</w:t>
      </w:r>
      <w:r w:rsidR="00013B33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前往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医院发热门诊就诊。因上述情形被集中隔离医学观察或被送至医院发热门诊就诊的</w:t>
      </w:r>
      <w:r w:rsidR="002B4253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考生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，视</w:t>
      </w:r>
      <w:r w:rsidR="00FA5266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为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放弃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试资格。</w:t>
      </w:r>
    </w:p>
    <w:p w:rsidR="008161BE" w:rsidRPr="00C64EC9" w:rsidRDefault="00A766F7" w:rsidP="00C64EC9"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三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、考生如因有相关旅居史、密切接触史等流行病学史被集中隔离，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</w:t>
      </w:r>
      <w:r w:rsidR="0096371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当天无法到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场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的，视为放弃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试资格。仍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lastRenderedPageBreak/>
        <w:t>处于新冠肺炎治疗期或出院观察期，以及因其它个人原因无法参加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</w:t>
      </w:r>
      <w:r w:rsidR="0096371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的考生，视同放弃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试资格。</w:t>
      </w:r>
    </w:p>
    <w:p w:rsidR="008161BE" w:rsidRPr="00C64EC9" w:rsidRDefault="00A766F7" w:rsidP="00C64EC9">
      <w:pPr>
        <w:widowControl/>
        <w:spacing w:before="75" w:after="75" w:line="60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四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、考生应在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</w:t>
      </w:r>
      <w:r w:rsidR="0096371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认真阅读《新冠肺炎疫情防控告知书》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并签订《考生承诺书》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试资格，并记入事业单位招考诚信档案，如有违法行为，将依法追究其法律责任。</w:t>
      </w:r>
      <w:bookmarkStart w:id="0" w:name="_GoBack"/>
      <w:bookmarkEnd w:id="0"/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</w:p>
    <w:sectPr w:rsidR="008161BE" w:rsidRPr="00C64EC9" w:rsidSect="007A678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AA" w:rsidRDefault="00435BAA" w:rsidP="008161BE">
      <w:r>
        <w:separator/>
      </w:r>
    </w:p>
  </w:endnote>
  <w:endnote w:type="continuationSeparator" w:id="0">
    <w:p w:rsidR="00435BAA" w:rsidRDefault="00435BAA" w:rsidP="0081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282611"/>
      <w:docPartObj>
        <w:docPartGallery w:val="Page Numbers (Bottom of Page)"/>
        <w:docPartUnique/>
      </w:docPartObj>
    </w:sdtPr>
    <w:sdtContent>
      <w:p w:rsidR="00E61A77" w:rsidRDefault="007A678C">
        <w:pPr>
          <w:pStyle w:val="a4"/>
          <w:jc w:val="center"/>
        </w:pPr>
        <w:r>
          <w:fldChar w:fldCharType="begin"/>
        </w:r>
        <w:r w:rsidR="00E61A77">
          <w:instrText>PAGE   \* MERGEFORMAT</w:instrText>
        </w:r>
        <w:r>
          <w:fldChar w:fldCharType="separate"/>
        </w:r>
        <w:r w:rsidR="00E6426E" w:rsidRPr="00E6426E">
          <w:rPr>
            <w:noProof/>
            <w:lang w:val="zh-CN"/>
          </w:rPr>
          <w:t>2</w:t>
        </w:r>
        <w:r>
          <w:fldChar w:fldCharType="end"/>
        </w:r>
      </w:p>
    </w:sdtContent>
  </w:sdt>
  <w:p w:rsidR="00E61A77" w:rsidRDefault="00E61A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AA" w:rsidRDefault="00435BAA" w:rsidP="008161BE">
      <w:r>
        <w:separator/>
      </w:r>
    </w:p>
  </w:footnote>
  <w:footnote w:type="continuationSeparator" w:id="0">
    <w:p w:rsidR="00435BAA" w:rsidRDefault="00435BAA" w:rsidP="00816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BE"/>
    <w:rsid w:val="00013B33"/>
    <w:rsid w:val="000B4C94"/>
    <w:rsid w:val="000C5DD2"/>
    <w:rsid w:val="00131C17"/>
    <w:rsid w:val="001366CC"/>
    <w:rsid w:val="001602AE"/>
    <w:rsid w:val="001A25BD"/>
    <w:rsid w:val="001A7620"/>
    <w:rsid w:val="002B4253"/>
    <w:rsid w:val="002F4D08"/>
    <w:rsid w:val="00307839"/>
    <w:rsid w:val="00435BAA"/>
    <w:rsid w:val="00504936"/>
    <w:rsid w:val="005A5A11"/>
    <w:rsid w:val="00667ABE"/>
    <w:rsid w:val="0072183F"/>
    <w:rsid w:val="007376E2"/>
    <w:rsid w:val="0076421A"/>
    <w:rsid w:val="007A678C"/>
    <w:rsid w:val="007D34DF"/>
    <w:rsid w:val="007E1427"/>
    <w:rsid w:val="00810D77"/>
    <w:rsid w:val="008161BE"/>
    <w:rsid w:val="008A6C27"/>
    <w:rsid w:val="00936EEE"/>
    <w:rsid w:val="00963711"/>
    <w:rsid w:val="009827B6"/>
    <w:rsid w:val="00A766F7"/>
    <w:rsid w:val="00A91074"/>
    <w:rsid w:val="00AC36F2"/>
    <w:rsid w:val="00B41029"/>
    <w:rsid w:val="00BD0091"/>
    <w:rsid w:val="00C02550"/>
    <w:rsid w:val="00C64EC9"/>
    <w:rsid w:val="00CF5460"/>
    <w:rsid w:val="00D6573D"/>
    <w:rsid w:val="00D72347"/>
    <w:rsid w:val="00E10199"/>
    <w:rsid w:val="00E61A77"/>
    <w:rsid w:val="00E6426E"/>
    <w:rsid w:val="00EA41E8"/>
    <w:rsid w:val="00F57083"/>
    <w:rsid w:val="00F61D78"/>
    <w:rsid w:val="00FA5266"/>
    <w:rsid w:val="00FA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102</Words>
  <Characters>588</Characters>
  <Application>Microsoft Office Word</Application>
  <DocSecurity>0</DocSecurity>
  <Lines>4</Lines>
  <Paragraphs>1</Paragraphs>
  <ScaleCrop>false</ScaleCrop>
  <Company>HP Inc.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HP</cp:lastModifiedBy>
  <cp:revision>18</cp:revision>
  <cp:lastPrinted>2021-01-27T09:10:00Z</cp:lastPrinted>
  <dcterms:created xsi:type="dcterms:W3CDTF">2020-07-28T07:37:00Z</dcterms:created>
  <dcterms:modified xsi:type="dcterms:W3CDTF">2021-01-27T09:31:00Z</dcterms:modified>
</cp:coreProperties>
</file>