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方正小标宋_GBK" w:eastAsia="方正小标宋_GBK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eastAsia="方正小标宋_GBK"/>
          <w:sz w:val="32"/>
          <w:szCs w:val="32"/>
          <w:highlight w:val="none"/>
          <w:lang w:eastAsia="zh-CN"/>
        </w:rPr>
        <w:t>附件</w:t>
      </w:r>
      <w:r>
        <w:rPr>
          <w:rFonts w:hint="eastAsia" w:ascii="方正小标宋_GBK" w:eastAsia="方正小标宋_GBK"/>
          <w:sz w:val="32"/>
          <w:szCs w:val="32"/>
          <w:highlight w:val="none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_GBK" w:eastAsia="方正小标宋_GBK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highlight w:val="none"/>
        </w:rPr>
        <w:t>重庆市武隆仙女山新区开发有限公司</w:t>
      </w:r>
    </w:p>
    <w:p>
      <w:pPr>
        <w:spacing w:line="520" w:lineRule="exact"/>
        <w:jc w:val="center"/>
        <w:rPr>
          <w:rFonts w:hint="eastAsia" w:ascii="黑体" w:eastAsia="黑体"/>
          <w:b/>
          <w:sz w:val="32"/>
          <w:szCs w:val="32"/>
          <w:highlight w:val="none"/>
        </w:rPr>
      </w:pPr>
      <w:r>
        <w:rPr>
          <w:rFonts w:hint="eastAsia" w:ascii="方正小标宋_GBK" w:eastAsia="方正小标宋_GBK"/>
          <w:sz w:val="44"/>
          <w:szCs w:val="44"/>
          <w:highlight w:val="none"/>
        </w:rPr>
        <w:t>应聘报名表</w:t>
      </w:r>
      <w:bookmarkEnd w:id="0"/>
    </w:p>
    <w:p>
      <w:pPr>
        <w:ind w:left="-1260" w:leftChars="-600" w:firstLine="720" w:firstLineChars="300"/>
        <w:rPr>
          <w:rFonts w:hint="eastAsia" w:ascii="仿宋_GB2312" w:hAnsi="宋体" w:eastAsia="仿宋_GB2312" w:cs="宋体"/>
          <w:kern w:val="0"/>
          <w:sz w:val="24"/>
          <w:highlight w:val="none"/>
        </w:rPr>
      </w:pPr>
      <w:r>
        <w:rPr>
          <w:rFonts w:hint="eastAsia" w:ascii="仿宋_GB2312" w:hAnsi="宋体" w:eastAsia="仿宋_GB2312" w:cs="宋体"/>
          <w:kern w:val="0"/>
          <w:sz w:val="24"/>
          <w:highlight w:val="none"/>
        </w:rPr>
        <w:t xml:space="preserve">应聘岗位： </w:t>
      </w:r>
      <w:r>
        <w:rPr>
          <w:rFonts w:hint="eastAsia" w:ascii="仿宋_GB2312" w:eastAsia="仿宋_GB2312"/>
          <w:sz w:val="24"/>
          <w:highlight w:val="none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kern w:val="0"/>
          <w:sz w:val="24"/>
          <w:highlight w:val="none"/>
        </w:rPr>
        <w:t>填表日期：</w:t>
      </w:r>
    </w:p>
    <w:tbl>
      <w:tblPr>
        <w:tblStyle w:val="6"/>
        <w:tblW w:w="10098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911"/>
        <w:gridCol w:w="71"/>
        <w:gridCol w:w="1039"/>
        <w:gridCol w:w="709"/>
        <w:gridCol w:w="567"/>
        <w:gridCol w:w="709"/>
        <w:gridCol w:w="1016"/>
        <w:gridCol w:w="1623"/>
        <w:gridCol w:w="341"/>
        <w:gridCol w:w="937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身高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身份证地址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现 住 址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  <w:lang w:eastAsia="zh-CN"/>
              </w:rPr>
              <w:t>电话号码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是否服从调剂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 xml:space="preserve">□是      □否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家庭</w:t>
            </w:r>
          </w:p>
          <w:p>
            <w:pPr>
              <w:jc w:val="center"/>
              <w:rPr>
                <w:rFonts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主要成员情况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现住址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工作单位及职务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工作经历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部门及职务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起止时间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离职原因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证明人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  <w:lang w:eastAsia="zh-CN"/>
              </w:rPr>
              <w:t>学习教育情况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起止时间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院校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与原单位的关系</w:t>
            </w:r>
          </w:p>
        </w:tc>
        <w:tc>
          <w:tcPr>
            <w:tcW w:w="8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 xml:space="preserve">□停薪留职  □协议保留劳动关系  □辞职  □因违纪被解除劳动关系  </w:t>
            </w: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方正仿宋_GBK" w:eastAsia="方正仿宋_GBK"/>
                <w:sz w:val="18"/>
                <w:szCs w:val="18"/>
                <w:highlight w:val="none"/>
              </w:rPr>
              <w:t>在职  □待业</w:t>
            </w:r>
          </w:p>
        </w:tc>
      </w:tr>
    </w:tbl>
    <w:p>
      <w:pPr>
        <w:ind w:right="-540" w:rightChars="-257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本人郑重承诺，本表所填内容及其他相关材料、个人信息均真实准确，不存在任何虚假记载，误导性陈述。对违反以上承诺所造成的后果，本人自愿承担相应责任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5600" w:firstLineChars="1750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46E58"/>
    <w:rsid w:val="7C54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70" w:lineRule="exact"/>
      <w:ind w:firstLine="616"/>
    </w:pPr>
    <w:rPr>
      <w:rFonts w:ascii="Times New Roman" w:eastAsia="方正仿宋_GBK"/>
      <w:spacing w:val="-6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2021-10-09T06:36:00Z</dcterms:created>
  <dc:creator>范玲</dc:creator>
  <cp:lastModifiedBy>范玲</cp:lastModifiedBy>
  <dcterms:modified xsi:type="dcterms:W3CDTF">2021-10-09T06:36:33Z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