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CD" w:rsidRPr="008674CD" w:rsidRDefault="008674CD" w:rsidP="008674CD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8674CD">
        <w:rPr>
          <w:rFonts w:ascii="方正小标宋_GBK" w:eastAsia="方正小标宋_GBK" w:hAnsi="宋体" w:cs="宋体" w:hint="eastAsia"/>
          <w:color w:val="333333"/>
          <w:kern w:val="0"/>
          <w:sz w:val="35"/>
          <w:szCs w:val="35"/>
          <w:shd w:val="clear" w:color="auto" w:fill="FFFFFF"/>
        </w:rPr>
        <w:t>交通运输部2022年考试录用</w:t>
      </w:r>
    </w:p>
    <w:p w:rsidR="008674CD" w:rsidRPr="008674CD" w:rsidRDefault="008674CD" w:rsidP="008674CD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74CD">
        <w:rPr>
          <w:rFonts w:ascii="方正小标宋_GBK" w:eastAsia="方正小标宋_GBK" w:hAnsi="宋体" w:cs="宋体" w:hint="eastAsia"/>
          <w:color w:val="333333"/>
          <w:kern w:val="0"/>
          <w:sz w:val="35"/>
          <w:szCs w:val="35"/>
          <w:shd w:val="clear" w:color="auto" w:fill="FFFFFF"/>
        </w:rPr>
        <w:t>公务员面试名单</w:t>
      </w:r>
    </w:p>
    <w:p w:rsidR="008674CD" w:rsidRPr="008674CD" w:rsidRDefault="008674CD" w:rsidP="008674CD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74CD">
        <w:rPr>
          <w:rFonts w:ascii="仿宋" w:eastAsia="仿宋" w:hAnsi="仿宋" w:cs="宋体" w:hint="eastAsia"/>
          <w:color w:val="333333"/>
          <w:kern w:val="0"/>
          <w:sz w:val="25"/>
          <w:szCs w:val="25"/>
          <w:shd w:val="clear" w:color="auto" w:fill="FFFFFF"/>
        </w:rPr>
        <w:t>（按姓氏笔画排序）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7"/>
        <w:gridCol w:w="1050"/>
        <w:gridCol w:w="2070"/>
        <w:gridCol w:w="2085"/>
      </w:tblGrid>
      <w:tr w:rsidR="008674CD" w:rsidRPr="008674CD" w:rsidTr="008674CD">
        <w:trPr>
          <w:tblCellSpacing w:w="15" w:type="dxa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</w:rPr>
              <w:t>职位名称、代码、进入面试最低笔试分数及面试日期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</w:rPr>
              <w:t>姓</w:t>
            </w:r>
            <w:r w:rsidRPr="008674C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</w:rPr>
              <w:t> </w:t>
            </w:r>
            <w:r w:rsidRPr="008674C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</w:rPr>
              <w:t xml:space="preserve"> 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</w:rPr>
              <w:t>准考证号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</w:rPr>
              <w:t>备注</w:t>
            </w:r>
          </w:p>
        </w:tc>
      </w:tr>
      <w:tr w:rsidR="008674CD" w:rsidRPr="008674CD" w:rsidTr="008674CD">
        <w:trPr>
          <w:tblCellSpacing w:w="15" w:type="dxa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运输服务司业务处室一级主任科员及以下、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200110003001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、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118.6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分、</w:t>
            </w:r>
          </w:p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月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日面试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王冠森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118132020203112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王高青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118121011400708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刘源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118111100300223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祁剑锋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118132010404114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缪浩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118143015204620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国际合作司业务处室一级主任科员及以下、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200110005001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、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123.3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分、</w:t>
            </w:r>
          </w:p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月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日面试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马明路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118111063800930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李菲菲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118137010102320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封熠倩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118132010306202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胡冰心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118142012200414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聂天琦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118111070400705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离退休干部局业务处室一级主任科员及以下（一）、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200110006001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、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124.5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分、</w:t>
            </w:r>
          </w:p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月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日面试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李智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118132010301615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张孝雨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118111140500227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张野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118112012200606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赵学颖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118137020106521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缪立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118132020202626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离退休干部局业务处室一级主任科员及以下（二）、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200110006002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、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118.3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分、</w:t>
            </w:r>
          </w:p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月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日面试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叶凡凡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118132030104129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刘婧宇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118137080100601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递补</w:t>
            </w: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李智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118111010900105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郭静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118111052901218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梁钰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118141030101617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综合规划司业务处室一级主任科员及以下（一）、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lastRenderedPageBreak/>
              <w:t>200110002001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、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126.2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分、</w:t>
            </w:r>
          </w:p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月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24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日面试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刘英文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118132020103529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李兆云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118141010704209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李梦甜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118132010403430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单桂敏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118111014101320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侯虹波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118111110601915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综合规划司业务处室一级主任科员及以下（二）、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200110002002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、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115.3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分、</w:t>
            </w:r>
          </w:p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月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24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日面试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于升杰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118133020402524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赵晋宇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118111019100320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徐晓丽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118111014101102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臧菁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118111019600311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魏炳君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118133040400502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安全与质量监督管理司业务处室一级主任科员及以下、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200110004002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、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124.4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分、</w:t>
            </w:r>
          </w:p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月</w:t>
            </w: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24</w:t>
            </w: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日面试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马叶鑫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118123010610704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艾永江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118111019100228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陈姚波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118131011200814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郭冬灵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118134010506618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74CD" w:rsidRPr="008674CD" w:rsidTr="008674C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48" w:after="48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扈莉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74C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118111070700304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74CD" w:rsidRPr="008674CD" w:rsidRDefault="008674CD" w:rsidP="008674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8674CD" w:rsidRPr="008674CD" w:rsidRDefault="008674CD" w:rsidP="008674CD">
      <w:pPr>
        <w:widowControl/>
        <w:shd w:val="clear" w:color="auto" w:fill="FFFFFF"/>
        <w:spacing w:before="100" w:beforeAutospacing="1" w:after="100" w:afterAutospacing="1" w:line="420" w:lineRule="atLeast"/>
        <w:ind w:right="1008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74CD">
        <w:rPr>
          <w:rFonts w:ascii="Times New Roman" w:eastAsia="宋体" w:hAnsi="Times New Roman" w:cs="Times New Roman"/>
          <w:color w:val="333333"/>
          <w:kern w:val="0"/>
          <w:sz w:val="25"/>
          <w:szCs w:val="25"/>
          <w:shd w:val="clear" w:color="auto" w:fill="FFFFFF"/>
        </w:rPr>
        <w:t> </w:t>
      </w:r>
    </w:p>
    <w:p w:rsidR="00DA72BF" w:rsidRDefault="00DA72BF"/>
    <w:sectPr w:rsidR="00DA72BF" w:rsidSect="00DA7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4CD"/>
    <w:rsid w:val="008674CD"/>
    <w:rsid w:val="00DA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>HP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2022-02-18T02:56:00Z</dcterms:created>
  <dcterms:modified xsi:type="dcterms:W3CDTF">2022-02-18T02:56:00Z</dcterms:modified>
</cp:coreProperties>
</file>