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560" w:lineRule="exact"/>
        <w:jc w:val="left"/>
        <w:rPr>
          <w:rFonts w:ascii="方正黑体_GBK" w:hAnsi="Times New Roman" w:eastAsia="方正黑体_GBK" w:cs="Times New Roman"/>
          <w:color w:val="000000" w:themeColor="text1"/>
          <w:sz w:val="30"/>
          <w:szCs w:val="30"/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0"/>
          <w:szCs w:val="30"/>
        </w:rPr>
        <w:t>附件</w:t>
      </w:r>
    </w:p>
    <w:p>
      <w:pPr>
        <w:adjustRightInd w:val="0"/>
        <w:snapToGrid w:val="0"/>
        <w:spacing w:line="58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  <w:t>重庆市合川区教育</w:t>
      </w:r>
      <w:bookmarkStart w:id="0" w:name="_GoBack"/>
      <w:bookmarkEnd w:id="0"/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  <w:t>事业单位2021年赴外</w:t>
      </w:r>
    </w:p>
    <w:p>
      <w:pPr>
        <w:adjustRightInd w:val="0"/>
        <w:snapToGrid w:val="0"/>
        <w:spacing w:line="580" w:lineRule="exact"/>
        <w:ind w:firstLine="720" w:firstLineChars="200"/>
        <w:jc w:val="center"/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6"/>
          <w:szCs w:val="36"/>
        </w:rPr>
        <w:t>公开招聘考生疫情防控承诺书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本人在此郑重承诺：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1. 考试前21天内没有境外旅居史，或者有境外旅居史但已完成隔离医学观察等健康管理。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4. 考试前14天内未曾出现体温≥37.3℃或有疑似症状，且未排除传染病或仍存在身体不适症状。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bCs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5. 考试前14天内没有国内中高风险地区旅居史。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承 诺 人：在报名网站下载打印准考证即视为本人签名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　　承诺时间：与在报名网站下载打印准考证时间一致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DCB"/>
    <w:rsid w:val="00AC2DCB"/>
    <w:rsid w:val="00CD0B0C"/>
    <w:rsid w:val="2846155C"/>
    <w:rsid w:val="5F7B0A26"/>
    <w:rsid w:val="6EC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372</Words>
  <Characters>387</Characters>
  <Lines>2</Lines>
  <Paragraphs>1</Paragraphs>
  <TotalTime>0</TotalTime>
  <ScaleCrop>false</ScaleCrop>
  <LinksUpToDate>false</LinksUpToDate>
  <CharactersWithSpaces>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2022-02-14T06:12:00Z</dcterms:created>
  <dc:creator>Windows User</dc:creator>
  <cp:lastModifiedBy>Administrator</cp:lastModifiedBy>
  <dcterms:modified xsi:type="dcterms:W3CDTF">2022-04-13T07:03:55Z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CD015539E66441AAA7AED309D29C5C87</vt:lpwstr>
  </property>
</Properties>
</file>