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8" w:rsidRDefault="00463084">
      <w:pPr>
        <w:pStyle w:val="a4"/>
        <w:spacing w:line="600" w:lineRule="exact"/>
        <w:ind w:left="0" w:firstLine="0"/>
        <w:rPr>
          <w:rFonts w:eastAsia="方正黑体_GBK"/>
          <w:color w:val="000000" w:themeColor="text1"/>
          <w:sz w:val="32"/>
          <w:szCs w:val="32"/>
        </w:rPr>
      </w:pPr>
      <w:r>
        <w:rPr>
          <w:rFonts w:eastAsia="方正黑体_GBK"/>
          <w:color w:val="000000" w:themeColor="text1"/>
          <w:sz w:val="32"/>
          <w:szCs w:val="32"/>
        </w:rPr>
        <w:t>附件</w:t>
      </w:r>
      <w:r w:rsidR="007854B8">
        <w:rPr>
          <w:rFonts w:eastAsia="方正黑体_GBK" w:hint="eastAsia"/>
          <w:color w:val="000000" w:themeColor="text1"/>
          <w:sz w:val="32"/>
          <w:szCs w:val="32"/>
        </w:rPr>
        <w:t>3</w:t>
      </w:r>
    </w:p>
    <w:p w:rsidR="000B02D8" w:rsidRDefault="00463084">
      <w:pPr>
        <w:spacing w:line="600" w:lineRule="exact"/>
        <w:jc w:val="center"/>
        <w:outlineLvl w:val="0"/>
        <w:rPr>
          <w:rFonts w:eastAsia="方正小标宋_GBK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eastAsia="方正小标宋_GBK"/>
          <w:color w:val="000000" w:themeColor="text1"/>
          <w:sz w:val="36"/>
          <w:szCs w:val="36"/>
        </w:rPr>
        <w:t>2022</w:t>
      </w:r>
      <w:r>
        <w:rPr>
          <w:rFonts w:eastAsia="方正小标宋_GBK"/>
          <w:color w:val="000000" w:themeColor="text1"/>
          <w:sz w:val="36"/>
          <w:szCs w:val="36"/>
        </w:rPr>
        <w:t>年重庆市招募</w:t>
      </w:r>
      <w:r>
        <w:rPr>
          <w:rFonts w:eastAsia="方正小标宋_GBK"/>
          <w:color w:val="000000" w:themeColor="text1"/>
          <w:sz w:val="36"/>
          <w:szCs w:val="36"/>
        </w:rPr>
        <w:t>“</w:t>
      </w:r>
      <w:r>
        <w:rPr>
          <w:rFonts w:eastAsia="方正小标宋_GBK"/>
          <w:color w:val="000000" w:themeColor="text1"/>
          <w:sz w:val="36"/>
          <w:szCs w:val="36"/>
        </w:rPr>
        <w:t>三支一扶</w:t>
      </w:r>
      <w:r>
        <w:rPr>
          <w:rFonts w:eastAsia="方正小标宋_GBK"/>
          <w:color w:val="000000" w:themeColor="text1"/>
          <w:sz w:val="36"/>
          <w:szCs w:val="36"/>
        </w:rPr>
        <w:t>”</w:t>
      </w:r>
      <w:r>
        <w:rPr>
          <w:rFonts w:eastAsia="方正小标宋_GBK"/>
          <w:color w:val="000000" w:themeColor="text1"/>
          <w:sz w:val="36"/>
          <w:szCs w:val="36"/>
        </w:rPr>
        <w:t>人员登记表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 w:rsidR="000B02D8">
        <w:trPr>
          <w:cantSplit/>
          <w:trHeight w:val="603"/>
          <w:jc w:val="center"/>
        </w:trPr>
        <w:tc>
          <w:tcPr>
            <w:tcW w:w="1503" w:type="dxa"/>
            <w:gridSpan w:val="2"/>
            <w:vAlign w:val="center"/>
          </w:tcPr>
          <w:bookmarkEnd w:id="0"/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姓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726" w:type="dxa"/>
            <w:gridSpan w:val="2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性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2510" w:type="dxa"/>
            <w:gridSpan w:val="3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免冠近期登记照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寸）</w:t>
            </w:r>
          </w:p>
        </w:tc>
      </w:tr>
      <w:tr w:rsidR="000B02D8">
        <w:trPr>
          <w:cantSplit/>
          <w:trHeight w:val="535"/>
          <w:jc w:val="center"/>
        </w:trPr>
        <w:tc>
          <w:tcPr>
            <w:tcW w:w="1503" w:type="dxa"/>
            <w:gridSpan w:val="2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民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族</w:t>
            </w:r>
          </w:p>
        </w:tc>
        <w:tc>
          <w:tcPr>
            <w:tcW w:w="2510" w:type="dxa"/>
            <w:gridSpan w:val="3"/>
            <w:vAlign w:val="center"/>
          </w:tcPr>
          <w:p w:rsidR="000B02D8" w:rsidRDefault="000B02D8">
            <w:pPr>
              <w:spacing w:line="600" w:lineRule="exact"/>
              <w:ind w:leftChars="-88" w:left="-185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257" w:type="dxa"/>
            <w:vMerge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cantSplit/>
          <w:trHeight w:val="584"/>
          <w:jc w:val="center"/>
        </w:trPr>
        <w:tc>
          <w:tcPr>
            <w:tcW w:w="1503" w:type="dxa"/>
            <w:gridSpan w:val="2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籍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贯</w:t>
            </w:r>
          </w:p>
        </w:tc>
        <w:tc>
          <w:tcPr>
            <w:tcW w:w="1726" w:type="dxa"/>
            <w:gridSpan w:val="2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257" w:type="dxa"/>
            <w:vMerge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cantSplit/>
          <w:trHeight w:val="721"/>
          <w:jc w:val="center"/>
        </w:trPr>
        <w:tc>
          <w:tcPr>
            <w:tcW w:w="1503" w:type="dxa"/>
            <w:gridSpan w:val="2"/>
            <w:vAlign w:val="center"/>
          </w:tcPr>
          <w:p w:rsidR="000B02D8" w:rsidRDefault="00463084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  <w:t>是否</w:t>
            </w:r>
          </w:p>
          <w:p w:rsidR="000B02D8" w:rsidRDefault="00463084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0B02D8" w:rsidRDefault="00463084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  <w:t>个人</w:t>
            </w:r>
          </w:p>
          <w:p w:rsidR="000B02D8" w:rsidRDefault="00463084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257" w:type="dxa"/>
            <w:vMerge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cantSplit/>
          <w:trHeight w:val="589"/>
          <w:jc w:val="center"/>
        </w:trPr>
        <w:tc>
          <w:tcPr>
            <w:tcW w:w="1503" w:type="dxa"/>
            <w:gridSpan w:val="2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0B02D8" w:rsidRDefault="00463084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  <w:t>是否</w:t>
            </w:r>
            <w:r>
              <w:rPr>
                <w:rFonts w:eastAsia="方正仿宋_GBK" w:hint="eastAsia"/>
                <w:color w:val="000000" w:themeColor="text1"/>
                <w:spacing w:val="-30"/>
                <w:sz w:val="28"/>
                <w:szCs w:val="28"/>
              </w:rPr>
              <w:t>“</w:t>
            </w: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  <w:t>三类考生</w:t>
            </w: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  <w:t>”</w:t>
            </w:r>
          </w:p>
          <w:p w:rsidR="000B02D8" w:rsidRDefault="00463084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</w:pPr>
            <w:r>
              <w:rPr>
                <w:rFonts w:eastAsia="方正仿宋_GBK" w:hint="eastAsia"/>
                <w:color w:val="000000" w:themeColor="text1"/>
                <w:spacing w:val="-30"/>
                <w:sz w:val="28"/>
                <w:szCs w:val="28"/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257" w:type="dxa"/>
            <w:vMerge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cantSplit/>
          <w:trHeight w:val="363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1465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移动电话</w:t>
            </w:r>
          </w:p>
        </w:tc>
        <w:tc>
          <w:tcPr>
            <w:tcW w:w="2257" w:type="dxa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cantSplit/>
          <w:trHeight w:val="371"/>
          <w:jc w:val="center"/>
        </w:trPr>
        <w:tc>
          <w:tcPr>
            <w:tcW w:w="1503" w:type="dxa"/>
            <w:gridSpan w:val="2"/>
            <w:vMerge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257" w:type="dxa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cantSplit/>
          <w:trHeight w:val="700"/>
          <w:jc w:val="center"/>
        </w:trPr>
        <w:tc>
          <w:tcPr>
            <w:tcW w:w="1503" w:type="dxa"/>
            <w:gridSpan w:val="2"/>
            <w:vAlign w:val="center"/>
          </w:tcPr>
          <w:p w:rsidR="000B02D8" w:rsidRDefault="00463084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  <w:t>毕业院校</w:t>
            </w:r>
          </w:p>
          <w:p w:rsidR="000B02D8" w:rsidRDefault="00463084"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cantSplit/>
          <w:trHeight w:val="926"/>
          <w:jc w:val="center"/>
        </w:trPr>
        <w:tc>
          <w:tcPr>
            <w:tcW w:w="1503" w:type="dxa"/>
            <w:gridSpan w:val="2"/>
            <w:vAlign w:val="center"/>
          </w:tcPr>
          <w:p w:rsidR="000B02D8" w:rsidRDefault="00463084">
            <w:pPr>
              <w:spacing w:line="400" w:lineRule="exact"/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  <w:t>是否服从调剂</w:t>
            </w:r>
          </w:p>
        </w:tc>
        <w:tc>
          <w:tcPr>
            <w:tcW w:w="2257" w:type="dxa"/>
            <w:vAlign w:val="center"/>
          </w:tcPr>
          <w:p w:rsidR="000B02D8" w:rsidRDefault="00463084"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是</w:t>
            </w:r>
          </w:p>
          <w:p w:rsidR="000B02D8" w:rsidRDefault="00463084"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否</w:t>
            </w:r>
          </w:p>
        </w:tc>
      </w:tr>
      <w:tr w:rsidR="000B02D8">
        <w:trPr>
          <w:cantSplit/>
          <w:trHeight w:val="489"/>
          <w:jc w:val="center"/>
        </w:trPr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0B02D8" w:rsidRDefault="00463084"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sz="4" w:space="0" w:color="auto"/>
            </w:tcBorders>
            <w:vAlign w:val="center"/>
          </w:tcPr>
          <w:p w:rsidR="000B02D8" w:rsidRDefault="000B02D8"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trHeight w:val="2826"/>
          <w:jc w:val="center"/>
        </w:trPr>
        <w:tc>
          <w:tcPr>
            <w:tcW w:w="874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简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历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及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获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奖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情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</w:tbl>
    <w:p w:rsidR="000B02D8" w:rsidRDefault="000B02D8">
      <w:pPr>
        <w:adjustRightInd w:val="0"/>
        <w:spacing w:line="6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1134"/>
        <w:gridCol w:w="1276"/>
        <w:gridCol w:w="875"/>
        <w:gridCol w:w="1352"/>
        <w:gridCol w:w="3713"/>
      </w:tblGrid>
      <w:tr w:rsidR="000B02D8">
        <w:trPr>
          <w:cantSplit/>
          <w:trHeight w:val="721"/>
          <w:jc w:val="center"/>
        </w:trPr>
        <w:tc>
          <w:tcPr>
            <w:tcW w:w="1026" w:type="dxa"/>
            <w:vMerge w:val="restart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lastRenderedPageBreak/>
              <w:t>家庭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主要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成员</w:t>
            </w:r>
          </w:p>
        </w:tc>
        <w:tc>
          <w:tcPr>
            <w:tcW w:w="1134" w:type="dxa"/>
            <w:vAlign w:val="center"/>
          </w:tcPr>
          <w:p w:rsidR="000B02D8" w:rsidRDefault="00463084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与本人关系</w:t>
            </w:r>
          </w:p>
        </w:tc>
        <w:tc>
          <w:tcPr>
            <w:tcW w:w="1276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姓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352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3713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工作单位及职务</w:t>
            </w:r>
          </w:p>
        </w:tc>
      </w:tr>
      <w:tr w:rsidR="000B02D8">
        <w:trPr>
          <w:cantSplit/>
          <w:trHeight w:val="450"/>
          <w:jc w:val="center"/>
        </w:trPr>
        <w:tc>
          <w:tcPr>
            <w:tcW w:w="1026" w:type="dxa"/>
            <w:vMerge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3713" w:type="dxa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cantSplit/>
          <w:trHeight w:val="535"/>
          <w:jc w:val="center"/>
        </w:trPr>
        <w:tc>
          <w:tcPr>
            <w:tcW w:w="1026" w:type="dxa"/>
            <w:vMerge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3713" w:type="dxa"/>
            <w:vAlign w:val="center"/>
          </w:tcPr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cantSplit/>
          <w:trHeight w:val="2633"/>
          <w:jc w:val="center"/>
        </w:trPr>
        <w:tc>
          <w:tcPr>
            <w:tcW w:w="1026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sz="4" w:space="0" w:color="auto"/>
            </w:tcBorders>
            <w:vAlign w:val="center"/>
          </w:tcPr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本人对以上内容的真实性负责，若有虚假，自愿取消招募资格，并承担相应责任。</w:t>
            </w:r>
          </w:p>
          <w:p w:rsidR="000B02D8" w:rsidRDefault="00463084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签名：</w:t>
            </w:r>
          </w:p>
          <w:p w:rsidR="000B02D8" w:rsidRDefault="00463084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B02D8">
        <w:trPr>
          <w:cantSplit/>
          <w:trHeight w:val="2633"/>
          <w:jc w:val="center"/>
        </w:trPr>
        <w:tc>
          <w:tcPr>
            <w:tcW w:w="1026" w:type="dxa"/>
            <w:vAlign w:val="center"/>
          </w:tcPr>
          <w:p w:rsidR="000B02D8" w:rsidRDefault="00463084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高校（或户籍所在地派出所，村、居民委员会）综合考察意见</w:t>
            </w:r>
          </w:p>
          <w:p w:rsidR="000B02D8" w:rsidRDefault="00463084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sz="4" w:space="0" w:color="auto"/>
            </w:tcBorders>
            <w:vAlign w:val="center"/>
          </w:tcPr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spacing w:line="600" w:lineRule="exact"/>
              <w:ind w:firstLineChars="2050" w:firstLine="5740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（盖章）</w:t>
            </w:r>
          </w:p>
          <w:p w:rsidR="000B02D8" w:rsidRDefault="00463084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日</w:t>
            </w:r>
          </w:p>
          <w:p w:rsidR="000B02D8" w:rsidRDefault="000B02D8"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cantSplit/>
          <w:trHeight w:val="4668"/>
          <w:jc w:val="center"/>
        </w:trPr>
        <w:tc>
          <w:tcPr>
            <w:tcW w:w="1026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lastRenderedPageBreak/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sz="4" w:space="0" w:color="auto"/>
            </w:tcBorders>
            <w:vAlign w:val="center"/>
          </w:tcPr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（盖章）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  <w:p w:rsidR="000B02D8" w:rsidRDefault="00463084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B02D8">
        <w:trPr>
          <w:cantSplit/>
          <w:trHeight w:val="4192"/>
          <w:jc w:val="center"/>
        </w:trPr>
        <w:tc>
          <w:tcPr>
            <w:tcW w:w="1026" w:type="dxa"/>
            <w:vAlign w:val="center"/>
          </w:tcPr>
          <w:p w:rsidR="000B02D8" w:rsidRDefault="00463084">
            <w:pPr>
              <w:spacing w:line="600" w:lineRule="exact"/>
              <w:ind w:firstLineChars="50" w:firstLine="140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区县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（盖章）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日</w:t>
            </w:r>
          </w:p>
          <w:p w:rsidR="000B02D8" w:rsidRDefault="000B02D8"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cantSplit/>
          <w:trHeight w:val="4192"/>
          <w:jc w:val="center"/>
        </w:trPr>
        <w:tc>
          <w:tcPr>
            <w:tcW w:w="1026" w:type="dxa"/>
            <w:vAlign w:val="center"/>
          </w:tcPr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（盖章）</w:t>
            </w:r>
          </w:p>
          <w:p w:rsidR="000B02D8" w:rsidRDefault="00463084"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日</w:t>
            </w:r>
          </w:p>
          <w:p w:rsidR="000B02D8" w:rsidRDefault="000B02D8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jc w:val="center"/>
        </w:trPr>
        <w:tc>
          <w:tcPr>
            <w:tcW w:w="9376" w:type="dxa"/>
            <w:gridSpan w:val="6"/>
          </w:tcPr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“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三支一扶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”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人员在乡镇服务期间的考核情况</w:t>
            </w:r>
          </w:p>
        </w:tc>
      </w:tr>
      <w:tr w:rsidR="000B02D8">
        <w:trPr>
          <w:trHeight w:val="933"/>
          <w:jc w:val="center"/>
        </w:trPr>
        <w:tc>
          <w:tcPr>
            <w:tcW w:w="1026" w:type="dxa"/>
          </w:tcPr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lastRenderedPageBreak/>
              <w:t>服务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8350" w:type="dxa"/>
            <w:gridSpan w:val="5"/>
          </w:tcPr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0B02D8">
        <w:trPr>
          <w:trHeight w:val="7372"/>
          <w:jc w:val="center"/>
        </w:trPr>
        <w:tc>
          <w:tcPr>
            <w:tcW w:w="1026" w:type="dxa"/>
          </w:tcPr>
          <w:p w:rsidR="000B02D8" w:rsidRDefault="000B02D8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本人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第一年度工作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总结</w:t>
            </w:r>
          </w:p>
        </w:tc>
        <w:tc>
          <w:tcPr>
            <w:tcW w:w="8350" w:type="dxa"/>
            <w:gridSpan w:val="5"/>
          </w:tcPr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leftChars="-601" w:left="-1262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900" w:firstLine="532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900" w:firstLine="532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900" w:firstLine="532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900" w:firstLine="532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900" w:firstLine="532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adjustRightInd w:val="0"/>
              <w:spacing w:line="600" w:lineRule="exact"/>
              <w:ind w:firstLineChars="1900" w:firstLine="5320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签名：</w:t>
            </w:r>
          </w:p>
          <w:p w:rsidR="000B02D8" w:rsidRDefault="00463084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B02D8">
        <w:trPr>
          <w:trHeight w:val="3676"/>
          <w:jc w:val="center"/>
        </w:trPr>
        <w:tc>
          <w:tcPr>
            <w:tcW w:w="1026" w:type="dxa"/>
          </w:tcPr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adjustRightInd w:val="0"/>
              <w:spacing w:line="600" w:lineRule="exact"/>
              <w:ind w:firstLineChars="50" w:firstLine="140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所在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服务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单位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考核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8350" w:type="dxa"/>
            <w:gridSpan w:val="5"/>
          </w:tcPr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（盖章）</w:t>
            </w:r>
          </w:p>
          <w:p w:rsidR="000B02D8" w:rsidRDefault="00463084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B02D8">
        <w:trPr>
          <w:trHeight w:val="3386"/>
          <w:jc w:val="center"/>
        </w:trPr>
        <w:tc>
          <w:tcPr>
            <w:tcW w:w="1026" w:type="dxa"/>
          </w:tcPr>
          <w:p w:rsidR="000B02D8" w:rsidRDefault="000B02D8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基层党委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8350" w:type="dxa"/>
            <w:gridSpan w:val="5"/>
          </w:tcPr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adjustRightInd w:val="0"/>
              <w:spacing w:line="600" w:lineRule="exact"/>
              <w:ind w:firstLineChars="1700" w:firstLine="4760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（盖章）</w:t>
            </w:r>
          </w:p>
          <w:p w:rsidR="000B02D8" w:rsidRDefault="00463084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B02D8">
        <w:trPr>
          <w:trHeight w:val="6653"/>
          <w:jc w:val="center"/>
        </w:trPr>
        <w:tc>
          <w:tcPr>
            <w:tcW w:w="1026" w:type="dxa"/>
          </w:tcPr>
          <w:p w:rsidR="000B02D8" w:rsidRDefault="000B02D8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本人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第二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年度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工作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总结</w:t>
            </w:r>
          </w:p>
        </w:tc>
        <w:tc>
          <w:tcPr>
            <w:tcW w:w="8350" w:type="dxa"/>
            <w:gridSpan w:val="5"/>
          </w:tcPr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00" w:firstLine="504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00" w:firstLine="504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00" w:firstLine="504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00" w:firstLine="504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签名：</w:t>
            </w:r>
          </w:p>
          <w:p w:rsidR="000B02D8" w:rsidRDefault="00463084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B02D8">
        <w:trPr>
          <w:trHeight w:val="3109"/>
          <w:jc w:val="center"/>
        </w:trPr>
        <w:tc>
          <w:tcPr>
            <w:tcW w:w="1026" w:type="dxa"/>
          </w:tcPr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lastRenderedPageBreak/>
              <w:t>所在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服务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单位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考核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意见</w:t>
            </w:r>
          </w:p>
          <w:p w:rsidR="000B02D8" w:rsidRDefault="000B02D8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8350" w:type="dxa"/>
            <w:gridSpan w:val="5"/>
          </w:tcPr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adjustRightInd w:val="0"/>
              <w:spacing w:line="600" w:lineRule="exact"/>
              <w:ind w:firstLineChars="2000" w:firstLine="5600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（盖章）</w:t>
            </w:r>
          </w:p>
          <w:p w:rsidR="000B02D8" w:rsidRDefault="00463084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B02D8">
        <w:trPr>
          <w:trHeight w:val="3109"/>
          <w:jc w:val="center"/>
        </w:trPr>
        <w:tc>
          <w:tcPr>
            <w:tcW w:w="1026" w:type="dxa"/>
          </w:tcPr>
          <w:p w:rsidR="000B02D8" w:rsidRDefault="000B02D8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基层党委</w:t>
            </w:r>
          </w:p>
          <w:p w:rsidR="000B02D8" w:rsidRDefault="00463084"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8350" w:type="dxa"/>
            <w:gridSpan w:val="5"/>
          </w:tcPr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0B02D8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</w:p>
          <w:p w:rsidR="000B02D8" w:rsidRDefault="00463084">
            <w:pPr>
              <w:adjustRightInd w:val="0"/>
              <w:spacing w:line="600" w:lineRule="exact"/>
              <w:ind w:firstLineChars="1950" w:firstLine="5460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>（盖章）</w:t>
            </w:r>
          </w:p>
          <w:p w:rsidR="000B02D8" w:rsidRDefault="00463084"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B02D8" w:rsidRDefault="000B02D8">
      <w:pPr>
        <w:spacing w:line="600" w:lineRule="exact"/>
        <w:rPr>
          <w:rFonts w:eastAsia="方正黑体_GBK"/>
          <w:b/>
          <w:bCs/>
          <w:color w:val="000000" w:themeColor="text1"/>
          <w:sz w:val="32"/>
          <w:szCs w:val="32"/>
        </w:rPr>
      </w:pPr>
    </w:p>
    <w:p w:rsidR="000B02D8" w:rsidRDefault="00463084">
      <w:pPr>
        <w:spacing w:line="600" w:lineRule="exact"/>
        <w:jc w:val="center"/>
        <w:outlineLvl w:val="0"/>
        <w:rPr>
          <w:rFonts w:eastAsia="方正黑体_GBK"/>
          <w:b/>
          <w:color w:val="000000" w:themeColor="text1"/>
          <w:sz w:val="32"/>
          <w:szCs w:val="32"/>
        </w:rPr>
      </w:pPr>
      <w:r>
        <w:rPr>
          <w:rFonts w:eastAsia="方正黑体_GBK"/>
          <w:b/>
          <w:bCs/>
          <w:color w:val="000000" w:themeColor="text1"/>
          <w:sz w:val="32"/>
          <w:szCs w:val="32"/>
        </w:rPr>
        <w:lastRenderedPageBreak/>
        <w:t>填</w:t>
      </w:r>
      <w:r>
        <w:rPr>
          <w:rFonts w:eastAsia="方正黑体_GB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eastAsia="方正黑体_GBK"/>
          <w:b/>
          <w:bCs/>
          <w:color w:val="000000" w:themeColor="text1"/>
          <w:sz w:val="32"/>
          <w:szCs w:val="32"/>
        </w:rPr>
        <w:t>表</w:t>
      </w:r>
      <w:r>
        <w:rPr>
          <w:rFonts w:eastAsia="方正黑体_GB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eastAsia="方正黑体_GBK"/>
          <w:b/>
          <w:bCs/>
          <w:color w:val="000000" w:themeColor="text1"/>
          <w:sz w:val="32"/>
          <w:szCs w:val="32"/>
        </w:rPr>
        <w:t>说</w:t>
      </w:r>
      <w:r>
        <w:rPr>
          <w:rFonts w:eastAsia="方正黑体_GB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eastAsia="方正黑体_GBK"/>
          <w:b/>
          <w:bCs/>
          <w:color w:val="000000" w:themeColor="text1"/>
          <w:sz w:val="32"/>
          <w:szCs w:val="32"/>
        </w:rPr>
        <w:t>明</w:t>
      </w:r>
    </w:p>
    <w:p w:rsidR="000B02D8" w:rsidRDefault="000B02D8">
      <w:pPr>
        <w:spacing w:line="600" w:lineRule="exact"/>
        <w:rPr>
          <w:rFonts w:eastAsia="方正仿宋_GBK"/>
          <w:color w:val="000000" w:themeColor="text1"/>
          <w:sz w:val="32"/>
          <w:szCs w:val="32"/>
        </w:rPr>
      </w:pP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一、请考生仔细阅读填表说明，并按要求规范填写。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二、登记表所有内容采用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Microsoft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word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文字处理软件录入，字体统一设置为宋体，字号可根据每一栏目录入的内容多少，自行决定。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签名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栏需用蓝黑钢笔填写。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三、登记表统一设置为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A4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纸张，页边距设置为，上：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3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厘米，下：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2.8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厘米，左：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2.6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厘米，右：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2.5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厘米。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四、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姓名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栏填写身份证所用的姓名。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五、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生源地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栏填写本人高考所在地。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六、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学历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和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学位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栏填写本人按学籍规定在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202</w:t>
      </w:r>
      <w:r>
        <w:rPr>
          <w:rFonts w:eastAsia="方正仿宋_GBK"/>
          <w:color w:val="000000" w:themeColor="text1"/>
          <w:sz w:val="32"/>
          <w:szCs w:val="32"/>
        </w:rPr>
        <w:t>2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年前取得的学历、学位。</w:t>
      </w:r>
    </w:p>
    <w:p w:rsidR="000B02D8" w:rsidRDefault="00463084">
      <w:pPr>
        <w:pStyle w:val="a3"/>
        <w:spacing w:line="600" w:lineRule="exact"/>
        <w:ind w:firstLine="672"/>
        <w:rPr>
          <w:rFonts w:ascii="Times New Roman" w:eastAsia="方正仿宋_GBK" w:hAnsi="Times New Roman"/>
          <w:color w:val="000000" w:themeColor="text1"/>
          <w:sz w:val="32"/>
        </w:rPr>
      </w:pPr>
      <w:r>
        <w:rPr>
          <w:rFonts w:ascii="Times New Roman" w:eastAsia="方正仿宋_GBK" w:hAnsi="Times New Roman"/>
          <w:color w:val="000000" w:themeColor="text1"/>
          <w:sz w:val="32"/>
        </w:rPr>
        <w:t>七、</w:t>
      </w:r>
      <w:r>
        <w:rPr>
          <w:rFonts w:ascii="Times New Roman" w:eastAsia="方正仿宋_GBK" w:hAnsi="Times New Roman"/>
          <w:color w:val="000000" w:themeColor="text1"/>
          <w:sz w:val="32"/>
        </w:rPr>
        <w:t>“</w:t>
      </w:r>
      <w:r>
        <w:rPr>
          <w:rFonts w:ascii="Times New Roman" w:eastAsia="方正仿宋_GBK" w:hAnsi="Times New Roman"/>
          <w:color w:val="000000" w:themeColor="text1"/>
          <w:sz w:val="32"/>
        </w:rPr>
        <w:t>是否服从调剂</w:t>
      </w:r>
      <w:r>
        <w:rPr>
          <w:rFonts w:ascii="Times New Roman" w:eastAsia="方正仿宋_GBK" w:hAnsi="Times New Roman"/>
          <w:color w:val="000000" w:themeColor="text1"/>
          <w:sz w:val="32"/>
        </w:rPr>
        <w:t>”</w:t>
      </w:r>
      <w:r>
        <w:rPr>
          <w:rFonts w:ascii="Times New Roman" w:eastAsia="方正仿宋_GBK" w:hAnsi="Times New Roman"/>
          <w:color w:val="000000" w:themeColor="text1"/>
          <w:sz w:val="32"/>
        </w:rPr>
        <w:t>栏按是或否，在</w:t>
      </w:r>
      <w:r>
        <w:rPr>
          <w:rFonts w:ascii="Times New Roman" w:eastAsia="方正仿宋_GBK" w:hAnsi="Times New Roman"/>
          <w:color w:val="000000" w:themeColor="text1"/>
          <w:sz w:val="32"/>
        </w:rPr>
        <w:t>□</w:t>
      </w:r>
      <w:r>
        <w:rPr>
          <w:rFonts w:ascii="Times New Roman" w:eastAsia="方正仿宋_GBK" w:hAnsi="Times New Roman"/>
          <w:color w:val="000000" w:themeColor="text1"/>
          <w:sz w:val="32"/>
        </w:rPr>
        <w:t>内打</w:t>
      </w:r>
      <w:r>
        <w:rPr>
          <w:rFonts w:ascii="Times New Roman" w:eastAsia="方正仿宋_GBK" w:hAnsi="Times New Roman"/>
          <w:color w:val="000000" w:themeColor="text1"/>
          <w:sz w:val="32"/>
        </w:rPr>
        <w:t>“√”</w:t>
      </w:r>
      <w:r>
        <w:rPr>
          <w:rFonts w:ascii="Times New Roman" w:eastAsia="方正仿宋_GBK" w:hAnsi="Times New Roman"/>
          <w:color w:val="000000" w:themeColor="text1"/>
          <w:sz w:val="32"/>
        </w:rPr>
        <w:t>。</w:t>
      </w:r>
    </w:p>
    <w:p w:rsidR="000B02D8" w:rsidRDefault="00463084">
      <w:pPr>
        <w:pStyle w:val="a3"/>
        <w:spacing w:line="600" w:lineRule="exact"/>
        <w:ind w:firstLine="672"/>
        <w:rPr>
          <w:rFonts w:ascii="Times New Roman" w:eastAsia="方正仿宋_GBK" w:hAnsi="Times New Roman"/>
          <w:color w:val="000000" w:themeColor="text1"/>
          <w:sz w:val="32"/>
        </w:rPr>
      </w:pPr>
      <w:r>
        <w:rPr>
          <w:rFonts w:ascii="Times New Roman" w:eastAsia="方正仿宋_GBK" w:hAnsi="Times New Roman"/>
          <w:color w:val="000000" w:themeColor="text1"/>
          <w:sz w:val="32"/>
        </w:rPr>
        <w:t>八、</w:t>
      </w:r>
      <w:r>
        <w:rPr>
          <w:rFonts w:ascii="Times New Roman" w:eastAsia="方正仿宋_GBK" w:hAnsi="Times New Roman"/>
          <w:color w:val="000000" w:themeColor="text1"/>
          <w:sz w:val="32"/>
        </w:rPr>
        <w:t>“</w:t>
      </w:r>
      <w:r>
        <w:rPr>
          <w:rFonts w:ascii="Times New Roman" w:eastAsia="方正仿宋_GBK" w:hAnsi="Times New Roman"/>
          <w:color w:val="000000" w:themeColor="text1"/>
          <w:sz w:val="32"/>
        </w:rPr>
        <w:t>报考志愿</w:t>
      </w:r>
      <w:r>
        <w:rPr>
          <w:rFonts w:ascii="Times New Roman" w:eastAsia="方正仿宋_GBK" w:hAnsi="Times New Roman"/>
          <w:color w:val="000000" w:themeColor="text1"/>
          <w:sz w:val="32"/>
        </w:rPr>
        <w:t>”</w:t>
      </w:r>
      <w:r>
        <w:rPr>
          <w:rFonts w:ascii="Times New Roman" w:eastAsia="方正仿宋_GBK" w:hAnsi="Times New Roman"/>
          <w:color w:val="000000" w:themeColor="text1"/>
          <w:sz w:val="32"/>
        </w:rPr>
        <w:t>栏，填写本人报考的区县、招募单位和岗位，须和网上报名填写的内容一致。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九、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简历及获奖情况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栏，简历从本人小学开始填写，获奖情况只填写大学期间的校级以上奖励</w:t>
      </w:r>
      <w:r>
        <w:rPr>
          <w:rFonts w:eastAsia="方正仿宋_GBK" w:hint="eastAsia"/>
          <w:color w:val="000000" w:themeColor="text1"/>
          <w:sz w:val="32"/>
          <w:szCs w:val="32"/>
          <w:lang w:val="en-GB"/>
        </w:rPr>
        <w:t>和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工作后区</w:t>
      </w:r>
      <w:r>
        <w:rPr>
          <w:rFonts w:eastAsia="方正仿宋_GBK" w:hint="eastAsia"/>
          <w:color w:val="000000" w:themeColor="text1"/>
          <w:sz w:val="32"/>
          <w:szCs w:val="32"/>
          <w:lang w:val="en-GB"/>
        </w:rPr>
        <w:t>（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县</w:t>
      </w:r>
      <w:r>
        <w:rPr>
          <w:rFonts w:eastAsia="方正仿宋_GBK" w:hint="eastAsia"/>
          <w:color w:val="000000" w:themeColor="text1"/>
          <w:sz w:val="32"/>
          <w:szCs w:val="32"/>
          <w:lang w:val="en-GB"/>
        </w:rPr>
        <w:t>）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级</w:t>
      </w:r>
      <w:r>
        <w:rPr>
          <w:rFonts w:eastAsia="方正仿宋_GBK" w:hint="eastAsia"/>
          <w:color w:val="000000" w:themeColor="text1"/>
          <w:sz w:val="32"/>
          <w:szCs w:val="32"/>
          <w:lang w:val="en-GB"/>
        </w:rPr>
        <w:t>以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上奖励。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十、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家庭主要成员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栏，主要填写本人父母的有关情况。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十一、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</w:rPr>
        <w:t>高校、单位（或户籍所在地派出所，村、居民委员会）综合考察意见</w:t>
      </w:r>
      <w:r>
        <w:rPr>
          <w:rFonts w:eastAsia="方正仿宋_GBK"/>
          <w:color w:val="000000" w:themeColor="text1"/>
          <w:sz w:val="32"/>
          <w:szCs w:val="32"/>
        </w:rPr>
        <w:t>”</w:t>
      </w:r>
      <w:r>
        <w:rPr>
          <w:rFonts w:eastAsia="方正仿宋_GBK"/>
          <w:color w:val="000000" w:themeColor="text1"/>
          <w:sz w:val="32"/>
          <w:szCs w:val="32"/>
        </w:rPr>
        <w:t>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十二、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报名资格复审意见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栏，由考生所报考的区县资格复审</w:t>
      </w:r>
      <w:r>
        <w:rPr>
          <w:rFonts w:eastAsia="方正仿宋_GBK"/>
          <w:color w:val="000000" w:themeColor="text1"/>
          <w:sz w:val="32"/>
          <w:szCs w:val="32"/>
          <w:lang w:val="en-GB"/>
        </w:rPr>
        <w:lastRenderedPageBreak/>
        <w:t>部门填写并加盖公章，需写明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合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格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或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不合格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十三、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区县招募审核意见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栏，由考生所报考的区县人力社保部门填写并加盖公章，需写明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同意招募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或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不同意招募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十四、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市级主管部门审核意见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栏，由重庆市人力社保局填写并加盖公章，并写明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同意招募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或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不同意招募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。</w:t>
      </w:r>
    </w:p>
    <w:p w:rsidR="000B02D8" w:rsidRDefault="00463084">
      <w:pPr>
        <w:spacing w:line="600" w:lineRule="exact"/>
        <w:ind w:right="-107" w:firstLineChars="210" w:firstLine="672"/>
        <w:rPr>
          <w:rFonts w:eastAsia="方正仿宋_GBK"/>
          <w:color w:val="000000" w:themeColor="text1"/>
          <w:sz w:val="32"/>
          <w:szCs w:val="32"/>
          <w:lang w:val="en-GB"/>
        </w:rPr>
      </w:pPr>
      <w:r>
        <w:rPr>
          <w:rFonts w:eastAsia="方正仿宋_GBK"/>
          <w:color w:val="000000" w:themeColor="text1"/>
          <w:sz w:val="32"/>
          <w:szCs w:val="32"/>
          <w:lang w:val="en-GB"/>
        </w:rPr>
        <w:t>十五、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三支一扶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人员在基层服务期间的考核情况中，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所在服务单位考核意见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栏，由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三支一扶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人员所在单位填写，并写明年度考核等次；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基层党委意见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栏，由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“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三支一扶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”</w:t>
      </w:r>
      <w:r>
        <w:rPr>
          <w:rFonts w:eastAsia="方正仿宋_GBK"/>
          <w:color w:val="000000" w:themeColor="text1"/>
          <w:sz w:val="32"/>
          <w:szCs w:val="32"/>
          <w:lang w:val="en-GB"/>
        </w:rPr>
        <w:t>人员所在基层党委填写，并写明年度考核等次。</w:t>
      </w:r>
    </w:p>
    <w:p w:rsidR="000B02D8" w:rsidRDefault="000B02D8"/>
    <w:sectPr w:rsidR="000B02D8" w:rsidSect="000B02D8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84" w:rsidRDefault="00463084" w:rsidP="007854B8">
      <w:pPr>
        <w:ind w:left="-630" w:right="-630" w:firstLine="640"/>
      </w:pPr>
      <w:r>
        <w:separator/>
      </w:r>
    </w:p>
  </w:endnote>
  <w:endnote w:type="continuationSeparator" w:id="1">
    <w:p w:rsidR="00463084" w:rsidRDefault="00463084" w:rsidP="007854B8">
      <w:pPr>
        <w:ind w:left="-630" w:right="-630"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84" w:rsidRDefault="00463084" w:rsidP="007854B8">
      <w:pPr>
        <w:ind w:left="-630" w:right="-630" w:firstLine="640"/>
      </w:pPr>
      <w:r>
        <w:separator/>
      </w:r>
    </w:p>
  </w:footnote>
  <w:footnote w:type="continuationSeparator" w:id="1">
    <w:p w:rsidR="00463084" w:rsidRDefault="00463084" w:rsidP="007854B8">
      <w:pPr>
        <w:ind w:left="-630" w:right="-630"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DFEDA343"/>
    <w:rsid w:val="DFEDA343"/>
    <w:rsid w:val="000B02D8"/>
    <w:rsid w:val="00463084"/>
    <w:rsid w:val="0078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2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B02D8"/>
    <w:pPr>
      <w:spacing w:line="540" w:lineRule="exact"/>
      <w:ind w:right="-107" w:firstLineChars="210" w:firstLine="630"/>
    </w:pPr>
    <w:rPr>
      <w:rFonts w:ascii="仿宋_GB2312" w:eastAsia="仿宋_GB2312" w:hAnsi="仿宋"/>
      <w:sz w:val="30"/>
      <w:szCs w:val="32"/>
      <w:lang w:val="en-GB"/>
    </w:rPr>
  </w:style>
  <w:style w:type="paragraph" w:styleId="a4">
    <w:name w:val="Block Text"/>
    <w:basedOn w:val="a"/>
    <w:qFormat/>
    <w:rsid w:val="000B02D8"/>
    <w:pPr>
      <w:spacing w:line="400" w:lineRule="exact"/>
      <w:ind w:left="432" w:right="-383" w:hanging="432"/>
    </w:pPr>
    <w:rPr>
      <w:rFonts w:eastAsia="仿宋_GB2312"/>
      <w:w w:val="90"/>
      <w:sz w:val="24"/>
    </w:rPr>
  </w:style>
  <w:style w:type="paragraph" w:styleId="a5">
    <w:name w:val="footer"/>
    <w:basedOn w:val="a"/>
    <w:qFormat/>
    <w:rsid w:val="000B0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  <w:rsid w:val="000B02D8"/>
  </w:style>
  <w:style w:type="paragraph" w:styleId="a7">
    <w:name w:val="header"/>
    <w:basedOn w:val="a"/>
    <w:link w:val="Char"/>
    <w:rsid w:val="0078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854B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蒋月玮</dc:creator>
  <cp:lastModifiedBy>KYH</cp:lastModifiedBy>
  <cp:revision>2</cp:revision>
  <dcterms:created xsi:type="dcterms:W3CDTF">2022-05-31T11:02:00Z</dcterms:created>
  <dcterms:modified xsi:type="dcterms:W3CDTF">2022-08-04T07:26:00Z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