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0" w:rsidRPr="005B65E0" w:rsidRDefault="005B65E0" w:rsidP="005B65E0">
      <w:pPr>
        <w:widowControl/>
        <w:shd w:val="clear" w:color="auto" w:fill="FFFFFF"/>
        <w:spacing w:before="100" w:beforeAutospacing="1" w:line="360" w:lineRule="atLeast"/>
        <w:ind w:firstLine="480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5B65E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黔江区2022年暑期公开遴选城区小学及附属幼儿园教师报名表</w:t>
      </w:r>
    </w:p>
    <w:tbl>
      <w:tblPr>
        <w:tblW w:w="5000" w:type="pct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90"/>
        <w:gridCol w:w="386"/>
        <w:gridCol w:w="332"/>
        <w:gridCol w:w="193"/>
        <w:gridCol w:w="532"/>
        <w:gridCol w:w="156"/>
        <w:gridCol w:w="389"/>
        <w:gridCol w:w="506"/>
        <w:gridCol w:w="473"/>
        <w:gridCol w:w="131"/>
        <w:gridCol w:w="339"/>
        <w:gridCol w:w="415"/>
        <w:gridCol w:w="265"/>
        <w:gridCol w:w="383"/>
        <w:gridCol w:w="126"/>
        <w:gridCol w:w="307"/>
        <w:gridCol w:w="221"/>
        <w:gridCol w:w="126"/>
        <w:gridCol w:w="322"/>
        <w:gridCol w:w="250"/>
        <w:gridCol w:w="307"/>
        <w:gridCol w:w="440"/>
        <w:gridCol w:w="225"/>
        <w:gridCol w:w="221"/>
        <w:gridCol w:w="368"/>
        <w:gridCol w:w="597"/>
        <w:gridCol w:w="126"/>
      </w:tblGrid>
      <w:tr w:rsidR="005B65E0" w:rsidRPr="005B65E0" w:rsidTr="005B65E0">
        <w:trPr>
          <w:trHeight w:val="300"/>
          <w:jc w:val="center"/>
        </w:trPr>
        <w:tc>
          <w:tcPr>
            <w:tcW w:w="98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bookmarkStart w:id="0" w:name="_Hlk46994692"/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  <w:bookmarkEnd w:id="0"/>
          </w:p>
        </w:tc>
        <w:tc>
          <w:tcPr>
            <w:tcW w:w="1392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112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教师资格证类型</w:t>
            </w:r>
          </w:p>
        </w:tc>
        <w:tc>
          <w:tcPr>
            <w:tcW w:w="2520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现任岗位</w:t>
            </w: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984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报考学段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及学科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村完小工作起止时间及地点</w:t>
            </w: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任班主任起止时间</w:t>
            </w:r>
          </w:p>
        </w:tc>
        <w:tc>
          <w:tcPr>
            <w:tcW w:w="2520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任校级和中层干部情况</w:t>
            </w:r>
          </w:p>
        </w:tc>
        <w:tc>
          <w:tcPr>
            <w:tcW w:w="68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职务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起止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时间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校平均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周课时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周课时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98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252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98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工作单位（具体学校）</w:t>
            </w:r>
          </w:p>
        </w:tc>
        <w:tc>
          <w:tcPr>
            <w:tcW w:w="252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22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遴选条件</w:t>
            </w:r>
          </w:p>
        </w:tc>
        <w:tc>
          <w:tcPr>
            <w:tcW w:w="37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学年度考核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考核结论</w:t>
            </w:r>
          </w:p>
        </w:tc>
        <w:tc>
          <w:tcPr>
            <w:tcW w:w="5232" w:type="dxa"/>
            <w:gridSpan w:val="1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年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度</w:t>
            </w:r>
          </w:p>
        </w:tc>
        <w:tc>
          <w:tcPr>
            <w:tcW w:w="147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本人承诺</w:t>
            </w: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2020年</w:t>
            </w:r>
          </w:p>
        </w:tc>
        <w:tc>
          <w:tcPr>
            <w:tcW w:w="103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2021年</w:t>
            </w:r>
          </w:p>
        </w:tc>
        <w:tc>
          <w:tcPr>
            <w:tcW w:w="102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2022年</w:t>
            </w: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本人所填写内容、所提供的材料真实可查。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  <w:t>应聘者签名：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年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月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日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教龄</w:t>
            </w:r>
          </w:p>
        </w:tc>
        <w:tc>
          <w:tcPr>
            <w:tcW w:w="12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入伍时间</w:t>
            </w:r>
          </w:p>
        </w:tc>
        <w:tc>
          <w:tcPr>
            <w:tcW w:w="10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从教时间</w:t>
            </w:r>
          </w:p>
        </w:tc>
        <w:tc>
          <w:tcPr>
            <w:tcW w:w="170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累计教龄</w:t>
            </w: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学历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及专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业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</w:tc>
        <w:tc>
          <w:tcPr>
            <w:tcW w:w="12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第一学历</w:t>
            </w:r>
          </w:p>
        </w:tc>
        <w:tc>
          <w:tcPr>
            <w:tcW w:w="20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最高学历</w:t>
            </w:r>
          </w:p>
        </w:tc>
        <w:tc>
          <w:tcPr>
            <w:tcW w:w="1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20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取得时间</w:t>
            </w:r>
          </w:p>
        </w:tc>
        <w:tc>
          <w:tcPr>
            <w:tcW w:w="1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20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脱产或函授</w:t>
            </w:r>
          </w:p>
        </w:tc>
        <w:tc>
          <w:tcPr>
            <w:tcW w:w="1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20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有何学位</w:t>
            </w:r>
          </w:p>
        </w:tc>
        <w:tc>
          <w:tcPr>
            <w:tcW w:w="20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1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教学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业绩</w:t>
            </w:r>
          </w:p>
        </w:tc>
        <w:tc>
          <w:tcPr>
            <w:tcW w:w="5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08" w:type="dxa"/>
            <w:gridSpan w:val="1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学校审核</w:t>
            </w:r>
          </w:p>
        </w:tc>
        <w:tc>
          <w:tcPr>
            <w:tcW w:w="19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教委审核</w:t>
            </w: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情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况</w:t>
            </w: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年度</w:t>
            </w:r>
          </w:p>
        </w:tc>
        <w:tc>
          <w:tcPr>
            <w:tcW w:w="6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任教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地点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任教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年级/班级</w:t>
            </w: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任教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学科</w:t>
            </w: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乡镇名次（名次/班数）</w:t>
            </w:r>
          </w:p>
        </w:tc>
        <w:tc>
          <w:tcPr>
            <w:tcW w:w="6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区内名次（名次/班数）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</w:tc>
        <w:tc>
          <w:tcPr>
            <w:tcW w:w="66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是否符合报考条件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业绩审核人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签字：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校长签字：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（公章）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 月 日</w:t>
            </w: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乡镇名次</w:t>
            </w:r>
          </w:p>
        </w:tc>
        <w:tc>
          <w:tcPr>
            <w:tcW w:w="3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区内名次</w:t>
            </w: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是否符合报考条件</w:t>
            </w: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审核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人签字</w:t>
            </w: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2021年</w:t>
            </w:r>
          </w:p>
        </w:tc>
        <w:tc>
          <w:tcPr>
            <w:tcW w:w="6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2022年</w:t>
            </w:r>
          </w:p>
        </w:tc>
        <w:tc>
          <w:tcPr>
            <w:tcW w:w="6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近2年内接任新级情况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班级情况</w:t>
            </w: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接任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时间</w:t>
            </w:r>
          </w:p>
        </w:tc>
        <w:tc>
          <w:tcPr>
            <w:tcW w:w="6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原任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接任年级/班级</w:t>
            </w: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接任时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名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次</w:t>
            </w: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接任后的名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 次</w:t>
            </w:r>
          </w:p>
        </w:tc>
        <w:tc>
          <w:tcPr>
            <w:tcW w:w="6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上升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名次</w:t>
            </w:r>
          </w:p>
        </w:tc>
        <w:tc>
          <w:tcPr>
            <w:tcW w:w="6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是否符合报考条件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上升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名次</w:t>
            </w:r>
          </w:p>
        </w:tc>
        <w:tc>
          <w:tcPr>
            <w:tcW w:w="80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是否符合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报考条件</w:t>
            </w: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审核</w:t>
            </w:r>
          </w:p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人签字</w:t>
            </w: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B65E0" w:rsidRPr="005B65E0" w:rsidRDefault="005B65E0" w:rsidP="005B65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5700" w:type="dxa"/>
            <w:gridSpan w:val="2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before="100" w:beforeAutospacing="1" w:after="144" w:line="180" w:lineRule="atLeas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B65E0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备注：近两年教学业绩应满足：1.在乡镇中心校任教的教师，须居校内同年级同学科前1/2（含1/2）名次（同年级同学科只有1个班级的，须居全区同年级同学科前2/3名次）；村、完小教师须居乡（镇、街道）同年级同学科前3/4名次。2.在本校内不符合要求，但在全区同年级同学科前2/3名次（村、完小前3/4名次），可视为合格（计算业绩位次时不含民办学校教师业绩）。3.任非统考学科的教师，由学校出具任教学科、课时量及业绩合格证明。</w:t>
            </w: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B65E0" w:rsidRPr="005B65E0" w:rsidTr="005B65E0">
        <w:trPr>
          <w:trHeight w:val="300"/>
          <w:jc w:val="center"/>
        </w:trPr>
        <w:tc>
          <w:tcPr>
            <w:tcW w:w="2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5E0" w:rsidRPr="005B65E0" w:rsidRDefault="005B65E0" w:rsidP="005B65E0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197E34" w:rsidRPr="005B65E0" w:rsidRDefault="00197E34"/>
    <w:sectPr w:rsidR="00197E34" w:rsidRPr="005B65E0" w:rsidSect="00197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5E0"/>
    <w:rsid w:val="00197E34"/>
    <w:rsid w:val="005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460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2022-08-17T08:28:00Z</dcterms:created>
  <dcterms:modified xsi:type="dcterms:W3CDTF">2022-08-17T08:28:00Z</dcterms:modified>
</cp:coreProperties>
</file>