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3960"/>
        </w:tabs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</w:rPr>
        <w:t>附件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  <w:lang w:val="en-US" w:eastAsia="zh-CN"/>
        </w:rPr>
        <w:t>6</w:t>
      </w:r>
      <w:bookmarkStart w:id="0" w:name="_GoBack"/>
      <w:bookmarkEnd w:id="0"/>
    </w:p>
    <w:p>
      <w:pPr>
        <w:tabs>
          <w:tab w:val="left" w:pos="3960"/>
        </w:tabs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职业教育专业目录（</w:t>
      </w:r>
      <w:r>
        <w:rPr>
          <w:rFonts w:ascii="方正小标宋简体" w:hAnsi="方正小标宋简体" w:eastAsia="方正小标宋简体" w:cs="方正小标宋简体"/>
          <w:sz w:val="44"/>
          <w:szCs w:val="44"/>
        </w:rPr>
        <w:t>2021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年）</w:t>
      </w:r>
    </w:p>
    <w:p>
      <w:pPr>
        <w:tabs>
          <w:tab w:val="left" w:pos="3960"/>
        </w:tabs>
        <w:jc w:val="center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中等职业教育专业</w:t>
      </w:r>
    </w:p>
    <w:tbl>
      <w:tblPr>
        <w:tblStyle w:val="4"/>
        <w:tblW w:w="827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100"/>
        <w:gridCol w:w="5010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43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</w:rPr>
              <w:t>专业代码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黑体" w:eastAsia="黑体" w:cs="黑体"/>
                <w:bCs/>
                <w:color w:val="00000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</w:rPr>
              <w:t>专业名称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61</w:t>
            </w:r>
            <w:r>
              <w:rPr>
                <w:rFonts w:hint="eastAsia"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农林牧渔大类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6101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农业类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种子生产技术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作物生产技术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循环农业与再生资源利用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家庭农场生产经营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园艺技术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植物保护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茶叶生产与加工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中草药栽培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烟草栽培与加工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饲草栽培与加工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农村电气技术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设施农业生产技术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农机设备应用与维修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农产品加工与质量检测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农产品贮藏与加工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农产品营销与储运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棉花加工与检验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休闲农业生产与经营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农资营销与服务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6102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林业类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林业生产技术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园林技术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园林绿化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森林资源保护与管理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木业产品加工技术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6103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畜牧业类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畜禽生产技术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特种动物养殖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宠物养护与经营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蚕桑生产与经营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6104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渔业类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淡水养殖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海水养殖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航海捕捞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62</w:t>
            </w:r>
            <w:r>
              <w:rPr>
                <w:rFonts w:hint="eastAsia"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资源环境与安全大类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6201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资源勘查类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国土资源调查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地质调查与找矿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宝玉石加工与检测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6202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地质类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水文地质与工程地质勘查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钻探技术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掘进技术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岩土工程勘察与施工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地球物理勘探技术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地质灾害调查与治理施工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6203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测绘地理信息类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工程测量技术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地图绘制与地理信息系统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地质与测量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航空摄影测量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6204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石油与天然气类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油气储运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石油地质录井与测井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石油钻井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油气开采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6205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煤炭类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采矿技术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矿井建设技术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矿井通风与安全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矿山机电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煤炭综合利用技术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6206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金属与非金属矿类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选矿技术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6207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气象类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气象服务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6208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环境保护类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环境监测技术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环境治理技术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生态环境保护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6209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安全类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安全技术与管理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应急救援技术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防灾减灾技术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620904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森林消防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63</w:t>
            </w:r>
            <w:r>
              <w:rPr>
                <w:rFonts w:hint="eastAsia"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能源动力与材料大类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6301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电力技术类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发电厂及变电站运行与维护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水电厂机电设备安装与运行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电力系统自动化装置调试与维护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输配电线路施工与运行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供用电技术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6302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热能与发电工程类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火电厂热力设备安装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火电厂热工仪表安装与检修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火电厂热力设备运行与检修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火电厂集控运行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火电厂水处理及化学监督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6303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新能源发电工程类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光伏工程技术与应用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风力发电设备运行与维护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太阳能与沼气技术利用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6304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黑色金属材料类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钢铁冶炼技术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钢铁装备运行与维护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6305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有色金属材料类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有色金属冶炼技术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金属压力加工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6307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建筑材料类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建筑材料智能生产技术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新型建筑材料生产技术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建筑材料检测技术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装配式建筑构件制作技术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64</w:t>
            </w:r>
            <w:r>
              <w:rPr>
                <w:rFonts w:hint="eastAsia"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土木建筑大类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6401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建筑设计类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建筑表现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建筑装饰技术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古建筑修缮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园林景观施工与维护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6402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城乡规划与管理类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城镇建设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6403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土建施工类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建筑工程施工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装配式建筑施工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建筑工程检测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6404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建筑设备类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建筑智能化设备安装与运维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建筑水电设备安装与运维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供热通风与空调施工运行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6405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建设工程管理类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建筑工程造价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建设项目材料管理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6406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市政工程类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市政工程施工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给排水工程施工与运行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城市燃气智能输配与应用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6407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房地产类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房地产营销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物业服务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65</w:t>
            </w:r>
            <w:r>
              <w:rPr>
                <w:rFonts w:hint="eastAsia"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水利大类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6501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水文水资源类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水文与水资源勘测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6502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水利工程与管理类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水利工程运行与管理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水利水电工程施工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机电排灌工程技术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现代灌溉技术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农村饮水供水工程技术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6503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水利水电设备类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水泵站机电设备安装与运行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水电站运行与管理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6504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水土保持与水环境类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水土保持技术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水环境智能监测与保护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66</w:t>
            </w:r>
            <w:r>
              <w:rPr>
                <w:rFonts w:hint="eastAsia"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装备制造大类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6601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机械设计制造类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机械制造技术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机械加工技术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数控技术应用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金属热加工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焊接技术应用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金属表面处理技术应用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增材制造技术应用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模具制造技术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工业产品质量检测技术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6602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机电设备类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智能设备运行与维护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光电仪器制造与维修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电机电器制造与维修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新能源装备运行与维护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制冷和空调设备运行与维护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电梯安装与维修保养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6603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自动化类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机电技术应用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电气设备运行与控制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工业机器人技术应用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工业自动化仪表及应用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液压与气动技术应用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智能化生产线安装与运维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计量测试与应用技术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6605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船舶与海洋工程装备类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船体修造技术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船舶机械装置安装与维修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船舶电气装置安装与调试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船舶内装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6606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航空装备类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无人机操控与维护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6607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汽车制造类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汽车制造与检测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新能源汽车制造与检测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汽车电子技术应用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67</w:t>
            </w:r>
            <w:r>
              <w:rPr>
                <w:rFonts w:hint="eastAsia"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生物与化工大类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6701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生物技术类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生物产品检验检测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670102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生物化工技术应用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6702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化工技术类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化学工艺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石油炼制技术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精细化工技术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高分子材料加工工艺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橡胶工艺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林产化工技术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分析检验技术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化工机械与设备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化工仪表及自动化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火炸药技术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烟花爆竹生产与管理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68</w:t>
            </w:r>
            <w:r>
              <w:rPr>
                <w:rFonts w:hint="eastAsia"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轻工纺织大类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6801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轻化工类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680101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化妆品制造技术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680102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现代造纸工艺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680103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家具设计与制作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680104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塑料成型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680105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皮革工艺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680106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钟表维修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6802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包装类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680201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包装设计与制作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6803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印刷类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680301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印刷媒体技术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6804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纺织服装类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纺织技术与服务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服装设计与工艺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丝绸工艺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680404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针织工艺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680405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数字化染整工艺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680406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服装制作与生产管理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69</w:t>
            </w:r>
            <w:r>
              <w:rPr>
                <w:rFonts w:hint="eastAsia"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食品药品与粮食大类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6901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食品类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食品加工工艺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酿酒工艺与技术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民族食品加工技术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食品安全与检测技术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6902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药品与医疗器械类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制药技术应用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生物制药工艺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生物药物检验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药品食品检验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制药设备维修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医疗设备安装与维护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医疗器械维修与营销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6903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粮食类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粮油和饲料加工技术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粮油储运与检验技术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70</w:t>
            </w:r>
            <w:r>
              <w:rPr>
                <w:rFonts w:hint="eastAsia"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交通运输大类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7001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铁道运输类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铁道工程施工与维护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电力机车运用与检修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内燃机车运用与检修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铁道车辆运用与检修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电气化铁道供电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铁道信号施工与维护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铁道运输服务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高速铁路乘务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铁道桥梁隧道施工与维护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7002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道路运输类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道路与桥梁工程施工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公路养护与管理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交通运营服务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交通工程机械运用与维修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汽车服务与营销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汽车运用与维修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汽车车身修复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汽车美容与装潢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新能源汽车运用与维修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7003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水上运输类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船舶驾驶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船舶机工与水手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轮机维护与管理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邮轮乘务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水路运输服务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港口机械运用与维修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外轮理货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工程潜水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7004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航空运输类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民航运输服务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航空服务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飞机设备维修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机场场务技术与管理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7006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城市轨道交通类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城市轨道交通车辆运用与检修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城市轨道交通信号维护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城市轨道交通供电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城市轨道交通运营服务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7007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邮政类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邮政快递运营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邮政快递安全技术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邮政通信服务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71</w:t>
            </w:r>
            <w:r>
              <w:rPr>
                <w:rFonts w:hint="eastAsia"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电子与信息大类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7101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电子信息类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电子信息技术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物联网技术应用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电子技术应用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电子材料与元器件制造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电子电器应用与维修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服务机器人装配与维护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7102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计算机类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计算机应用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计算机网络技术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软件与信息服务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数字媒体技术应用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大数据技术应用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移动应用技术与服务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网络信息安全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网络安防系统安装与维护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网站建设与管理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计算机平面设计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计算机与数码设备维修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7103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通信类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现代通信技术应用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通信系统工程安装与维护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通信运营服务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7104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集成电路类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微电子技术与器件制造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72</w:t>
            </w:r>
            <w:r>
              <w:rPr>
                <w:rFonts w:hint="eastAsia"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医药卫生大类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7202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护理类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护理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7203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药学类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药剂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7204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中医药类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中医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中医护理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中药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藏医医疗与藏药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维医医疗与维药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蒙医医疗与蒙药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中药制药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中医康复技术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中医养生保健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哈医医疗与哈药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7205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医学技术类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医学检验技术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医学影像技术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医学生物技术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口腔修复工艺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7206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康复治疗类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康复技术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康复辅助器具技术及应用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7207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公共卫生与卫生管理类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卫生信息管理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7208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健康管理与促进类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营养与保健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生殖健康管理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婴幼儿托育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7209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眼视光类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眼视光与配镜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73</w:t>
            </w:r>
            <w:r>
              <w:rPr>
                <w:rFonts w:hint="eastAsia"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财经商贸大类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7301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财政税务类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纳税事务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7302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金融类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金融事务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7303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财务会计类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会计事务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7304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统计类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统计事务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7305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经济贸易类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国际商务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服务外包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7306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工商管理类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连锁经营与管理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市场营销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客户信息服务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7307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电子商务类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电子商务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跨境电子商务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移动商务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网络营销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直播电商服务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7308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物流类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物流服务与管理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冷链物流服务与管理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国际货运代理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物流设施运行与维护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74</w:t>
            </w:r>
            <w:r>
              <w:rPr>
                <w:rFonts w:hint="eastAsia"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旅游大类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7401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旅游类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旅游服务与管理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导游服务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康养休闲旅游服务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高星级饭店运营与管理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茶艺与茶营销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会展服务与管理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7402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餐饮类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中餐烹饪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西餐烹饪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中西面点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75</w:t>
            </w:r>
            <w:r>
              <w:rPr>
                <w:rFonts w:hint="eastAsia"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文化艺术大类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7501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艺术设计类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艺术设计与制作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界面设计与制作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数字影像技术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皮革制品设计与制作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服装陈列与展示设计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工艺美术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绘画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首饰设计与制作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动漫与游戏设计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美发与形象设计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美容美体艺术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工艺品设计与制作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7502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表演艺术类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音乐表演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舞蹈表演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戏曲表演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戏剧表演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曲艺表演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服装表演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杂技与魔术表演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木偶与皮影表演及制作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戏曲音乐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舞台艺术设计与制作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数字音乐制作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乐器维修与制作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7503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民族文化艺术类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民族音乐与舞蹈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民族美术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民族服装与饰品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民族纺染织绣技艺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民间传统工艺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民族工艺品设计与制作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7504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文化服务类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社会文化艺术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文物保护技术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图书档案数字化管理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76</w:t>
            </w:r>
            <w:r>
              <w:rPr>
                <w:rFonts w:hint="eastAsia"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新闻传播大类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7601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新闻出版类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出版商务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7602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广播影视类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播音与主持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广播影视节目制作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影像与影视技术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动漫与游戏制作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77</w:t>
            </w:r>
            <w:r>
              <w:rPr>
                <w:rFonts w:hint="eastAsia"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教育与体育大类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7701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教育类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幼儿保育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7702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语言类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商务英语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商务日语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商务德语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商务韩语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商务俄语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商务法语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商务泰语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商务阿拉伯语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旅游外语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7703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体育类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770301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体育设施管理与经营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770302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休闲体育服务与管理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770303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运动训练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78</w:t>
            </w:r>
            <w:r>
              <w:rPr>
                <w:rFonts w:hint="eastAsia"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公安与司法大类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7804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法律实务类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法律事务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7807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安全防范类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780701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安全保卫服务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79</w:t>
            </w:r>
            <w:r>
              <w:rPr>
                <w:rFonts w:hint="eastAsia" w:ascii="Times New Roman" w:hAnsi="Times New Roman" w:eastAsia="黑体" w:cs="黑体"/>
                <w:bCs/>
                <w:color w:val="000000"/>
                <w:kern w:val="0"/>
                <w:sz w:val="28"/>
                <w:szCs w:val="28"/>
              </w:rPr>
              <w:t>公共管理与服务大类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7901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公共事业类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社会工作事务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社区公共事务管理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社会福利事业管理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7902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公共管理类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民政服务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人力资源管理事务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社会保障事务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工商行政管理事务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产品质量监督检验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7903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公共服务类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现代家政服务与管理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智慧健康养老服务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790303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老年人服务与管理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790304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殡葬服务与管理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790305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母婴照护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7904</w:t>
            </w: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文秘类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790401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文秘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790402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行政事务助理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790403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商务助理</w:t>
            </w:r>
          </w:p>
        </w:tc>
      </w:tr>
    </w:tbl>
    <w:p>
      <w:pPr>
        <w:rPr>
          <w:rFonts w:ascii="黑体" w:hAnsi="宋体" w:eastAsia="黑体" w:cs="黑体"/>
          <w:b/>
          <w:color w:val="000000"/>
          <w:kern w:val="0"/>
          <w:sz w:val="24"/>
        </w:rPr>
      </w:pPr>
    </w:p>
    <w:p>
      <w:pPr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ascii="方正小标宋简体" w:hAnsi="方正小标宋简体" w:eastAsia="方正小标宋简体" w:cs="方正小标宋简体"/>
          <w:sz w:val="36"/>
          <w:szCs w:val="36"/>
        </w:rPr>
        <w:br w:type="page"/>
      </w:r>
    </w:p>
    <w:p>
      <w:pPr>
        <w:tabs>
          <w:tab w:val="left" w:pos="3960"/>
        </w:tabs>
        <w:spacing w:beforeLines="50" w:afterLines="50"/>
        <w:jc w:val="center"/>
        <w:rPr>
          <w:rFonts w:ascii="方正小标宋_GBK" w:hAnsi="方正小标宋_GBK" w:eastAsia="方正小标宋_GBK" w:cs="方正小标宋_GBK"/>
          <w:color w:val="000000"/>
          <w:kern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高等职业教育专科专业</w:t>
      </w:r>
    </w:p>
    <w:tbl>
      <w:tblPr>
        <w:tblStyle w:val="4"/>
        <w:tblW w:w="827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100"/>
        <w:gridCol w:w="5010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0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专业代码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</w:rPr>
              <w:t>专业名称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  <w:t>41</w:t>
            </w:r>
            <w:r>
              <w:rPr>
                <w:rFonts w:hint="eastAsia" w:ascii="Times New Roman" w:hAnsi="Times New Roman" w:eastAsia="黑体" w:cs="仿宋_GB2312"/>
                <w:kern w:val="0"/>
                <w:sz w:val="28"/>
                <w:szCs w:val="28"/>
              </w:rPr>
              <w:t>农林牧渔大类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kern w:val="0"/>
                <w:sz w:val="24"/>
              </w:rPr>
              <w:t>4101</w:t>
            </w:r>
            <w:r>
              <w:rPr>
                <w:rFonts w:hint="eastAsia" w:ascii="Times New Roman" w:hAnsi="Times New Roman" w:eastAsia="仿宋_GB2312" w:cs="宋体"/>
                <w:kern w:val="0"/>
                <w:sz w:val="24"/>
              </w:rPr>
              <w:t>农业类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种子生产与经营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作物生产与经营管理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现代农业技术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生态农业技术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园艺技术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植物保护与检疫技术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茶叶生产与加工技术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中草药栽培与加工技术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烟草栽培与加工技术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饲草生产技术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食用菌生产与加工技术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设施农业与装备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现代农业装备应用技术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农产品加工与质量检测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绿色食品生产技术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农产品流通与管理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棉花加工与经营管理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休闲农业经营与管理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现代农业经济管理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农村新型经济组织管理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4102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林业类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林业技术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园林技术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草业技术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花卉生产与花艺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经济林培育与利用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森林和草原资源保护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林草生态保护与修复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野生动植物资源保护与利用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自然保护地建设与管理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森林生态旅游与康养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林业信息技术应用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木业智能装备应用技术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木业产品设计与制造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4103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畜牧业类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动物医学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动物药学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畜牧兽医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中兽医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宠物医疗技术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动物防疫与检疫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畜禽智能化养殖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特种动物养殖技术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宠物养护与驯导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动物营养与饲料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蚕桑技术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4104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渔业类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水产养殖技术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海洋渔业技术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水族科学与技术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水生动物医学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  <w:t>42</w:t>
            </w:r>
            <w:r>
              <w:rPr>
                <w:rFonts w:hint="eastAsia" w:ascii="Times New Roman" w:hAnsi="Times New Roman" w:eastAsia="黑体" w:cs="仿宋_GB2312"/>
                <w:kern w:val="0"/>
                <w:sz w:val="28"/>
                <w:szCs w:val="28"/>
              </w:rPr>
              <w:t>资源环境与安全大类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4201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资源勘查类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国土资源调查与管理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地质调查与矿产普查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生态地质调查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矿产地质勘查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煤田地质勘查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岩矿分析与鉴定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宝玉石鉴定与加工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4202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地质类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工程地质勘查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水文与工程地质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矿山地质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钻探工程技术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岩土工程技术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地球物理勘探技术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地质灾害调查与防治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环境地质工程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城市地质勘查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4203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测绘地理信息类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工程测量技术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测绘工程技术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测绘地理信息技术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摄影测量与遥感技术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地籍测绘与土地管理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国土空间规划与测绘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无人机测绘技术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矿山测量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导航与位置服务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空间数字建模与应用技术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4204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石油与天然气类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油气储运技术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油气地质勘探技术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钻井技术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油气智能开采技术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油田化学应用技术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石油工程技术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4205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煤炭类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煤矿智能开采技术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矿井建设工程技术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通风技术与安全管理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矿山机电与智能装备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煤炭清洁利用技术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煤层气采输技术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4206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金属与非金属矿类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矿山智能开采技术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矿物加工技术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4207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气象类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大气科学技术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大气探测技术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应用气象技术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雷电防护技术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4208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环境保护类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环境监测技术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环境工程技术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生态保护技术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生态环境大数据技术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环境管理与评价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生态环境修复技术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420807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绿色低碳技术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420808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资源综合利用技术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420809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水净化与安全技术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420810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核与辐射检测防护技术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420811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智能环保装备技术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4209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安全类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安全技术与管理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化工安全技术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工程安全评价与监理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420904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安全智能监测技术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420905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应急救援技术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420906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消防救援技术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420907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森林草原防火技术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420908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职业健康安全技术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  <w:t>43</w:t>
            </w:r>
            <w:r>
              <w:rPr>
                <w:rFonts w:hint="eastAsia" w:ascii="Times New Roman" w:hAnsi="Times New Roman" w:eastAsia="黑体" w:cs="仿宋_GB2312"/>
                <w:kern w:val="0"/>
                <w:sz w:val="28"/>
                <w:szCs w:val="28"/>
              </w:rPr>
              <w:t>能源动力与材料大类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4301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电力技术类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发电厂及电力系统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水电站机电设备与自动化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水电站与电力网技术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分布式发电与智能微电网技术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电力系统自动化技术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电力系统继电保护技术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输配电工程技术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供用电技术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农业电气化技术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机场电工技术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电力客户服务与管理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4302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热能与发电工程类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热能动力工程技术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城市热能应用技术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地热开发技术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太阳能光热技术与应用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发电运行技术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热工自动化技术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核电站动力设备运行与维护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电厂化学与环保技术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4303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新能源发电工程类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光伏工程技术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风力发电工程技术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生物质能应用技术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氢能技术应用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工业节能技术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节电技术与管理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新能源材料应用技术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4304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黑色金属材料类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钢铁智能冶金技术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智能轧钢技术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钢铁冶金设备维护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金属材料检测技术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4305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有色金属材料类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有色金属智能冶金技术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金属智能加工技术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金属精密成型技术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储能材料技术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稀土材料技术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4306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非金属材料类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材料工程技术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高分子材料智能制造技术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复合材料智能制造技术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航空复合材料成型与加工技术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非金属矿物材料技术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光伏材料制备技术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430607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硅材料制备技术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430608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炭材料工程技术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430609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橡胶智能制造技术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4307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建筑材料类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建筑材料工程技术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新型建筑材料技术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建筑装饰材料技术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建筑材料检测技术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装配式建筑构件智能制造技术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  <w:t>44</w:t>
            </w:r>
            <w:r>
              <w:rPr>
                <w:rFonts w:hint="eastAsia" w:ascii="Times New Roman" w:hAnsi="Times New Roman" w:eastAsia="黑体" w:cs="仿宋_GB2312"/>
                <w:kern w:val="0"/>
                <w:sz w:val="28"/>
                <w:szCs w:val="28"/>
              </w:rPr>
              <w:t>土木建筑大类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4401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建筑设计类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建筑装饰工程技术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古建筑工程技术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园林工程技术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风景园林设计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建筑室内设计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建筑动画技术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4402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城乡规划与管理类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城乡规划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智慧城市管理技术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村镇建设与管理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4403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土建施工类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装配式建筑工程技术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建筑钢结构工程技术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智能建造技术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地下与隧道工程技术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土木工程检测技术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4404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建筑设备类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建筑设备工程技术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建筑电气工程技术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供热通风与空调工程技术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建筑智能化工程技术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工业设备安装工程技术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建筑消防技术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4405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建设工程管理类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工程造价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建设工程管理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建筑经济信息化管理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建设工程监理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4406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市政工程类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市政工程技术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给排水工程技术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城市燃气工程技术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市政管网智能检测与维护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城市环境工程技术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4407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房地产类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房地产经营与管理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房地产智能检测与估价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现代物业管理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  <w:t>45</w:t>
            </w:r>
            <w:r>
              <w:rPr>
                <w:rFonts w:hint="eastAsia" w:ascii="Times New Roman" w:hAnsi="Times New Roman" w:eastAsia="黑体" w:cs="仿宋_GB2312"/>
                <w:kern w:val="0"/>
                <w:sz w:val="28"/>
                <w:szCs w:val="28"/>
              </w:rPr>
              <w:t>水利大类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4501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水文水资源类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水文与水资源技术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水政水资源管理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4502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水利工程与管理类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水利工程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智慧水利技术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199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水利水电工程技术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水利水电工程智能管理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水利水电建筑工程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机电排灌工程技术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治河与航道工程技术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智能水务管理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4503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水利水电设备类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水电站设备安装与管理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水电站运行与智能管理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水利机电设备智能管理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4504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水土保持与水环境类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水土保持技术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水环境智能监测与治理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水生态修复技术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  <w:t>46</w:t>
            </w:r>
            <w:r>
              <w:rPr>
                <w:rFonts w:hint="eastAsia" w:ascii="Times New Roman" w:hAnsi="Times New Roman" w:eastAsia="黑体" w:cs="仿宋_GB2312"/>
                <w:kern w:val="0"/>
                <w:sz w:val="28"/>
                <w:szCs w:val="28"/>
              </w:rPr>
              <w:t>装备制造大类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4601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机械设计制造类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机械设计与制造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数字化设计与制造技术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数控技术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机械制造及自动化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工业设计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工业工程技术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材料成型及控制技术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现代铸造技术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现代锻压技术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智能焊接技术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工业材料表面处理技术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增材制造技术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模具设计与制造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特种加工技术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智能光电制造技术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电线电缆制造技术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内燃机制造与应用技术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机械装备制造技术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工业产品质量检测技术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理化测试与质检技术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4602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机电设备类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智能制造装备技术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机电设备技术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电机与电器技术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新能源装备技术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制冷与空调技术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电梯工程技术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4603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自动化类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机电一体化技术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智能机电技术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智能控制技术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智能机器人技术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工业机器人技术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电气自动化技术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工业过程自动化技术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工业自动化仪表技术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液压与气动技术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工业互联网应用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计量测试与应用技术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4604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轨道装备类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铁道机车车辆制造与维护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高速铁路动车组制造与维护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城市轨道交通车辆制造与维护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轨道交通通信信号设备制造与维护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轨道交通工程机械制造与维护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4605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船舶与海洋工程装备类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船舶工程技术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船舶动力工程技术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船舶电气工程技术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船舶智能焊接技术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船舶舾装工程技术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船舶涂装工程技术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460507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船舶通信装备技术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460508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游艇设计与制造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460509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邮轮内装技术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460510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海洋工程装备技术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4606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航空装备类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飞行器数字化制造技术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飞行器数字化装配技术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航空发动机制造技术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航空发动机装配调试技术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飞机机载设备装配调试技术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航空装备表面处理技术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460607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飞行器维修技术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460608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航空发动机维修技术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460609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无人机应用技术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460610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航空材料精密成型技术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460611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导弹维修技术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4607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汽车制造类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汽车制造与试验技术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新能源汽车技术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汽车电子技术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智能网联汽车技术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汽车造型与改装技术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  <w:t>47</w:t>
            </w:r>
            <w:r>
              <w:rPr>
                <w:rFonts w:hint="eastAsia" w:ascii="Times New Roman" w:hAnsi="Times New Roman" w:eastAsia="黑体" w:cs="仿宋_GB2312"/>
                <w:kern w:val="0"/>
                <w:sz w:val="28"/>
                <w:szCs w:val="28"/>
              </w:rPr>
              <w:t>生物与化工大类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4701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生物技术类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食品生物技术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药品生物技术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农业生物技术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化工生物技术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生物产品检验检疫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绿色生物制造技术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生物信息技术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4702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化工技术类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石油炼制技术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精细化工技术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石油化工技术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煤化工技术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高分子合成技术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海洋化工技术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分析检验技术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化工智能制造技术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化工装备技术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化工自动化技术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涂装防护技术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烟花爆竹技术与管理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  <w:t>48</w:t>
            </w:r>
            <w:r>
              <w:rPr>
                <w:rFonts w:hint="eastAsia" w:ascii="Times New Roman" w:hAnsi="Times New Roman" w:eastAsia="黑体" w:cs="仿宋_GB2312"/>
                <w:kern w:val="0"/>
                <w:sz w:val="28"/>
                <w:szCs w:val="28"/>
              </w:rPr>
              <w:t>轻工纺织大类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4801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轻化工类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299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化妆品技术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现代造纸技术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家具设计与制造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鞋类设计与工艺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陶瓷制造技术与工艺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珠宝首饰技术与管理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皮革加工技术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皮具制作与工艺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乐器制造与维护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香料香精技术与工艺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表面精饰工艺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4802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包装类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包装工程技术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包装策划与设计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4803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印刷类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数字印刷技术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印刷媒体技术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印刷数字图文技术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印刷设备应用技术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4804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纺织服装类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现代纺织技术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服装设计与工艺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丝绸技术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针织技术与针织服装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数字化染整技术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纺织品设计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现代家用纺织品设计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纺织材料与应用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现代非织造技术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纺织机电技术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纺织品检验与贸易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皮革服装制作与工艺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  <w:t>49</w:t>
            </w:r>
            <w:r>
              <w:rPr>
                <w:rFonts w:hint="eastAsia" w:ascii="Times New Roman" w:hAnsi="Times New Roman" w:eastAsia="黑体" w:cs="仿宋_GB2312"/>
                <w:kern w:val="0"/>
                <w:sz w:val="28"/>
                <w:szCs w:val="28"/>
              </w:rPr>
              <w:t>食品药品与粮食大类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4901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食品类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食品智能加工技术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食品质量与安全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食品营养与健康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食品检验检测技术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酿酒技术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食品贮运与营销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4902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药品与医疗器械类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药品生产技术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生物制药技术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药物制剂技术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化学制药技术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兽药制药技术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药品质量与安全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制药设备应用技术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药品经营与管理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食品药品监督管理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智能医疗装备技术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医用电子仪器技术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医用材料与应用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医疗器械维护与管理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医疗器械经营与服务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康复工程技术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保健食品质量与管理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490217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化妆品经营与管理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490218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化妆品质量与安全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4903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粮食类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粮食工程技术与管理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粮食储运与质量安全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  <w:t>50</w:t>
            </w:r>
            <w:r>
              <w:rPr>
                <w:rFonts w:hint="eastAsia" w:ascii="Times New Roman" w:hAnsi="Times New Roman" w:eastAsia="黑体" w:cs="仿宋_GB2312"/>
                <w:kern w:val="0"/>
                <w:sz w:val="28"/>
                <w:szCs w:val="28"/>
              </w:rPr>
              <w:t>交通运输大类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5001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铁道运输类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铁道工程技术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高速铁路施工与维护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铁道桥梁隧道工程技术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铁道养路机械应用技术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铁道机车运用与维护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铁道车辆技术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铁道供电技术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动车组检修技术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高速铁路综合维修技术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铁道信号自动控制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铁道通信与信息化技术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铁道交通运营管理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高速铁路客运服务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5002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道路运输类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道路与桥梁工程技术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道路机械化施工技术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智能工程机械运用技术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道路工程检测技术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道路工程造价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道路养护与管理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智能交通技术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道路运输管理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交通运营管理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汽车技术服务与营销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汽车检测与维修技术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新能源汽车检测与维修技术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5003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水上运输类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航海技术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港口与航道工程技术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轮机工程技术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国际邮轮乘务管理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水路运输安全管理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港口机械与智能控制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港口与航运管理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船舶电子电气技术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船舶检验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集装箱运输管理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5004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航空运输类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民航运输服务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民航通信技术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定翼机驾驶技术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直升机驾驶技术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空中乘务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民航安全技术管理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民航空中安全保卫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机场运行服务与管理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500409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飞机机电设备维修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飞机电子设备维修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399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飞机部件修理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通用航空器维修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500413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飞机结构修理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500414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航空地面设备维修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500415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机场场务技术与管理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500416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通用航空航务技术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500417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航空油料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5005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管道运输类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管道工程技术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管道运输管理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5006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城市轨道交通类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城市轨道交通工程技术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城市轨道车辆应用技术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城市轨道交通机电技术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城市轨道交通通信信号技术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城市轨道交通供配电技术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500606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城市轨道交通运营管理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5007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邮政类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邮政快递运营管理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邮政快递智能技术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邮政通信管理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  <w:t>51</w:t>
            </w:r>
            <w:r>
              <w:rPr>
                <w:rFonts w:hint="eastAsia" w:ascii="Times New Roman" w:hAnsi="Times New Roman" w:eastAsia="黑体" w:cs="仿宋_GB2312"/>
                <w:kern w:val="0"/>
                <w:sz w:val="28"/>
                <w:szCs w:val="28"/>
              </w:rPr>
              <w:t>电子与信息大类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5101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电子信息类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电子信息工程技术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物联网应用技术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应用电子技术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电子产品制造技术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电子产品检测技术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移动互联应用技术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汽车智能技术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智能产品开发与应用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智能光电技术应用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光电显示技术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5102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计算机类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计算机应用技术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计算机网络技术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软件技术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数字媒体技术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大数据技术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云计算技术应用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信息安全技术应用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虚拟现实技术应用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人工智能技术应用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嵌入式技术应用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工业互联网技术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区块链技术应用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移动应用开发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工业软件开发技术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动漫制作技术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密码技术应用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5103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通信类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现代通信技术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现代移动通信技术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通信软件技术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卫星通信与导航技术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通信工程设计与监理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通信系统运行管理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智能互联网络技术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网络规划与优化技术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电信服务与管理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5104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集成电路类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集成电路技术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微电子技术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  <w:t>52</w:t>
            </w:r>
            <w:r>
              <w:rPr>
                <w:rFonts w:hint="eastAsia" w:ascii="Times New Roman" w:hAnsi="Times New Roman" w:eastAsia="黑体" w:cs="仿宋_GB2312"/>
                <w:kern w:val="0"/>
                <w:sz w:val="28"/>
                <w:szCs w:val="28"/>
              </w:rPr>
              <w:t>医药卫生大类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5201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临床医学类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临床医学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口腔医学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5202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护理类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护理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助产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5203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药学类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药学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5204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中医药类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520401K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中医学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520402K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中医骨伤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520403K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针灸推拿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520404K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蒙医学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520405K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藏医学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520406K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维医学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520407K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傣医学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520408K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哈医学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520409K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朝医学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520410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中药学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520411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蒙药学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520412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维药学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520413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藏药学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520414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中药材生产与加工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520415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中药制药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520416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中医康复技术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520417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中医养生保健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520418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药膳与食疗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5205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医学技术类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医学检验技术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医学影像技术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医学生物技术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口腔医学技术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放射治疗技术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520506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呼吸治疗技术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520507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医学美容技术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520508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卫生检验与检疫技术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5206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康复治疗类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康复治疗技术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康复辅助器具技术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言语听觉康复技术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5207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公共卫生与卫生管理类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公共卫生管理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卫生信息管理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520703K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预防医学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健康大数据管理与服务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5208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健康管理与促进类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健康管理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婴幼儿托育服务与管理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老年保健与管理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心理咨询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医学营养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生殖健康管理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5209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眼视光类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520901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眼视光技术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499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520902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眼视光仪器技术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520903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视觉训练与康复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  <w:t>53</w:t>
            </w:r>
            <w:r>
              <w:rPr>
                <w:rFonts w:hint="eastAsia" w:ascii="Times New Roman" w:hAnsi="Times New Roman" w:eastAsia="黑体" w:cs="仿宋_GB2312"/>
                <w:kern w:val="0"/>
                <w:sz w:val="28"/>
                <w:szCs w:val="28"/>
              </w:rPr>
              <w:t>财经商贸大类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5301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财政税务类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财税大数据应用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资产评估与管理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政府采购管理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5302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金融类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金融服务与管理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金融科技应用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保险实务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信用管理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财富管理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证券实务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国际金融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农村金融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5303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财务会计类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大数据与财务管理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大数据与会计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大数据与审计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会计信息管理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5304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统计类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统计与大数据分析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统计与会计核算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市场调查与统计分析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5305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经济贸易类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530501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国际经济与贸易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国际商务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530503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关务与外贸服务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530504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服务外包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国际文化贸易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5306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工商管理类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530601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工商企业管理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530602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连锁经营与管理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商务管理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530604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中小企业创业与经营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530605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市场营销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5307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电子商务类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电子商务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跨境电子商务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移动商务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530704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网络营销与直播电商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530705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农村电子商务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530706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商务数据分析与应用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5308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物流类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530801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物流工程技术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530802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现代物流管理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530803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航空物流管理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530804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铁路物流管理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530805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冷链物流技术与管理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530806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港口物流管理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530807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工程物流管理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530808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采购与供应管理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530809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智能物流技术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530810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供应链运营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  <w:t>54</w:t>
            </w:r>
            <w:r>
              <w:rPr>
                <w:rFonts w:hint="eastAsia" w:ascii="Times New Roman" w:hAnsi="Times New Roman" w:eastAsia="黑体" w:cs="仿宋_GB2312"/>
                <w:kern w:val="0"/>
                <w:sz w:val="28"/>
                <w:szCs w:val="28"/>
              </w:rPr>
              <w:t>旅游大类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5401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旅游类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旅游管理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导游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旅行社经营与管理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定制旅行管理与服务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研学旅行管理与服务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酒店管理与数字化运营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民宿管理与运营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葡萄酒文化与营销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茶艺与茶文化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智慧景区开发与管理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智慧旅游技术应用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会展策划与管理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休闲服务与管理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5402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餐饮类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餐饮智能管理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烹饪工艺与营养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中西面点工艺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西式烹饪工艺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540205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营养配餐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  <w:t>55</w:t>
            </w:r>
            <w:r>
              <w:rPr>
                <w:rFonts w:hint="eastAsia" w:ascii="Times New Roman" w:hAnsi="Times New Roman" w:eastAsia="黑体" w:cs="仿宋_GB2312"/>
                <w:kern w:val="0"/>
                <w:sz w:val="28"/>
                <w:szCs w:val="28"/>
              </w:rPr>
              <w:t>文化艺术大类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5501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艺术设计类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视觉传达设计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数字媒体艺术设计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产品艺术设计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服装与服饰设计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环境艺术设计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书画艺术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公共艺术设计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游戏艺术设计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展示艺术设计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美容美体艺术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工艺美术品设计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广告艺术设计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室内艺术设计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家具艺术设计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动漫设计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人物形象设计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摄影与摄像艺术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雕刻艺术设计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皮具艺术设计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550121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包装艺术设计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550122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陶瓷设计与工艺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550123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首饰设计与工艺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550124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玉器设计与工艺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550125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刺绣设计与工艺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550126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雕塑设计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550127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服装陈列与展示设计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5502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表演艺术类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音乐表演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舞蹈表演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戏曲表演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表演艺术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戏剧影视表演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歌舞表演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曲艺表演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音乐剧表演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国际标准舞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现代流行音乐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戏曲音乐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音乐制作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钢琴伴奏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钢琴调律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舞蹈编导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音乐传播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550217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时尚表演与传播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550218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舞台艺术设计与制作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550219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作曲技术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550220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现代魔术设计与表演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5503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民族文化艺术类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民族表演艺术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民族美术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民族服装与饰品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民族传统技艺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中国少数民族语言文化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5504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文化服务类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文化创意与策划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文化产业经营与管理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公共文化服务与管理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550404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文物修复与保护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550405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文物考古技术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550406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文物展示利用技术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550407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图书档案管理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550408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石窟寺保护技术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  <w:t>56</w:t>
            </w:r>
            <w:r>
              <w:rPr>
                <w:rFonts w:hint="eastAsia" w:ascii="Times New Roman" w:hAnsi="Times New Roman" w:eastAsia="黑体" w:cs="仿宋_GB2312"/>
                <w:kern w:val="0"/>
                <w:sz w:val="28"/>
                <w:szCs w:val="28"/>
              </w:rPr>
              <w:t>新闻传播大类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5601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新闻出版类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数字图文信息处理技术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网络新闻与传播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出版策划与编辑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出版商务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数字出版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数字媒体设备应用与管理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5602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广播影视类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播音与主持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广播影视节目制作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数字广播电视技术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影视编导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新闻采编与制作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影视动画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影视制片管理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影视多媒体技术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影视照明技术与艺术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音像技术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录音技术与艺术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摄影摄像技术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融媒体技术与运营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网络直播与运营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传播与策划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560216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全媒体广告策划与营销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  <w:t>57</w:t>
            </w:r>
            <w:r>
              <w:rPr>
                <w:rFonts w:hint="eastAsia" w:ascii="Times New Roman" w:hAnsi="Times New Roman" w:eastAsia="黑体" w:cs="仿宋_GB2312"/>
                <w:kern w:val="0"/>
                <w:sz w:val="28"/>
                <w:szCs w:val="28"/>
              </w:rPr>
              <w:t>教育与体育大类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5701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教育类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645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早期教育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646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学前教育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647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570103K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小学教育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648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570104K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小学语文教育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649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570105K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小学数学教育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650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570106K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小学英语教育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651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570107K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小学科学教育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652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570108K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音乐教育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653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570109K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美术教育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654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570110K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体育教育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655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570111K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小学道德与法治教育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656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570112K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舞蹈教育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657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570113K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艺术教育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658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570114K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特殊教育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659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570115K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现代教育技术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660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570116K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心理健康教育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5702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语言类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661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商务英语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662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应用英语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663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旅游英语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664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应用韩语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665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商务日语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666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应用日语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667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旅游日语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668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应用外语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669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中文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670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应用俄语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671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570211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应用法语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672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570212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应用西班牙语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673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570213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应用德语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674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570214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应用泰语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675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570215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应用越南语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676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570216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应用阿拉伯语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5703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体育类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677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社会体育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678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休闲体育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679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运动训练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680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民族传统体育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681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运动防护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682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体育保健与康复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683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健身指导与管理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684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570308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运动健康指导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685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570309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运动数据分析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686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570310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体能训练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687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570311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体育运营与管理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688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570312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电子竞技运动与管理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689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570313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高尔夫球运动与管理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690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570314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冰雪运动与管理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691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570315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冰雪设施运维与管理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692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570316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体育艺术表演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  <w:t>58</w:t>
            </w:r>
            <w:r>
              <w:rPr>
                <w:rFonts w:hint="eastAsia" w:ascii="Times New Roman" w:hAnsi="Times New Roman" w:eastAsia="黑体" w:cs="仿宋_GB2312"/>
                <w:kern w:val="0"/>
                <w:sz w:val="28"/>
                <w:szCs w:val="28"/>
              </w:rPr>
              <w:t>公安与司法大类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5801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公安管理类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693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580101K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治安管理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694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580102K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道路交通管理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695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580103K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特警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696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580104K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警务指挥与战术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5802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公安技术类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697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580201K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刑事科学技术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698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580202K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网络安全与执法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699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580203K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警犬技术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5803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侦查类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700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580301K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刑事侦查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701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580302K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政治安全保卫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702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580303K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经济犯罪侦查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703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580304K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禁毒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5804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法律实务类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704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法律事务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705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580402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法律文秘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706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580403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检察事务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5805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法律执行类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707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580501K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刑事执行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708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580502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民事执行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709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580503K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行政执行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710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580504K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司法警务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711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580505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社区矫正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5806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司法技术类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712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580601K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刑事侦查技术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713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580602K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司法信息技术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714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580603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司法鉴定技术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715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580604K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司法信息安全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716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580605K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罪犯心理测量与矫正技术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717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580606K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戒毒矫治技术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5807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安全防范类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718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580701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安全防范技术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719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580702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安全保卫管理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720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580703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智能安防运营管理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仿宋_GB2312"/>
                <w:kern w:val="0"/>
                <w:sz w:val="28"/>
                <w:szCs w:val="28"/>
              </w:rPr>
              <w:t>59</w:t>
            </w:r>
            <w:r>
              <w:rPr>
                <w:rFonts w:hint="eastAsia" w:ascii="Times New Roman" w:hAnsi="Times New Roman" w:eastAsia="黑体" w:cs="仿宋_GB2312"/>
                <w:kern w:val="0"/>
                <w:sz w:val="28"/>
                <w:szCs w:val="28"/>
              </w:rPr>
              <w:t>公共管理与服务大类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5901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公共事业类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721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590101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社会工作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722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590102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党务工作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723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590103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青少年工作与管理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724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590104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社区管理与服务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725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590105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公共关系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726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590106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公益慈善事业管理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5902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公共管理类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727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590201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民政服务与管理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728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590202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人力资源管理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729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590203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劳动与社会保障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730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590204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网络舆情监测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731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590205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公共事务管理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732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590206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行政管理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733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590207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质量管理与认证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734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590208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知识产权管理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735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590209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职业指导与服务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736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590210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标准化技术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5903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公共服务类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737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590301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现代家政服务与管理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738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590302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智慧健康养老服务与管理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739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590303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社区康复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740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590304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婚庆服务与管理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741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590305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现代殡葬技术与管理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742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590306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殡葬设备维护技术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743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590307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陵园服务与管理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仿宋_GB2312"/>
                <w:kern w:val="0"/>
                <w:sz w:val="24"/>
              </w:rPr>
            </w:pPr>
            <w:r>
              <w:rPr>
                <w:rFonts w:ascii="Times New Roman" w:hAnsi="Times New Roman" w:eastAsia="仿宋_GB2312" w:cs="仿宋_GB2312"/>
                <w:kern w:val="0"/>
                <w:sz w:val="24"/>
              </w:rPr>
              <w:t>5904</w:t>
            </w:r>
            <w:r>
              <w:rPr>
                <w:rFonts w:hint="eastAsia" w:ascii="Times New Roman" w:hAnsi="Times New Roman" w:eastAsia="仿宋_GB2312" w:cs="仿宋_GB2312"/>
                <w:kern w:val="0"/>
                <w:sz w:val="24"/>
              </w:rPr>
              <w:t>文秘类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744</w:t>
            </w:r>
          </w:p>
        </w:tc>
        <w:tc>
          <w:tcPr>
            <w:tcW w:w="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color w:val="000000"/>
                <w:kern w:val="0"/>
                <w:sz w:val="24"/>
              </w:rPr>
              <w:t>590401</w:t>
            </w:r>
          </w:p>
        </w:tc>
        <w:tc>
          <w:tcPr>
            <w:tcW w:w="5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kern w:val="0"/>
                <w:sz w:val="24"/>
              </w:rPr>
              <w:t>现代文秘</w:t>
            </w:r>
          </w:p>
        </w:tc>
      </w:tr>
    </w:tbl>
    <w:p>
      <w:pPr>
        <w:rPr>
          <w:rFonts w:ascii="黑体" w:hAnsi="宋体" w:eastAsia="黑体" w:cs="黑体"/>
          <w:b/>
          <w:color w:val="000000"/>
          <w:kern w:val="0"/>
          <w:sz w:val="24"/>
        </w:rPr>
      </w:pPr>
    </w:p>
    <w:p>
      <w:pPr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ascii="方正小标宋简体" w:hAnsi="方正小标宋简体" w:eastAsia="方正小标宋简体" w:cs="方正小标宋简体"/>
          <w:sz w:val="36"/>
          <w:szCs w:val="36"/>
        </w:rPr>
        <w:br w:type="page"/>
      </w:r>
    </w:p>
    <w:p>
      <w:pPr>
        <w:tabs>
          <w:tab w:val="left" w:pos="3960"/>
        </w:tabs>
        <w:spacing w:beforeLines="50" w:afterLines="50"/>
        <w:jc w:val="center"/>
        <w:rPr>
          <w:rFonts w:ascii="黑体" w:hAnsi="宋体" w:eastAsia="黑体" w:cs="黑体"/>
          <w:b/>
          <w:color w:val="000000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高等职业教育本科专业</w:t>
      </w:r>
    </w:p>
    <w:tbl>
      <w:tblPr>
        <w:tblStyle w:val="4"/>
        <w:tblW w:w="8283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65"/>
        <w:gridCol w:w="2093"/>
        <w:gridCol w:w="5025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5" w:hRule="atLeast"/>
          <w:tblHeader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Cs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Cs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bCs/>
                <w:color w:val="000000"/>
                <w:kern w:val="0"/>
                <w:sz w:val="24"/>
              </w:rPr>
              <w:t>专业代码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Cs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bCs/>
                <w:color w:val="000000"/>
                <w:kern w:val="0"/>
                <w:sz w:val="24"/>
              </w:rPr>
              <w:t>专业名称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  <w:t>21</w:t>
            </w:r>
            <w:r>
              <w:rPr>
                <w:rFonts w:hint="eastAsia" w:ascii="Times New Roman" w:hAnsi="Times New Roman" w:eastAsia="黑体" w:cs="黑体"/>
                <w:bCs/>
                <w:kern w:val="0"/>
                <w:sz w:val="28"/>
                <w:szCs w:val="28"/>
              </w:rPr>
              <w:t>农林牧渔大类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2101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农业类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现代种业技术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作物生产与品质改良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智慧农业技术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设施园艺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现代农业经营与管理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2102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林业类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智慧林业技术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园林工程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木业产品智能制造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2103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畜牧业类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动物医学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动物药学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宠物医疗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现代畜牧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2104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渔业类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现代水产养殖技术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  <w:t>22</w:t>
            </w:r>
            <w:r>
              <w:rPr>
                <w:rFonts w:hint="eastAsia" w:ascii="Times New Roman" w:hAnsi="Times New Roman" w:eastAsia="黑体" w:cs="黑体"/>
                <w:bCs/>
                <w:kern w:val="0"/>
                <w:sz w:val="28"/>
                <w:szCs w:val="28"/>
              </w:rPr>
              <w:t>资源环境与安全大类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2201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资源勘查类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资源勘查工程技术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2202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地质类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环境地质工程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2203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测绘地理信息类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导航工程技术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测绘工程技术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地理信息技术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2204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石油与天然气类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油气储运工程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石油工程技术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2205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煤炭类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智能采矿技术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煤炭清洁利用工程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2207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气象类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智慧气象技术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2208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环境保护类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生态环境工程技术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2209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安全类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安全工程技术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220902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应急管理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  <w:t>23</w:t>
            </w:r>
            <w:r>
              <w:rPr>
                <w:rFonts w:hint="eastAsia" w:ascii="Times New Roman" w:hAnsi="Times New Roman" w:eastAsia="黑体" w:cs="黑体"/>
                <w:bCs/>
                <w:kern w:val="0"/>
                <w:sz w:val="28"/>
                <w:szCs w:val="28"/>
              </w:rPr>
              <w:t>能源动力与材料大类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2301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电力技术类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电力工程及自动化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智能电网工程技术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2302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热能与发电工程类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热能动力工程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2303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新能源发电工程类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新能源发电工程技术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2304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黑色金属材料类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钢铁智能冶金技术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2305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有色金属材料类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材料化冶金应用技术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金属智能成型技术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储能材料工程技术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2306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非金属材料类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高分子材料工程技术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新材料与应用技术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2307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建筑材料类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建筑材料智能制造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  <w:t>24</w:t>
            </w:r>
            <w:r>
              <w:rPr>
                <w:rFonts w:hint="eastAsia" w:ascii="Times New Roman" w:hAnsi="Times New Roman" w:eastAsia="黑体" w:cs="黑体"/>
                <w:bCs/>
                <w:kern w:val="0"/>
                <w:sz w:val="28"/>
                <w:szCs w:val="28"/>
              </w:rPr>
              <w:t>土木建筑大类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2401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建筑设计类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建筑设计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建筑装饰工程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古建筑工程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园林景观工程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城市设计数字技术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2402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城乡规划与管理类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城乡规划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2403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土建施工类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建筑工程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智能建造工程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城市地下工程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建筑智能检测与修复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2404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建筑设备类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建筑环境与能源工程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建筑电气与智能化工程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2405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建设工程管理类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工程造价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建设工程管理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2406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市政工程类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市政工程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城市设施智慧管理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2407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房地产类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房地产投资与策划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现代物业管理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  <w:t>25</w:t>
            </w:r>
            <w:r>
              <w:rPr>
                <w:rFonts w:hint="eastAsia" w:ascii="Times New Roman" w:hAnsi="Times New Roman" w:eastAsia="黑体" w:cs="黑体"/>
                <w:bCs/>
                <w:kern w:val="0"/>
                <w:sz w:val="28"/>
                <w:szCs w:val="28"/>
              </w:rPr>
              <w:t>水利大类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2501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水文水资源类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水文与水资源工程技术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2502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水利工程与管理类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智慧水利工程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农业水利工程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水利水电工程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治河与港航工程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2503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水利水电设备类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250301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水利水电设备及自动化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2504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水土保持与水环境类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生态水利工程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250402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水环境工程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  <w:t>26</w:t>
            </w:r>
            <w:r>
              <w:rPr>
                <w:rFonts w:hint="eastAsia" w:ascii="Times New Roman" w:hAnsi="Times New Roman" w:eastAsia="黑体" w:cs="黑体"/>
                <w:bCs/>
                <w:kern w:val="0"/>
                <w:sz w:val="28"/>
                <w:szCs w:val="28"/>
              </w:rPr>
              <w:t>装备制造大类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2601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机械设计制造类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机械设计制造及自动化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智能制造工程技术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数控技术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工业设计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工业工程技术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材料成型及控制工程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2602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机电设备类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装备智能化技术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制冷与空调工程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电梯工程技术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2603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自动化类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机械电子工程技术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电气工程及自动化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智能控制技术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机器人技术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自动化技术与应用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260306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现代测控工程技术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260307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工业互联网工程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2604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轨道装备类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轨道交通车辆工程技术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轨道交通智能控制装备技术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2605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船舶与海洋工程装备类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船舶智能制造技术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船舶动力工程技术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船舶电气工程技术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2606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航空装备类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航空智能制造技术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飞行器维修工程技术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航空动力装置维修技术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无人机系统应用技术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2607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汽车制造类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汽车工程技术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新能源汽车工程技术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260703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智能网联汽车工程技术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  <w:t>27</w:t>
            </w:r>
            <w:r>
              <w:rPr>
                <w:rFonts w:hint="eastAsia" w:ascii="Times New Roman" w:hAnsi="Times New Roman" w:eastAsia="黑体" w:cs="黑体"/>
                <w:bCs/>
                <w:kern w:val="0"/>
                <w:sz w:val="28"/>
                <w:szCs w:val="28"/>
              </w:rPr>
              <w:t>生物与化工大类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2701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生物技术类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生物检验检测技术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270102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合成生物技术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270103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农业生物技术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2702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化工技术类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应用化工技术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化工智能制造工程技术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现代精细化工技术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现代分析测试技术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  <w:t>28</w:t>
            </w:r>
            <w:r>
              <w:rPr>
                <w:rFonts w:hint="eastAsia" w:ascii="Times New Roman" w:hAnsi="Times New Roman" w:eastAsia="黑体" w:cs="黑体"/>
                <w:bCs/>
                <w:kern w:val="0"/>
                <w:sz w:val="28"/>
                <w:szCs w:val="28"/>
              </w:rPr>
              <w:t>轻工纺织大类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2801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轻化工类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280101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化妆品工程技术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280102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现代造纸工程技术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2802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包装类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包装工程技术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2803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印刷类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数字印刷工程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2804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纺织服装类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现代纺织工程技术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280402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服装工程技术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  <w:t>29</w:t>
            </w:r>
            <w:r>
              <w:rPr>
                <w:rFonts w:hint="eastAsia" w:ascii="Times New Roman" w:hAnsi="Times New Roman" w:eastAsia="黑体" w:cs="黑体"/>
                <w:bCs/>
                <w:kern w:val="0"/>
                <w:sz w:val="28"/>
                <w:szCs w:val="28"/>
              </w:rPr>
              <w:t>食品药品与粮食大类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2901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食品类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食品工程技术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食品质量与安全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食品营养与健康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2902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药品与医疗器械类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制药工程技术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药品质量管理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医疗器械工程技术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药事服务与管理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2903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粮食类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现代粮食工程技术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  <w:t>30</w:t>
            </w:r>
            <w:r>
              <w:rPr>
                <w:rFonts w:hint="eastAsia" w:ascii="Times New Roman" w:hAnsi="Times New Roman" w:eastAsia="黑体" w:cs="黑体"/>
                <w:bCs/>
                <w:kern w:val="0"/>
                <w:sz w:val="28"/>
                <w:szCs w:val="28"/>
              </w:rPr>
              <w:t>交通运输大类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3001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铁道运输类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高速铁路工程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高速铁路动车组技术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高速铁路信号控制技术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铁道机车智能运用技术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高速铁路运营管理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3002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道路运输类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道路与桥梁工程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智能交通管理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汽车服务工程技术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3003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水上运输类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航海技术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港口智能工程技术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轮机工程技术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国际邮轮运营管理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300305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水路运输与海事管理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3004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航空运输类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民航运输服务与管理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300402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航空机电设备维修技术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300403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智慧机场运行与管理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300404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通用航空航务技术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3006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城市轨道交通类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城市轨道交通信号与控制技术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城市轨道交通设备与控制技术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城市轨道交通智能运营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3007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邮政类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300701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邮政快递管理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  <w:t>31</w:t>
            </w:r>
            <w:r>
              <w:rPr>
                <w:rFonts w:hint="eastAsia" w:ascii="Times New Roman" w:hAnsi="Times New Roman" w:eastAsia="黑体" w:cs="黑体"/>
                <w:bCs/>
                <w:kern w:val="0"/>
                <w:sz w:val="28"/>
                <w:szCs w:val="28"/>
              </w:rPr>
              <w:t>电子与信息大类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3101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电子信息类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电子信息工程技术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物联网工程技术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柔性电子技术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光电信息工程技术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3102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计算机类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计算机应用工程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网络工程技术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软件工程技术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数字媒体技术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大数据工程技术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云计算技术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信息安全与管理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虚拟现实技术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310209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人工智能工程技术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310210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嵌入式技术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148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310211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工业互联网技术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149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310212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区块链技术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3103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通信类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150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现代通信工程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3104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集成电路类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151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310401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集成电路工程技术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  <w:t>32</w:t>
            </w:r>
            <w:r>
              <w:rPr>
                <w:rFonts w:hint="eastAsia" w:ascii="Times New Roman" w:hAnsi="Times New Roman" w:eastAsia="黑体" w:cs="黑体"/>
                <w:bCs/>
                <w:kern w:val="0"/>
                <w:sz w:val="28"/>
                <w:szCs w:val="28"/>
              </w:rPr>
              <w:t>医药卫生大类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3202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护理类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152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护理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3203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药学类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153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药学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3204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中医药类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154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中药制药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3205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医学技术类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155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医学检验技术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156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医学影像技术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157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医学生物技术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158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320504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口腔医学技术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159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320505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放射治疗技术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160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320506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呼吸治疗技术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3206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康复治疗类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161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康复治疗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162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康复辅助器具技术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163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320603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言语听觉治疗技术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164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320604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儿童康复治疗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3207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公共卫生与卫生管理类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165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公共卫生管理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166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职业卫生工程技术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167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职业病危害检测评价技术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3208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健康管理与促进类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168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健康管理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169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婴幼儿发展与健康管理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170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320803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医养照护与管理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3209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眼视光类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171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320901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眼视光技术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  <w:t>33</w:t>
            </w:r>
            <w:r>
              <w:rPr>
                <w:rFonts w:hint="eastAsia" w:ascii="Times New Roman" w:hAnsi="Times New Roman" w:eastAsia="黑体" w:cs="黑体"/>
                <w:bCs/>
                <w:kern w:val="0"/>
                <w:sz w:val="28"/>
                <w:szCs w:val="28"/>
              </w:rPr>
              <w:t>财经商贸大类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3301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财政税务类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172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财税大数据应用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3302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金融类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173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金融管理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174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金融科技应用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175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保险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176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信用管理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3303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财务会计类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177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大数据与财务管理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178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大数据与会计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179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大数据与审计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3305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经济贸易类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180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国际经济与贸易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3306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工商管理类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181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企业数字化管理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182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330602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市场营销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3307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电子商务类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183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电子商务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184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跨境电子商务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185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330703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全媒体电商运营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3308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物流类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186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330801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物流工程技术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187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330802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现代物流管理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  <w:t>34</w:t>
            </w:r>
            <w:r>
              <w:rPr>
                <w:rFonts w:hint="eastAsia" w:ascii="Times New Roman" w:hAnsi="Times New Roman" w:eastAsia="黑体" w:cs="黑体"/>
                <w:bCs/>
                <w:kern w:val="0"/>
                <w:sz w:val="28"/>
                <w:szCs w:val="28"/>
              </w:rPr>
              <w:t>旅游大类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3401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旅游类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188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340101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旅游管理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189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340102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酒店管理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190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340103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旅游规划与设计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3402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餐饮类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191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340201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烹饪与餐饮管理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  <w:t>35</w:t>
            </w:r>
            <w:r>
              <w:rPr>
                <w:rFonts w:hint="eastAsia" w:ascii="Times New Roman" w:hAnsi="Times New Roman" w:eastAsia="黑体" w:cs="黑体"/>
                <w:bCs/>
                <w:kern w:val="0"/>
                <w:sz w:val="28"/>
                <w:szCs w:val="28"/>
              </w:rPr>
              <w:t>文化艺术大类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3501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艺术设计类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192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工艺美术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193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视觉传达设计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194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数字媒体艺术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195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350104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产品设计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196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350105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服装与服饰设计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197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350106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环境艺术设计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198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350107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美术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199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350108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公共艺术设计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200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350109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游戏创意设计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201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350110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展示艺术设计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202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350111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数字影像设计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203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350112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时尚品设计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3502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表演艺术类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204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音乐表演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205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舞蹈表演与编导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206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戏曲表演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207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舞台艺术设计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3504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文化服务类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208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350401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文物修复与保护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  <w:t>36</w:t>
            </w:r>
            <w:r>
              <w:rPr>
                <w:rFonts w:hint="eastAsia" w:ascii="Times New Roman" w:hAnsi="Times New Roman" w:eastAsia="黑体" w:cs="黑体"/>
                <w:bCs/>
                <w:kern w:val="0"/>
                <w:sz w:val="28"/>
                <w:szCs w:val="28"/>
              </w:rPr>
              <w:t>新闻传播大类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3601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新闻出版类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209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360101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网络与新媒体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3602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广播影视类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360201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播音与主持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360202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影视摄影与制作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360203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数字广播电视技术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360204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影视编导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360205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全媒体新闻采编与制作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360206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数字动画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  <w:t>37</w:t>
            </w:r>
            <w:r>
              <w:rPr>
                <w:rFonts w:hint="eastAsia" w:ascii="Times New Roman" w:hAnsi="Times New Roman" w:eastAsia="黑体" w:cs="黑体"/>
                <w:bCs/>
                <w:kern w:val="0"/>
                <w:sz w:val="28"/>
                <w:szCs w:val="28"/>
              </w:rPr>
              <w:t>教育与体育大类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3701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教育类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370101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学前教育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3702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语言类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370201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应用英语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370202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应用日语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219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370203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应用韩语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370204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应用俄语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370205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应用泰语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370206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应用外语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370207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应用西班牙语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370208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中文国际教育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3703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体育类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370301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社会体育指导与管理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370302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休闲体育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370303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体能训练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370304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电子竞技技术与管理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  <w:t>38</w:t>
            </w:r>
            <w:r>
              <w:rPr>
                <w:rFonts w:hint="eastAsia" w:ascii="Times New Roman" w:hAnsi="Times New Roman" w:eastAsia="黑体" w:cs="黑体"/>
                <w:bCs/>
                <w:kern w:val="0"/>
                <w:sz w:val="28"/>
                <w:szCs w:val="28"/>
              </w:rPr>
              <w:t>公安与司法大类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3802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公安技术类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229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380201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刑事科学技术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380202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网络安全与执法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3803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侦查类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380301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刑事侦查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3804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法律实务类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380401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法律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3805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法律执行类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380501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刑事矫正与管理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380502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司法警务管理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380503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综合行政执法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3806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司法技术类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380601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智慧司法技术与应用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3807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安全防范类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380701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数字安防技术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238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380702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国际安保服务与管理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FBFBF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黑体" w:cs="黑体"/>
                <w:bCs/>
                <w:kern w:val="0"/>
                <w:sz w:val="28"/>
                <w:szCs w:val="28"/>
              </w:rPr>
              <w:t>39</w:t>
            </w:r>
            <w:r>
              <w:rPr>
                <w:rFonts w:hint="eastAsia" w:ascii="Times New Roman" w:hAnsi="Times New Roman" w:eastAsia="黑体" w:cs="黑体"/>
                <w:bCs/>
                <w:kern w:val="0"/>
                <w:sz w:val="28"/>
                <w:szCs w:val="28"/>
              </w:rPr>
              <w:t>公共管理与服务大类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3901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公共事业类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239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390101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社会工作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240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390102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党务工作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241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390103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智慧社区管理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3902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公共管理类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242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390201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民政管理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243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390202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人力资源管理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244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390203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行政管理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245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390204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外事实务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828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9D9D9"/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rPr>
                <w:rFonts w:ascii="Times New Roman" w:hAnsi="Times New Roman" w:eastAsia="仿宋_GB2312" w:cs="宋体"/>
                <w:bCs/>
                <w:kern w:val="0"/>
                <w:sz w:val="24"/>
              </w:rPr>
            </w:pPr>
            <w:r>
              <w:rPr>
                <w:rFonts w:ascii="Times New Roman" w:hAnsi="Times New Roman" w:eastAsia="仿宋_GB2312" w:cs="宋体"/>
                <w:bCs/>
                <w:kern w:val="0"/>
                <w:sz w:val="24"/>
              </w:rPr>
              <w:t>3903</w:t>
            </w:r>
            <w:r>
              <w:rPr>
                <w:rFonts w:hint="eastAsia" w:ascii="Times New Roman" w:hAnsi="Times New Roman" w:eastAsia="仿宋_GB2312" w:cs="宋体"/>
                <w:bCs/>
                <w:kern w:val="0"/>
                <w:sz w:val="24"/>
              </w:rPr>
              <w:t>公共服务类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246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390301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现代家政管理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40" w:hRule="atLeast"/>
        </w:trPr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247</w:t>
            </w:r>
          </w:p>
        </w:tc>
        <w:tc>
          <w:tcPr>
            <w:tcW w:w="20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390302</w:t>
            </w:r>
          </w:p>
        </w:tc>
        <w:tc>
          <w:tcPr>
            <w:tcW w:w="5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8" w:type="dxa"/>
              <w:left w:w="8" w:type="dxa"/>
              <w:right w:w="8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Times New Roman" w:hAnsi="Times New Roman" w:eastAsia="仿宋_GB2312" w:cs="仿宋_GB2312"/>
                <w:bCs/>
                <w:color w:val="000000"/>
                <w:sz w:val="24"/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/>
                <w:kern w:val="0"/>
                <w:sz w:val="24"/>
              </w:rPr>
              <w:t>智慧健康养老管理</w:t>
            </w:r>
          </w:p>
        </w:tc>
      </w:tr>
    </w:tbl>
    <w:p>
      <w:pPr>
        <w:rPr>
          <w:rFonts w:ascii="黑体" w:hAnsi="宋体" w:eastAsia="黑体" w:cs="黑体"/>
          <w:b/>
          <w:color w:val="000000"/>
          <w:kern w:val="0"/>
          <w:sz w:val="24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851" w:footer="992" w:gutter="0"/>
      <w:pgNumType w:start="4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</w:pPr>
    <w:r>
      <w:rPr>
        <w:rFonts w:ascii="仿宋_GB2312" w:eastAsia="仿宋_GB2312"/>
        <w:sz w:val="28"/>
        <w:szCs w:val="28"/>
      </w:rPr>
      <w:t>—</w:t>
    </w:r>
    <w:r>
      <w:t xml:space="preserve"> </w:t>
    </w:r>
    <w:r>
      <w:rPr>
        <w:rFonts w:ascii="仿宋_GB2312" w:eastAsia="仿宋_GB2312"/>
        <w:sz w:val="28"/>
        <w:szCs w:val="28"/>
      </w:rPr>
      <w:fldChar w:fldCharType="begin"/>
    </w:r>
    <w:r>
      <w:rPr>
        <w:rFonts w:ascii="仿宋_GB2312" w:eastAsia="仿宋_GB2312"/>
        <w:sz w:val="28"/>
        <w:szCs w:val="28"/>
      </w:rPr>
      <w:instrText xml:space="preserve">PAGE   \* MERGEFORMAT</w:instrText>
    </w:r>
    <w:r>
      <w:rPr>
        <w:rFonts w:ascii="仿宋_GB2312" w:eastAsia="仿宋_GB2312"/>
        <w:sz w:val="28"/>
        <w:szCs w:val="28"/>
      </w:rPr>
      <w:fldChar w:fldCharType="separate"/>
    </w:r>
    <w:r>
      <w:rPr>
        <w:rFonts w:ascii="仿宋_GB2312" w:eastAsia="仿宋_GB2312"/>
        <w:sz w:val="28"/>
        <w:szCs w:val="28"/>
        <w:lang w:val="zh-CN"/>
      </w:rPr>
      <w:t>15</w:t>
    </w:r>
    <w:r>
      <w:rPr>
        <w:rFonts w:ascii="仿宋_GB2312" w:eastAsia="仿宋_GB2312"/>
        <w:sz w:val="28"/>
        <w:szCs w:val="28"/>
      </w:rPr>
      <w:fldChar w:fldCharType="end"/>
    </w:r>
    <w:r>
      <w:rPr>
        <w:rFonts w:ascii="仿宋_GB2312" w:eastAsia="仿宋_GB2312"/>
        <w:sz w:val="28"/>
        <w:szCs w:val="28"/>
      </w:rPr>
      <w:t xml:space="preserve"> 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rFonts w:ascii="仿宋_GB2312" w:eastAsia="仿宋_GB2312"/>
        <w:sz w:val="28"/>
        <w:szCs w:val="28"/>
      </w:rPr>
      <w:t>—</w:t>
    </w:r>
    <w:r>
      <w:t xml:space="preserve"> </w:t>
    </w:r>
    <w:r>
      <w:rPr>
        <w:rFonts w:ascii="仿宋_GB2312" w:eastAsia="仿宋_GB2312"/>
        <w:sz w:val="28"/>
        <w:szCs w:val="28"/>
      </w:rPr>
      <w:fldChar w:fldCharType="begin"/>
    </w:r>
    <w:r>
      <w:rPr>
        <w:rFonts w:ascii="仿宋_GB2312" w:eastAsia="仿宋_GB2312"/>
        <w:sz w:val="28"/>
        <w:szCs w:val="28"/>
      </w:rPr>
      <w:instrText xml:space="preserve">PAGE   \* MERGEFORMAT</w:instrText>
    </w:r>
    <w:r>
      <w:rPr>
        <w:rFonts w:ascii="仿宋_GB2312" w:eastAsia="仿宋_GB2312"/>
        <w:sz w:val="28"/>
        <w:szCs w:val="28"/>
      </w:rPr>
      <w:fldChar w:fldCharType="separate"/>
    </w:r>
    <w:r>
      <w:rPr>
        <w:rFonts w:ascii="仿宋_GB2312" w:eastAsia="仿宋_GB2312"/>
        <w:sz w:val="28"/>
        <w:szCs w:val="28"/>
        <w:lang w:val="zh-CN"/>
      </w:rPr>
      <w:t>4</w:t>
    </w:r>
    <w:r>
      <w:rPr>
        <w:rFonts w:ascii="仿宋_GB2312" w:eastAsia="仿宋_GB2312"/>
        <w:sz w:val="28"/>
        <w:szCs w:val="28"/>
      </w:rPr>
      <w:fldChar w:fldCharType="end"/>
    </w:r>
    <w:r>
      <w:rPr>
        <w:rFonts w:ascii="仿宋_GB2312" w:eastAsia="仿宋_GB2312"/>
        <w:sz w:val="28"/>
        <w:szCs w:val="28"/>
      </w:rPr>
      <w:t xml:space="preserve"> 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ocumentProtection w:enforcement="0"/>
  <w:defaultTabStop w:val="420"/>
  <w:evenAndOddHeaders w:val="1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WQ5MWE1ZDViMzVmODFkMDM1YWNhZjljYmEyNzE2ZjgifQ=="/>
  </w:docVars>
  <w:rsids>
    <w:rsidRoot w:val="629D061C"/>
    <w:rsid w:val="0038761E"/>
    <w:rsid w:val="003A407C"/>
    <w:rsid w:val="00535B26"/>
    <w:rsid w:val="00B779EC"/>
    <w:rsid w:val="00E417CA"/>
    <w:rsid w:val="028F1055"/>
    <w:rsid w:val="05140015"/>
    <w:rsid w:val="0DCC6E63"/>
    <w:rsid w:val="14661ABB"/>
    <w:rsid w:val="165029BB"/>
    <w:rsid w:val="1A8939A5"/>
    <w:rsid w:val="224B7458"/>
    <w:rsid w:val="239815A2"/>
    <w:rsid w:val="28B77C7C"/>
    <w:rsid w:val="2CD0500F"/>
    <w:rsid w:val="2F8F0C1D"/>
    <w:rsid w:val="3A4B3FCD"/>
    <w:rsid w:val="3DB33376"/>
    <w:rsid w:val="405867F7"/>
    <w:rsid w:val="479F7A8E"/>
    <w:rsid w:val="4C187FA3"/>
    <w:rsid w:val="525473F7"/>
    <w:rsid w:val="5B4E484C"/>
    <w:rsid w:val="629D061C"/>
    <w:rsid w:val="63D21572"/>
    <w:rsid w:val="6A7509F0"/>
    <w:rsid w:val="6B91129A"/>
    <w:rsid w:val="6FE90D24"/>
    <w:rsid w:val="6FF7825F"/>
    <w:rsid w:val="704225BC"/>
    <w:rsid w:val="755A5C2E"/>
    <w:rsid w:val="7BF24B08"/>
    <w:rsid w:val="7FCF26AB"/>
    <w:rsid w:val="BBB8B6B1"/>
    <w:rsid w:val="E7CE3ABA"/>
    <w:rsid w:val="E7DF884B"/>
    <w:rsid w:val="EDEFAE68"/>
    <w:rsid w:val="F1AEA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99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6">
    <w:name w:val="Footer Char"/>
    <w:basedOn w:val="5"/>
    <w:link w:val="2"/>
    <w:semiHidden/>
    <w:uiPriority w:val="99"/>
    <w:rPr>
      <w:rFonts w:ascii="Calibri" w:hAnsi="Calibri"/>
      <w:sz w:val="18"/>
      <w:szCs w:val="18"/>
    </w:rPr>
  </w:style>
  <w:style w:type="character" w:customStyle="1" w:styleId="7">
    <w:name w:val="Header Char"/>
    <w:basedOn w:val="5"/>
    <w:link w:val="3"/>
    <w:semiHidden/>
    <w:qFormat/>
    <w:uiPriority w:val="99"/>
    <w:rPr>
      <w:rFonts w:ascii="Calibri" w:hAnsi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2</Pages>
  <Words>4501</Words>
  <Characters>25660</Characters>
  <Lines>0</Lines>
  <Paragraphs>0</Paragraphs>
  <TotalTime>16</TotalTime>
  <ScaleCrop>false</ScaleCrop>
  <LinksUpToDate>false</LinksUpToDate>
  <CharactersWithSpaces>0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2021-03-09T17:59:00Z</dcterms:created>
  <dc:creator>66449</dc:creator>
  <cp:lastModifiedBy>n</cp:lastModifiedBy>
  <cp:lastPrinted>2021-03-15T23:55:00Z</cp:lastPrinted>
  <dcterms:modified xsi:type="dcterms:W3CDTF">2023-07-04T11:10:22Z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  <property fmtid="{D5CDD505-2E9C-101B-9397-08002B2CF9AE}" pid="3" name="ICV">
    <vt:lpwstr>7D17A3689A1A40A189B6FC02DEDDA36D</vt:lpwstr>
  </property>
</Properties>
</file>