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重庆建筑科技职业学院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张三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男/女</w:t>
            </w:r>
          </w:p>
        </w:tc>
        <w:tc>
          <w:tcPr>
            <w:tcW w:w="2390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hint="eastAsia" w:ascii="黑体" w:hAnsi="黑体" w:eastAsia="黑体" w:cs="Arial"/>
                <w:color w:val="FF0000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982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年</w:t>
            </w:r>
            <w:r>
              <w:rPr>
                <w:rFonts w:ascii="仿宋" w:hAnsi="仿宋" w:cs="微软雅黑"/>
                <w:b w:val="0"/>
                <w:color w:val="FF0000"/>
                <w:szCs w:val="21"/>
              </w:rPr>
              <w:t>10</w:t>
            </w: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汉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重庆市沙坪坝区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中共党员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高级工程师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微软雅黑"/>
                <w:b w:val="0"/>
                <w:color w:val="FF0000"/>
                <w:szCs w:val="21"/>
              </w:rPr>
              <w:t>无</w:t>
            </w: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重庆市沙坪坝区X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街道X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小区X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单元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34XXXXXXXX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高校教师资格证（有/无）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有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已婚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/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未婚/离异/丧偶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XXXXXX@163.com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2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>004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年7月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数字工程学院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jc w:val="center"/>
              <w:rPr>
                <w:rFonts w:hint="eastAsia" w:ascii="仿宋" w:hAnsi="仿宋" w:eastAsia="仿宋"/>
                <w:b w:val="0"/>
                <w:color w:val="FF000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专职</w:t>
            </w:r>
            <w:r>
              <w:rPr>
                <w:rFonts w:hint="eastAsia" w:ascii="仿宋" w:hAnsi="仿宋"/>
                <w:b w:val="0"/>
                <w:color w:val="FF0000"/>
                <w:szCs w:val="21"/>
                <w:lang w:eastAsia="zh-CN"/>
              </w:rPr>
              <w:t>辅导员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  <w:lang w:val="en-US" w:eastAsia="zh-CN"/>
              </w:rPr>
              <w:t>15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万/年</w:t>
            </w: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面议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10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6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博士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8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物理电子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研究生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硕士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jc w:val="both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1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年9月起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200</w:t>
            </w:r>
            <w:r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  <w:t>5</w:t>
            </w: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年7月止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电子科技大学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电子工程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本科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学士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Cs w:val="21"/>
              </w:rPr>
              <w:t>全日制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至今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北京理工大学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目标探测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负责人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2021年7月止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上海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通讯设备研究所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创新中心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指挥、雷达总师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2021年2月止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南京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科技有限公司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科研部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技术总监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2019年4月起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color w:val="FF0000"/>
                <w:sz w:val="20"/>
                <w:szCs w:val="21"/>
              </w:rPr>
              <w:t>2020年7月止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中国电科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所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航天部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总体主任设计师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培训;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日-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 xml:space="preserve"> 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日，参加X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培训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color w:val="FF0000"/>
                <w:szCs w:val="21"/>
              </w:rPr>
              <w:t>依具体发表情况写清楚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其它情况：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有，请具体写清楚；没有则写无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年</w:t>
            </w:r>
            <w:r>
              <w:rPr>
                <w:rFonts w:ascii="仿宋" w:hAnsi="仿宋"/>
                <w:b w:val="0"/>
                <w:color w:val="FF000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</w:rPr>
              <w:t>月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获得XXXX奖励；</w:t>
            </w:r>
          </w:p>
          <w:p>
            <w:pPr>
              <w:spacing w:line="400" w:lineRule="exact"/>
              <w:jc w:val="left"/>
              <w:rPr>
                <w:rFonts w:hint="default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  <w:t>XXXX年XX月，获得XXXX惩罚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父亲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31xxxxxxx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李xx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母亲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32xxxxxxx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王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女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妻子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公司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1</w:t>
            </w:r>
            <w:r>
              <w:rPr>
                <w:rFonts w:ascii="仿宋" w:hAnsi="仿宋" w:cs="宋体"/>
                <w:b w:val="0"/>
                <w:color w:val="FF0000"/>
                <w:szCs w:val="21"/>
              </w:rPr>
              <w:t>86xxxxxxx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张xx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男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儿子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ascii="仿宋" w:hAnsi="仿宋" w:cs="宋体"/>
                <w:b w:val="0"/>
                <w:color w:val="FF0000"/>
                <w:szCs w:val="21"/>
              </w:rPr>
              <w:t>XXX</w:t>
            </w: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幼儿园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  <w:r>
              <w:rPr>
                <w:rFonts w:hint="eastAsia" w:ascii="仿宋" w:hAnsi="仿宋" w:cs="宋体"/>
                <w:b w:val="0"/>
                <w:color w:val="FF0000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>申请人签字：</w:t>
            </w:r>
            <w:r>
              <w:rPr>
                <w:rFonts w:hint="eastAsia" w:ascii="仿宋" w:hAnsi="仿宋"/>
                <w:b w:val="0"/>
                <w:color w:val="FF0000"/>
                <w:szCs w:val="21"/>
              </w:rPr>
              <w:t>张三</w:t>
            </w:r>
            <w:r>
              <w:rPr>
                <w:rFonts w:ascii="仿宋" w:hAnsi="仿宋"/>
                <w:b w:val="0"/>
                <w:color w:val="FF0000"/>
                <w:szCs w:val="21"/>
              </w:rPr>
              <w:t xml:space="preserve"> 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202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</w:rPr>
              <w:t>2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</w:t>
            </w:r>
            <w:r>
              <w:rPr>
                <w:rFonts w:ascii="仿宋" w:hAnsi="仿宋" w:cs="Calibri"/>
                <w:b w:val="0"/>
                <w:color w:val="FF000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szCs w:val="21"/>
              </w:rPr>
              <w:t>月</w:t>
            </w:r>
            <w:bookmarkStart w:id="0" w:name="_GoBack"/>
            <w:bookmarkEnd w:id="0"/>
            <w:r>
              <w:rPr>
                <w:rFonts w:ascii="仿宋" w:hAnsi="仿宋" w:cs="Calibri"/>
                <w:b w:val="0"/>
                <w:color w:val="FF0000"/>
                <w:szCs w:val="21"/>
              </w:rPr>
              <w:t>X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p/>
    <w:p/>
    <w:p/>
    <w:p/>
    <w:p/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0F36537-496E-4081-A252-84FFADE6B5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A197EE1-DD95-4C10-BF8C-9F32A1E89C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DA6CC96-D74F-4CDB-BE33-761CD7D5AA5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8AF3661-6AC8-4197-9797-80796C6F2D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C84461-BE3C-492C-A54B-A615FE65C89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19BFFA0-E51D-41EB-A385-44B5DE1C6052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075B60C6-DF95-4A94-893C-6C5C10A614B6}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17AF9FAE-9EFC-459A-8644-14C281A7096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A251FBE-56A0-43B7-872B-5076D5914F7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BDED828A-7224-4AD1-8586-1898B82AECE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DCD13A91-A990-44B3-A56C-B738B1E4CD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CB472"/>
    <w:multiLevelType w:val="singleLevel"/>
    <w:tmpl w:val="243CB472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YzZDMzNzNmYTg3MGIwN2RmMjA4ZjEwZmMwZTZhZWQ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24B0435"/>
    <w:rsid w:val="5A6812EA"/>
    <w:rsid w:val="5D180B19"/>
    <w:rsid w:val="6AC246F7"/>
    <w:rsid w:val="6CE946D8"/>
    <w:rsid w:val="6F690A0D"/>
    <w:rsid w:val="6FE244A5"/>
    <w:rsid w:val="70074929"/>
    <w:rsid w:val="776472DD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 w:val="0"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3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8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850</Words>
  <Characters>1033</Characters>
  <Lines>9</Lines>
  <Paragraphs>2</Paragraphs>
  <TotalTime>5</TotalTime>
  <ScaleCrop>false</ScaleCrop>
  <LinksUpToDate>false</LinksUpToDate>
  <CharactersWithSpaces>1088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2022-11-08T08:20:00Z</dcterms:created>
  <dc:creator>春晖 夏</dc:creator>
  <cp:lastModifiedBy>WPS_1602508973</cp:lastModifiedBy>
  <dcterms:modified xsi:type="dcterms:W3CDTF">2022-11-21T09:16:23Z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323249273_embed</vt:lpwstr>
  </property>
  <property fmtid="{D5CDD505-2E9C-101B-9397-08002B2CF9AE}" pid="4" name="ICV">
    <vt:lpwstr>6417915681644B4D91C18660B6500025</vt:lpwstr>
  </property>
</Properties>
</file>