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9A12" w14:textId="77777777" w:rsidR="004A45C0" w:rsidRPr="004A45C0" w:rsidRDefault="004A45C0" w:rsidP="004A45C0">
      <w:pPr>
        <w:widowControl/>
        <w:shd w:val="clear" w:color="auto" w:fill="FFFFFF"/>
        <w:spacing w:before="100" w:beforeAutospacing="1" w:after="100" w:afterAutospacing="1"/>
        <w:ind w:firstLine="630"/>
        <w:jc w:val="center"/>
        <w:rPr>
          <w:rFonts w:ascii="MicrosoftYaHei" w:eastAsia="宋体" w:hAnsi="MicrosoftYaHei" w:cs="宋体"/>
          <w:color w:val="333333"/>
          <w:kern w:val="0"/>
          <w:sz w:val="32"/>
          <w:szCs w:val="32"/>
          <w:lang w:val="en"/>
        </w:rPr>
      </w:pPr>
      <w:r w:rsidRPr="004A45C0">
        <w:rPr>
          <w:rFonts w:ascii="方正小标宋_GBK" w:eastAsia="方正小标宋_GBK" w:hAnsi="MicrosoftYaHei" w:cs="宋体" w:hint="eastAsia"/>
          <w:color w:val="333333"/>
          <w:kern w:val="0"/>
          <w:sz w:val="32"/>
          <w:szCs w:val="32"/>
          <w:lang w:val="en"/>
        </w:rPr>
        <w:t>2023重庆国际人才交流大会事业单位（黔江招聘岗位）考核招聘紧缺高层次人才资格复审表</w:t>
      </w:r>
    </w:p>
    <w:p w14:paraId="66D6A0EB" w14:textId="77777777" w:rsidR="004A45C0" w:rsidRPr="004A45C0" w:rsidRDefault="004A45C0" w:rsidP="004A45C0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MicrosoftYaHei" w:eastAsia="宋体" w:hAnsi="MicrosoftYaHei" w:cs="宋体"/>
          <w:color w:val="333333"/>
          <w:kern w:val="0"/>
          <w:sz w:val="22"/>
          <w:lang w:val="en"/>
        </w:rPr>
      </w:pP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报考单位：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 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 xml:space="preserve"> 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报考岗位：</w:t>
      </w:r>
    </w:p>
    <w:tbl>
      <w:tblPr>
        <w:tblW w:w="5000" w:type="pct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582"/>
        <w:gridCol w:w="291"/>
        <w:gridCol w:w="143"/>
        <w:gridCol w:w="286"/>
        <w:gridCol w:w="437"/>
        <w:gridCol w:w="955"/>
        <w:gridCol w:w="558"/>
        <w:gridCol w:w="95"/>
        <w:gridCol w:w="156"/>
        <w:gridCol w:w="156"/>
        <w:gridCol w:w="468"/>
        <w:gridCol w:w="621"/>
        <w:gridCol w:w="78"/>
        <w:gridCol w:w="147"/>
        <w:gridCol w:w="294"/>
        <w:gridCol w:w="147"/>
        <w:gridCol w:w="88"/>
        <w:gridCol w:w="176"/>
        <w:gridCol w:w="88"/>
        <w:gridCol w:w="170"/>
        <w:gridCol w:w="114"/>
        <w:gridCol w:w="114"/>
        <w:gridCol w:w="59"/>
        <w:gridCol w:w="274"/>
        <w:gridCol w:w="270"/>
        <w:gridCol w:w="267"/>
      </w:tblGrid>
      <w:tr w:rsidR="004A45C0" w:rsidRPr="004A45C0" w14:paraId="7F2AACFB" w14:textId="77777777" w:rsidTr="004A45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8454A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713A1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8E8F9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E57FF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2ACAC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736ED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2E010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近期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1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寸</w:t>
            </w:r>
          </w:p>
          <w:p w14:paraId="239AA7F8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照片</w:t>
            </w:r>
          </w:p>
        </w:tc>
      </w:tr>
      <w:tr w:rsidR="004A45C0" w:rsidRPr="004A45C0" w14:paraId="6805E303" w14:textId="77777777" w:rsidTr="004A45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B1BDC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出生</w:t>
            </w:r>
          </w:p>
          <w:p w14:paraId="2DA8985F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年月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A38FF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9693A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6A0B3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FC992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4B803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419FE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</w:tr>
      <w:tr w:rsidR="004A45C0" w:rsidRPr="004A45C0" w14:paraId="7BB49F7D" w14:textId="77777777" w:rsidTr="004A45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2DDB4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现籍</w:t>
            </w:r>
          </w:p>
          <w:p w14:paraId="4E6026A5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贯地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76321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2C4FF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婚姻状况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C6CF0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C083C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</w:tr>
      <w:tr w:rsidR="004A45C0" w:rsidRPr="004A45C0" w14:paraId="7425443E" w14:textId="77777777" w:rsidTr="004A45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7795E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人事档案</w:t>
            </w:r>
          </w:p>
          <w:p w14:paraId="45D7E7D6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保管单位</w:t>
            </w:r>
          </w:p>
        </w:tc>
        <w:tc>
          <w:tcPr>
            <w:tcW w:w="0" w:type="auto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5CAAC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CD85D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</w:tr>
      <w:tr w:rsidR="004A45C0" w:rsidRPr="004A45C0" w14:paraId="5BC9D6BF" w14:textId="77777777" w:rsidTr="004A45C0">
        <w:trPr>
          <w:jc w:val="center"/>
        </w:trPr>
        <w:tc>
          <w:tcPr>
            <w:tcW w:w="0" w:type="auto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80445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学历</w:t>
            </w:r>
          </w:p>
          <w:p w14:paraId="3288ADC0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（学位）</w:t>
            </w:r>
          </w:p>
          <w:p w14:paraId="407E5AB1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A1E21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毕业院校</w:t>
            </w:r>
          </w:p>
          <w:p w14:paraId="6412AC0E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毕业时间</w:t>
            </w: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F8DA5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（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 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 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 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 xml:space="preserve"> 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年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 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 xml:space="preserve"> 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月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 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 xml:space="preserve"> 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日）</w:t>
            </w:r>
          </w:p>
        </w:tc>
      </w:tr>
      <w:tr w:rsidR="004A45C0" w:rsidRPr="004A45C0" w14:paraId="1EA22CB8" w14:textId="77777777" w:rsidTr="004A45C0">
        <w:trPr>
          <w:jc w:val="center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03520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3015D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所学专业</w:t>
            </w:r>
          </w:p>
          <w:p w14:paraId="2898267A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取得的学位</w:t>
            </w: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8DA0E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（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 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 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 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 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 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 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 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 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 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 xml:space="preserve"> 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学位）</w:t>
            </w:r>
          </w:p>
        </w:tc>
      </w:tr>
      <w:tr w:rsidR="004A45C0" w:rsidRPr="004A45C0" w14:paraId="3851CF39" w14:textId="77777777" w:rsidTr="004A45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A5C65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76875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F1B34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39DC3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8360F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E865C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55802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E1460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083F0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25897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D80DB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52FE5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B31F8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8BF65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390C2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5411C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FB8D3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22EA1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37DE6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</w:tr>
      <w:tr w:rsidR="004A45C0" w:rsidRPr="004A45C0" w14:paraId="7A9A587F" w14:textId="77777777" w:rsidTr="004A45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7A269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现工作单位及职务</w:t>
            </w:r>
          </w:p>
        </w:tc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E74C8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2DFF1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现工作单位性质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5FEBD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</w:tr>
      <w:tr w:rsidR="004A45C0" w:rsidRPr="004A45C0" w14:paraId="7E1D952B" w14:textId="77777777" w:rsidTr="004A45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1F70D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工作经历</w:t>
            </w:r>
          </w:p>
        </w:tc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F6B64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7A19C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工作经历时间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FC60C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年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 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 xml:space="preserve"> 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月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 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 xml:space="preserve"> 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日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-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 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 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 xml:space="preserve"> 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年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 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 xml:space="preserve"> 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月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 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 xml:space="preserve"> 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日</w:t>
            </w:r>
          </w:p>
        </w:tc>
      </w:tr>
      <w:tr w:rsidR="004A45C0" w:rsidRPr="004A45C0" w14:paraId="35BB5235" w14:textId="77777777" w:rsidTr="004A45C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9884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联系方式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7F092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通信</w:t>
            </w:r>
          </w:p>
          <w:p w14:paraId="1D74EB1B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地址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C2B06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邮编：</w:t>
            </w:r>
          </w:p>
        </w:tc>
      </w:tr>
      <w:tr w:rsidR="004A45C0" w:rsidRPr="004A45C0" w14:paraId="3F89C4F4" w14:textId="77777777" w:rsidTr="004A45C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D8A9A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B1D7F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手机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76C2D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DC86C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QQ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EBB6B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8A5BA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座机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AB0B4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</w:tr>
      <w:tr w:rsidR="004A45C0" w:rsidRPr="004A45C0" w14:paraId="4F6B4C8F" w14:textId="77777777" w:rsidTr="004A45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59D22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lastRenderedPageBreak/>
              <w:t>职称、职业资格证书、教师资格证等专业证书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9E8AF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0586B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取得</w:t>
            </w:r>
          </w:p>
          <w:p w14:paraId="12ACC85B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F097A" w14:textId="77777777" w:rsidR="004A45C0" w:rsidRPr="004A45C0" w:rsidRDefault="004A45C0" w:rsidP="004A45C0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</w:tr>
      <w:tr w:rsidR="004A45C0" w:rsidRPr="004A45C0" w14:paraId="3FE52C3F" w14:textId="77777777" w:rsidTr="004A45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4EF7A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报考人员</w:t>
            </w:r>
          </w:p>
          <w:p w14:paraId="5543F9E1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签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 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 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 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 xml:space="preserve"> 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字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60F6C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本人确认自己符合拟报考岗位所需的资格条件，无公告规定的不属于公开招聘范围的情形，所提供的材料真实、有效，如经审查不符，承诺自动放弃考试和聘用资格。</w:t>
            </w:r>
          </w:p>
          <w:p w14:paraId="4E1A5E2D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  <w:p w14:paraId="649BCA2C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报考人签字：</w:t>
            </w:r>
          </w:p>
          <w:p w14:paraId="47A7F46B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  <w:p w14:paraId="11587F12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年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 xml:space="preserve"> 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 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 xml:space="preserve"> 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月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 xml:space="preserve"> 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 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 xml:space="preserve"> 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日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F92FC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资格</w:t>
            </w:r>
          </w:p>
          <w:p w14:paraId="6F867EEC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审查</w:t>
            </w:r>
          </w:p>
          <w:p w14:paraId="15C0187A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意见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7B3CD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审查人签字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:</w:t>
            </w:r>
          </w:p>
          <w:p w14:paraId="5C396AC8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  <w:p w14:paraId="21C2540C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  <w:p w14:paraId="371F1E96" w14:textId="77777777" w:rsidR="004A45C0" w:rsidRPr="004A45C0" w:rsidRDefault="004A45C0" w:rsidP="004A45C0">
            <w:pPr>
              <w:widowControl/>
              <w:spacing w:before="100" w:beforeAutospacing="1" w:after="100" w:afterAutospacing="1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审核日期：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 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 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 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 xml:space="preserve"> 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年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 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 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 xml:space="preserve"> 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月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 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 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 xml:space="preserve"> </w:t>
            </w:r>
            <w:r w:rsidRPr="004A45C0"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  <w:t>日</w:t>
            </w:r>
          </w:p>
        </w:tc>
      </w:tr>
    </w:tbl>
    <w:p w14:paraId="55DF38DD" w14:textId="77777777" w:rsidR="004A45C0" w:rsidRPr="004A45C0" w:rsidRDefault="004A45C0" w:rsidP="004A45C0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MicrosoftYaHei" w:eastAsia="宋体" w:hAnsi="MicrosoftYaHei" w:cs="宋体"/>
          <w:color w:val="333333"/>
          <w:kern w:val="0"/>
          <w:sz w:val="22"/>
          <w:lang w:val="en"/>
        </w:rPr>
      </w:pP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填表说明：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1.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请仔细阅读，认真填写；</w:t>
      </w:r>
    </w:p>
    <w:p w14:paraId="6F95572A" w14:textId="77777777" w:rsidR="004A45C0" w:rsidRPr="004A45C0" w:rsidRDefault="004A45C0" w:rsidP="004A45C0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MicrosoftYaHei" w:eastAsia="宋体" w:hAnsi="MicrosoftYaHei" w:cs="宋体"/>
          <w:color w:val="333333"/>
          <w:kern w:val="0"/>
          <w:sz w:val="22"/>
          <w:lang w:val="en"/>
        </w:rPr>
      </w:pP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2.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请粘贴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1</w:t>
      </w:r>
      <w:r w:rsidRPr="004A45C0">
        <w:rPr>
          <w:rFonts w:ascii="MicrosoftYaHei" w:eastAsia="宋体" w:hAnsi="MicrosoftYaHei" w:cs="宋体"/>
          <w:color w:val="333333"/>
          <w:kern w:val="0"/>
          <w:sz w:val="22"/>
          <w:lang w:val="en"/>
        </w:rPr>
        <w:t>寸彩色免冠登记照。</w:t>
      </w:r>
    </w:p>
    <w:p w14:paraId="60B9D87E" w14:textId="77777777" w:rsidR="00823848" w:rsidRPr="004A45C0" w:rsidRDefault="00823848">
      <w:pPr>
        <w:rPr>
          <w:lang w:val="en"/>
        </w:rPr>
      </w:pPr>
    </w:p>
    <w:sectPr w:rsidR="00823848" w:rsidRPr="004A45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YaHei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A0"/>
    <w:rsid w:val="004A45C0"/>
    <w:rsid w:val="00823848"/>
    <w:rsid w:val="00B2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1FBBD-1A8A-4ACD-86FE-DA266A74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5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uanhang">
    <w:name w:val="huanhang"/>
    <w:basedOn w:val="a"/>
    <w:rsid w:val="004A45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750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8580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剑 薛</dc:creator>
  <cp:keywords/>
  <dc:description/>
  <cp:lastModifiedBy>剑 薛</cp:lastModifiedBy>
  <cp:revision>3</cp:revision>
  <dcterms:created xsi:type="dcterms:W3CDTF">2023-12-11T08:45:00Z</dcterms:created>
  <dcterms:modified xsi:type="dcterms:W3CDTF">2023-12-11T08:45:00Z</dcterms:modified>
</cp:coreProperties>
</file>