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未通过单位缴纳养老保险承诺书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本人：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，现应聘2023年石柱县第四季度公开招聘岗位，并作出如下承诺：</w:t>
      </w:r>
    </w:p>
    <w:p>
      <w:pPr>
        <w:numPr>
          <w:ilvl w:val="0"/>
          <w:numId w:val="1"/>
        </w:numP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在本次报名及资格审查时，本人未随用人单位参加职工养老保险；</w:t>
      </w:r>
    </w:p>
    <w:p>
      <w:pPr>
        <w:numPr>
          <w:ilvl w:val="0"/>
          <w:numId w:val="1"/>
        </w:numP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本人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sym w:font="Wingdings" w:char="00A8"/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户口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sym w:font="Wingdings" w:char="00A8"/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档案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sym w:font="Wingdings" w:char="00A8"/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组织关系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仍保留在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sym w:font="Wingdings" w:char="00A8"/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原毕业学校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sym w:font="Wingdings" w:char="00A8"/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毕业生就业主管部门（毕业生就业指导服务中心）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sym w:font="Wingdings" w:char="00A8"/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人才交流服务机构和各级公共就业服务机构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本人已认真阅读并理解本次招聘公告，将按公告规定诚信应聘并对所提供材料的真实有效性负责，愿意承担因不实带来的不良后果。</w:t>
      </w:r>
    </w:p>
    <w:p>
      <w:pPr>
        <w:pStyle w:val="3"/>
        <w:shd w:val="clear" w:color="auto" w:fill="FFFFFF"/>
        <w:spacing w:before="0" w:beforeAutospacing="0" w:after="0" w:afterAutospacing="0" w:line="360" w:lineRule="exact"/>
        <w:ind w:firstLine="640" w:firstLineChars="200"/>
        <w:jc w:val="right"/>
        <w:rPr>
          <w:rFonts w:hint="eastAsia" w:ascii="方正仿宋_GBK" w:eastAsia="方正仿宋_GBK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360" w:lineRule="exact"/>
        <w:ind w:firstLine="640" w:firstLineChars="200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方正仿宋_GBK" w:eastAsia="方正仿宋_GBK"/>
          <w:sz w:val="32"/>
          <w:szCs w:val="32"/>
        </w:rPr>
        <w:t>签字：</w:t>
      </w:r>
    </w:p>
    <w:p>
      <w:pPr>
        <w:pStyle w:val="3"/>
        <w:shd w:val="clear" w:color="auto" w:fill="FFFFFF"/>
        <w:spacing w:before="0" w:beforeAutospacing="0" w:after="0" w:afterAutospacing="0" w:line="360" w:lineRule="exact"/>
        <w:ind w:firstLine="640" w:firstLineChars="200"/>
        <w:jc w:val="center"/>
        <w:rPr>
          <w:rFonts w:hint="eastAsia" w:ascii="方正仿宋_GBK" w:eastAsia="方正仿宋_GBK"/>
          <w:sz w:val="32"/>
          <w:szCs w:val="32"/>
        </w:rPr>
      </w:pPr>
    </w:p>
    <w:p>
      <w:pPr>
        <w:pStyle w:val="2"/>
        <w:numPr>
          <w:numId w:val="0"/>
        </w:numPr>
        <w:ind w:leftChars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方正仿宋_GBK" w:eastAsia="方正仿宋_GBK"/>
          <w:sz w:val="32"/>
          <w:szCs w:val="32"/>
        </w:rPr>
        <w:t xml:space="preserve">年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月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pStyle w:val="2"/>
        <w:numPr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u w:val="none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F3C2B9"/>
    <w:multiLevelType w:val="singleLevel"/>
    <w:tmpl w:val="2AF3C2B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9263A"/>
    <w:rsid w:val="0749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2024-01-22T08:59:00Z</dcterms:created>
  <dc:creator>Administrator</dc:creator>
  <cp:lastModifiedBy>Administrator</cp:lastModifiedBy>
  <dcterms:modified xsi:type="dcterms:W3CDTF">2024-01-22T09:15:10Z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