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230"/>
        <w:gridCol w:w="1215"/>
        <w:gridCol w:w="1815"/>
        <w:gridCol w:w="1740"/>
        <w:gridCol w:w="1530"/>
        <w:gridCol w:w="2325"/>
        <w:gridCol w:w="1215"/>
        <w:gridCol w:w="1575"/>
      </w:tblGrid>
      <w:tr w:rsidR="00D93836" w:rsidRPr="00D93836" w:rsidTr="00D93836">
        <w:trPr>
          <w:trHeight w:val="645"/>
          <w:tblHeader/>
          <w:tblCellSpacing w:w="0" w:type="dxa"/>
          <w:jc w:val="center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7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15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23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报考单位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报考岗位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考试考核成绩</w:t>
            </w:r>
          </w:p>
        </w:tc>
      </w:tr>
      <w:tr w:rsidR="00D93836" w:rsidRPr="00D93836" w:rsidTr="00D93836">
        <w:trPr>
          <w:trHeight w:val="585"/>
          <w:tblHeader/>
          <w:tblCellSpacing w:w="0" w:type="dxa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郎静宇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1988.10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兽医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硕士研究生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石林镇农业服务中心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动物防疫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77.89</w:t>
            </w:r>
          </w:p>
        </w:tc>
      </w:tr>
      <w:tr w:rsidR="00D93836" w:rsidRPr="00D93836" w:rsidTr="00D93836">
        <w:trPr>
          <w:trHeight w:val="585"/>
          <w:tblHeader/>
          <w:tblCellSpacing w:w="0" w:type="dxa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赵律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1989.09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金融学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硕士研究生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教育局学生资助管理中心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工作人员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85.12</w:t>
            </w:r>
          </w:p>
        </w:tc>
      </w:tr>
      <w:tr w:rsidR="00D93836" w:rsidRPr="00D93836" w:rsidTr="00D93836">
        <w:trPr>
          <w:trHeight w:val="585"/>
          <w:tblHeader/>
          <w:tblCellSpacing w:w="0" w:type="dxa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樊杰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1987.09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马克思主义基本原理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硕士研究生</w:t>
            </w:r>
          </w:p>
        </w:tc>
        <w:tc>
          <w:tcPr>
            <w:tcW w:w="23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党工委党校教育培训中心</w:t>
            </w:r>
          </w:p>
        </w:tc>
        <w:tc>
          <w:tcPr>
            <w:tcW w:w="88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教学科研工作人员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87.66</w:t>
            </w:r>
          </w:p>
        </w:tc>
      </w:tr>
      <w:tr w:rsidR="00D93836" w:rsidRPr="00D93836" w:rsidTr="00D93836">
        <w:trPr>
          <w:trHeight w:val="525"/>
          <w:tblHeader/>
          <w:tblCellSpacing w:w="0" w:type="dxa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胡可娜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1988.02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思想政治教育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硕士研究生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3836" w:rsidRPr="00D93836" w:rsidRDefault="00D93836" w:rsidP="00D9383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3836" w:rsidRPr="00D93836" w:rsidRDefault="00D93836" w:rsidP="00D9383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85.08</w:t>
            </w:r>
          </w:p>
        </w:tc>
      </w:tr>
      <w:tr w:rsidR="00D93836" w:rsidRPr="00D93836" w:rsidTr="00D93836">
        <w:trPr>
          <w:trHeight w:val="525"/>
          <w:tblHeader/>
          <w:tblCellSpacing w:w="0" w:type="dxa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犹元佳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1992.03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硕士研究生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宣传部网信办网络监督应急科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工作人员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85.02</w:t>
            </w:r>
          </w:p>
        </w:tc>
      </w:tr>
      <w:tr w:rsidR="00D93836" w:rsidRPr="00D93836" w:rsidTr="00D93836">
        <w:trPr>
          <w:trHeight w:val="585"/>
          <w:tblHeader/>
          <w:tblCellSpacing w:w="0" w:type="dxa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lastRenderedPageBreak/>
              <w:t>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邓美玲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1990.02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社会学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硕士研究生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宣传部网络执法监督科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工作人员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82.86</w:t>
            </w:r>
          </w:p>
        </w:tc>
      </w:tr>
      <w:tr w:rsidR="00D93836" w:rsidRPr="00D93836" w:rsidTr="00D93836">
        <w:trPr>
          <w:trHeight w:val="585"/>
          <w:tblHeader/>
          <w:tblCellSpacing w:w="0" w:type="dxa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母一娜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1988.07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语言学及应用语言学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硕士研究生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宣传部网信办网络综合协调科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工作人员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84.54</w:t>
            </w:r>
          </w:p>
        </w:tc>
      </w:tr>
      <w:tr w:rsidR="00D93836" w:rsidRPr="00D93836" w:rsidTr="00D93836">
        <w:trPr>
          <w:trHeight w:val="555"/>
          <w:tblHeader/>
          <w:tblCellSpacing w:w="0" w:type="dxa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陈静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1991.02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土地资源管理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硕士研究生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国土房管局保障房管理中心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工作人员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84.16</w:t>
            </w:r>
          </w:p>
        </w:tc>
      </w:tr>
      <w:tr w:rsidR="00D93836" w:rsidRPr="00D93836" w:rsidTr="00D93836">
        <w:trPr>
          <w:trHeight w:val="555"/>
          <w:tblHeader/>
          <w:tblCellSpacing w:w="0" w:type="dxa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于晓凤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1990.02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自然地理学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硕士研究生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国土房管局不动产登记事务局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工作人员1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82.64</w:t>
            </w:r>
          </w:p>
        </w:tc>
      </w:tr>
      <w:tr w:rsidR="00D93836" w:rsidRPr="00D93836" w:rsidTr="00D93836">
        <w:trPr>
          <w:trHeight w:val="555"/>
          <w:tblHeader/>
          <w:tblCellSpacing w:w="0" w:type="dxa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彭宇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1993.03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测绘科学与技术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硕士研究生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国土房管局不动产登记事务局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工作人员2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82.56</w:t>
            </w:r>
          </w:p>
        </w:tc>
      </w:tr>
      <w:tr w:rsidR="00D93836" w:rsidRPr="00D93836" w:rsidTr="00D93836">
        <w:trPr>
          <w:trHeight w:val="555"/>
          <w:tblHeader/>
          <w:tblCellSpacing w:w="0" w:type="dxa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张婷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1983.11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思想政治教育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硕士研究生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东林街道办事处社区服务中心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工作人员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84.94</w:t>
            </w:r>
          </w:p>
        </w:tc>
      </w:tr>
      <w:tr w:rsidR="00D93836" w:rsidRPr="00D93836" w:rsidTr="00D93836">
        <w:trPr>
          <w:trHeight w:val="585"/>
          <w:tblHeader/>
          <w:tblCellSpacing w:w="0" w:type="dxa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翁明君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1991.08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播音与主持艺术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新闻中心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播音主持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83.96</w:t>
            </w:r>
          </w:p>
        </w:tc>
      </w:tr>
      <w:tr w:rsidR="00D93836" w:rsidRPr="00D93836" w:rsidTr="00D93836">
        <w:trPr>
          <w:trHeight w:val="555"/>
          <w:tblHeader/>
          <w:tblCellSpacing w:w="0" w:type="dxa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余方运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1989.12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马克思主义基本原理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硕士研究生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新闻中心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栏目编导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86.90</w:t>
            </w:r>
          </w:p>
        </w:tc>
      </w:tr>
      <w:tr w:rsidR="00D93836" w:rsidRPr="00D93836" w:rsidTr="00D93836">
        <w:trPr>
          <w:trHeight w:val="585"/>
          <w:tblHeader/>
          <w:tblCellSpacing w:w="0" w:type="dxa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李玲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1989.02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语言学及应用语言学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硕士研究生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商务局商贸发展服务中心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文秘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83.28</w:t>
            </w:r>
          </w:p>
        </w:tc>
      </w:tr>
      <w:tr w:rsidR="00D93836" w:rsidRPr="00D93836" w:rsidTr="00D93836">
        <w:trPr>
          <w:trHeight w:val="585"/>
          <w:tblHeader/>
          <w:tblCellSpacing w:w="0" w:type="dxa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郑吉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1991.01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数量经济学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硕士研究生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商务局商贸发展服务中心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综合管理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82.8</w:t>
            </w:r>
          </w:p>
        </w:tc>
      </w:tr>
      <w:tr w:rsidR="00D93836" w:rsidRPr="00D93836" w:rsidTr="00D93836">
        <w:trPr>
          <w:trHeight w:val="585"/>
          <w:tblHeader/>
          <w:tblCellSpacing w:w="0" w:type="dxa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陈颖利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1972.10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护理学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大学专科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卫生计生局妇幼保健院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护理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75.46</w:t>
            </w:r>
          </w:p>
        </w:tc>
      </w:tr>
      <w:tr w:rsidR="00D93836" w:rsidRPr="00D93836" w:rsidTr="00D93836">
        <w:trPr>
          <w:trHeight w:val="585"/>
          <w:tblHeader/>
          <w:tblCellSpacing w:w="0" w:type="dxa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娄秀萍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1988.10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内科学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硕士研究生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卫生计生局人民医院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医师1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79.58</w:t>
            </w:r>
          </w:p>
        </w:tc>
      </w:tr>
      <w:tr w:rsidR="00D93836" w:rsidRPr="00D93836" w:rsidTr="00D93836">
        <w:trPr>
          <w:trHeight w:val="585"/>
          <w:tblHeader/>
          <w:tblCellSpacing w:w="0" w:type="dxa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刘幸生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1988.06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外科学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硕士研究生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卫生计生局人民医院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医师3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84.12</w:t>
            </w:r>
          </w:p>
        </w:tc>
      </w:tr>
      <w:tr w:rsidR="00D93836" w:rsidRPr="00D93836" w:rsidTr="00D93836">
        <w:trPr>
          <w:trHeight w:val="585"/>
          <w:tblHeader/>
          <w:tblCellSpacing w:w="0" w:type="dxa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lastRenderedPageBreak/>
              <w:t>19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邓飞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1987.09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环境工程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硕士研究生</w:t>
            </w:r>
          </w:p>
        </w:tc>
        <w:tc>
          <w:tcPr>
            <w:tcW w:w="23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环保局环境监测站</w:t>
            </w:r>
          </w:p>
        </w:tc>
        <w:tc>
          <w:tcPr>
            <w:tcW w:w="88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监测人员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82.04</w:t>
            </w:r>
          </w:p>
        </w:tc>
      </w:tr>
      <w:tr w:rsidR="00D93836" w:rsidRPr="00D93836" w:rsidTr="00D93836">
        <w:trPr>
          <w:trHeight w:val="585"/>
          <w:tblHeader/>
          <w:tblCellSpacing w:w="0" w:type="dxa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许金铸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1989.05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生态学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硕士研究生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3836" w:rsidRPr="00D93836" w:rsidRDefault="00D93836" w:rsidP="00D9383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3836" w:rsidRPr="00D93836" w:rsidRDefault="00D93836" w:rsidP="00D9383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93836" w:rsidRPr="00D93836" w:rsidRDefault="00D93836" w:rsidP="00D93836">
            <w:pPr>
              <w:widowControl/>
              <w:spacing w:line="30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93836">
              <w:rPr>
                <w:rFonts w:ascii="方正仿宋_GBK" w:eastAsia="方正仿宋_GBK" w:hAnsi="微软雅黑" w:cs="宋体" w:hint="eastAsia"/>
                <w:color w:val="000000"/>
                <w:kern w:val="0"/>
                <w:sz w:val="24"/>
                <w:szCs w:val="24"/>
              </w:rPr>
              <w:t>81.22</w:t>
            </w:r>
          </w:p>
        </w:tc>
      </w:tr>
    </w:tbl>
    <w:p w:rsidR="00D47347" w:rsidRPr="00D93836" w:rsidRDefault="00D47347" w:rsidP="00D93836"/>
    <w:sectPr w:rsidR="00D47347" w:rsidRPr="00D93836" w:rsidSect="00B7491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0529" w:rsidRDefault="007F0529" w:rsidP="00B7491F">
      <w:r>
        <w:separator/>
      </w:r>
    </w:p>
  </w:endnote>
  <w:endnote w:type="continuationSeparator" w:id="1">
    <w:p w:rsidR="007F0529" w:rsidRDefault="007F0529" w:rsidP="00B749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0529" w:rsidRDefault="007F0529" w:rsidP="00B7491F">
      <w:r>
        <w:separator/>
      </w:r>
    </w:p>
  </w:footnote>
  <w:footnote w:type="continuationSeparator" w:id="1">
    <w:p w:rsidR="007F0529" w:rsidRDefault="007F0529" w:rsidP="00B749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491F"/>
    <w:rsid w:val="002C7B18"/>
    <w:rsid w:val="007F0529"/>
    <w:rsid w:val="00B7491F"/>
    <w:rsid w:val="00BE64CB"/>
    <w:rsid w:val="00D47347"/>
    <w:rsid w:val="00D93836"/>
    <w:rsid w:val="00F62C4B"/>
    <w:rsid w:val="00FA7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4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749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7491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749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7491F"/>
    <w:rPr>
      <w:sz w:val="18"/>
      <w:szCs w:val="18"/>
    </w:rPr>
  </w:style>
  <w:style w:type="paragraph" w:styleId="a5">
    <w:name w:val="Normal (Web)"/>
    <w:basedOn w:val="a"/>
    <w:uiPriority w:val="99"/>
    <w:unhideWhenUsed/>
    <w:rsid w:val="00B7491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Company>Microsoft</Company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7</cp:revision>
  <dcterms:created xsi:type="dcterms:W3CDTF">2016-11-05T01:52:00Z</dcterms:created>
  <dcterms:modified xsi:type="dcterms:W3CDTF">2016-11-05T01:56:00Z</dcterms:modified>
</cp:coreProperties>
</file>