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2" w:type="dxa"/>
        <w:jc w:val="center"/>
        <w:tblInd w:w="10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1"/>
        <w:gridCol w:w="1670"/>
        <w:gridCol w:w="1080"/>
        <w:gridCol w:w="1665"/>
        <w:gridCol w:w="1290"/>
        <w:gridCol w:w="10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9162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面试人员名单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jc w:val="center"/>
        </w:trPr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职位名称及代码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分数线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面试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时间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民航陕西监管局空防处空防安全管理主任科员及以下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（0723002003）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64.42（递补）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王兆鹏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295214036027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2月23日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上午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田振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295239260121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钟政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295239273110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邱桐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295251034713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刘晨馨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295261120126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王久龙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295261120207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民航陕西监管局空防处空防安全管理主任科员及以下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（0723002004）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周静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295244053602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张景昀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295261120327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民航西北地区管理局适航审定处适航审定主任科员及以下（0512001003）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102.7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101.1（递补）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齐斌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295121021226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2月23日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下午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李倩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295161110410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孟毛毛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295161110411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林会会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295161110414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朱彤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295161110412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民航西北地区管理局适航审定处适航审定主任科员及以下（0512001004）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魏延栋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295131246028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李文辉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295131253025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马志刚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295161110416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曾进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295161110417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民航西北地区管理局政策法规处法律事务主任科员及以下（0501001001）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秦鹏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295114071614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2月24日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上午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杨伟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295161108526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龙文婷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295161108628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杨亚娜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295161108710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沈瑞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295161109024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民航甘肃监管局空中交通管理处管制监察主任科员及以下（0712003002）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97.6（递补）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张璐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295221251115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逄乔惟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295237280318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马小刚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295262083812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民航西北地区管理局财务处财务管理主任科员及以下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（0501001002）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刘娇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295111510124</w:t>
            </w:r>
          </w:p>
        </w:tc>
        <w:tc>
          <w:tcPr>
            <w:tcW w:w="12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2月24日</w:t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下午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裴秀娟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295134016514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韩丽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295161109104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茹杏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295161109123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王嫱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295161109307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  <w:jc w:val="center"/>
        </w:trPr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民航西北地区管理局机场管理处机场监管主任科员及以下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（0501001005）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108.0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钱园园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295134013909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2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民航陕西监管局机场处安全运行监察主任科员及以下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（0701002001）</w:t>
            </w:r>
          </w:p>
        </w:tc>
        <w:tc>
          <w:tcPr>
            <w:tcW w:w="1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王可歆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295212270805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赵光伟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295241272117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2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张晓凤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295243507126</w:t>
            </w:r>
          </w:p>
        </w:tc>
        <w:tc>
          <w:tcPr>
            <w:tcW w:w="12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pgSz w:w="11906" w:h="16838"/>
      <w:pgMar w:top="420" w:right="329" w:bottom="193" w:left="329" w:header="0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A77FFC"/>
    <w:rsid w:val="07A77FFC"/>
    <w:rsid w:val="566E244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2017-01-23T02:50:00Z</dcterms:created>
  <dc:creator>zcf</dc:creator>
  <cp:lastModifiedBy>zcf</cp:lastModifiedBy>
  <dcterms:modified xsi:type="dcterms:W3CDTF">2017-01-24T01:59:29Z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