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598B" w:rsidRPr="00E2598B" w:rsidRDefault="00E2598B" w:rsidP="00E2598B">
      <w:pPr>
        <w:widowControl/>
        <w:shd w:val="clear" w:color="auto" w:fill="F6FBFF"/>
        <w:spacing w:before="100" w:beforeAutospacing="1" w:after="100" w:afterAutospacing="1" w:line="620" w:lineRule="atLeast"/>
        <w:jc w:val="left"/>
        <w:rPr>
          <w:rFonts w:ascii="宋体" w:eastAsia="宋体" w:hAnsi="宋体" w:cs="宋体"/>
          <w:color w:val="353535"/>
          <w:kern w:val="0"/>
          <w:szCs w:val="21"/>
        </w:rPr>
      </w:pPr>
      <w:r w:rsidRPr="00E2598B">
        <w:rPr>
          <w:rFonts w:ascii="黑体" w:eastAsia="黑体" w:hAnsi="黑体" w:cs="宋体" w:hint="eastAsia"/>
          <w:color w:val="353535"/>
          <w:kern w:val="0"/>
          <w:sz w:val="33"/>
          <w:szCs w:val="33"/>
        </w:rPr>
        <w:t>附件2</w:t>
      </w:r>
    </w:p>
    <w:p w:rsidR="00E2598B" w:rsidRPr="00E2598B" w:rsidRDefault="00E2598B" w:rsidP="00E2598B">
      <w:pPr>
        <w:widowControl/>
        <w:shd w:val="clear" w:color="auto" w:fill="F6FBFF"/>
        <w:spacing w:before="100" w:beforeAutospacing="1" w:after="100" w:afterAutospacing="1" w:line="620" w:lineRule="atLeast"/>
        <w:jc w:val="center"/>
        <w:rPr>
          <w:rFonts w:ascii="黑体" w:eastAsia="黑体" w:hAnsi="黑体" w:cs="宋体" w:hint="eastAsia"/>
          <w:color w:val="353535"/>
          <w:kern w:val="0"/>
          <w:szCs w:val="21"/>
        </w:rPr>
      </w:pPr>
      <w:r w:rsidRPr="00E2598B">
        <w:rPr>
          <w:rFonts w:ascii="宋体" w:eastAsia="宋体" w:hAnsi="宋体" w:cs="宋体" w:hint="eastAsia"/>
          <w:color w:val="353535"/>
          <w:kern w:val="0"/>
          <w:sz w:val="44"/>
          <w:szCs w:val="44"/>
        </w:rPr>
        <w:t> </w:t>
      </w:r>
    </w:p>
    <w:p w:rsidR="00E2598B" w:rsidRPr="00E2598B" w:rsidRDefault="00E2598B" w:rsidP="00E2598B">
      <w:pPr>
        <w:widowControl/>
        <w:shd w:val="clear" w:color="auto" w:fill="F6FBFF"/>
        <w:spacing w:before="100" w:beforeAutospacing="1" w:after="100" w:afterAutospacing="1" w:line="620" w:lineRule="atLeast"/>
        <w:jc w:val="center"/>
        <w:rPr>
          <w:rFonts w:ascii="黑体" w:eastAsia="黑体" w:hAnsi="黑体" w:cs="宋体" w:hint="eastAsia"/>
          <w:color w:val="353535"/>
          <w:kern w:val="0"/>
          <w:szCs w:val="21"/>
        </w:rPr>
      </w:pPr>
      <w:r w:rsidRPr="00E2598B">
        <w:rPr>
          <w:rFonts w:ascii="黑体" w:eastAsia="黑体" w:hAnsi="黑体" w:cs="宋体" w:hint="eastAsia"/>
          <w:color w:val="353535"/>
          <w:kern w:val="0"/>
          <w:sz w:val="44"/>
          <w:szCs w:val="44"/>
        </w:rPr>
        <w:t>重庆市2016年选调生面试放弃说明</w:t>
      </w:r>
    </w:p>
    <w:p w:rsidR="00E2598B" w:rsidRPr="00E2598B" w:rsidRDefault="00E2598B" w:rsidP="00E2598B">
      <w:pPr>
        <w:widowControl/>
        <w:shd w:val="clear" w:color="auto" w:fill="F6FBFF"/>
        <w:spacing w:before="100" w:beforeAutospacing="1" w:after="100" w:afterAutospacing="1" w:line="620" w:lineRule="atLeast"/>
        <w:jc w:val="center"/>
        <w:rPr>
          <w:rFonts w:ascii="宋体" w:eastAsia="宋体" w:hAnsi="宋体" w:cs="宋体" w:hint="eastAsia"/>
          <w:color w:val="353535"/>
          <w:kern w:val="0"/>
          <w:szCs w:val="21"/>
        </w:rPr>
      </w:pPr>
      <w:r w:rsidRPr="00E2598B">
        <w:rPr>
          <w:rFonts w:ascii="楷体" w:eastAsia="楷体" w:hAnsi="楷体" w:cs="宋体" w:hint="eastAsia"/>
          <w:color w:val="353535"/>
          <w:kern w:val="0"/>
          <w:sz w:val="33"/>
          <w:szCs w:val="33"/>
        </w:rPr>
        <w:t>（样式）</w:t>
      </w:r>
    </w:p>
    <w:p w:rsidR="00E2598B" w:rsidRPr="00E2598B" w:rsidRDefault="00E2598B" w:rsidP="00E2598B">
      <w:pPr>
        <w:widowControl/>
        <w:shd w:val="clear" w:color="auto" w:fill="F6FBFF"/>
        <w:spacing w:before="100" w:beforeAutospacing="1" w:after="100" w:afterAutospacing="1" w:line="620" w:lineRule="atLeast"/>
        <w:jc w:val="center"/>
        <w:rPr>
          <w:rFonts w:ascii="宋体" w:eastAsia="宋体" w:hAnsi="宋体" w:cs="宋体" w:hint="eastAsia"/>
          <w:color w:val="353535"/>
          <w:kern w:val="0"/>
          <w:szCs w:val="21"/>
        </w:rPr>
      </w:pPr>
      <w:r w:rsidRPr="00E2598B">
        <w:rPr>
          <w:rFonts w:ascii="方正仿宋_GBK" w:eastAsia="方正仿宋_GBK" w:hAnsi="宋体" w:cs="宋体" w:hint="eastAsia"/>
          <w:color w:val="353535"/>
          <w:kern w:val="0"/>
          <w:sz w:val="33"/>
          <w:szCs w:val="33"/>
        </w:rPr>
        <w:t> </w:t>
      </w:r>
    </w:p>
    <w:p w:rsidR="00E2598B" w:rsidRPr="00E2598B" w:rsidRDefault="00E2598B" w:rsidP="00E2598B">
      <w:pPr>
        <w:widowControl/>
        <w:shd w:val="clear" w:color="auto" w:fill="F6FBFF"/>
        <w:spacing w:before="100" w:beforeAutospacing="1" w:after="100" w:afterAutospacing="1" w:line="620" w:lineRule="atLeast"/>
        <w:jc w:val="left"/>
        <w:rPr>
          <w:rFonts w:ascii="宋体" w:eastAsia="宋体" w:hAnsi="宋体" w:cs="宋体" w:hint="eastAsia"/>
          <w:color w:val="353535"/>
          <w:kern w:val="0"/>
          <w:szCs w:val="21"/>
        </w:rPr>
      </w:pPr>
      <w:r w:rsidRPr="00E2598B">
        <w:rPr>
          <w:rFonts w:ascii="仿宋" w:eastAsia="仿宋" w:hAnsi="仿宋" w:cs="宋体" w:hint="eastAsia"/>
          <w:color w:val="353535"/>
          <w:kern w:val="0"/>
          <w:sz w:val="33"/>
          <w:szCs w:val="33"/>
        </w:rPr>
        <w:t>××区（县）党委组织部：</w:t>
      </w:r>
    </w:p>
    <w:p w:rsidR="00E2598B" w:rsidRPr="00E2598B" w:rsidRDefault="00E2598B" w:rsidP="00E2598B">
      <w:pPr>
        <w:widowControl/>
        <w:shd w:val="clear" w:color="auto" w:fill="F6FBFF"/>
        <w:spacing w:before="100" w:beforeAutospacing="1" w:after="100" w:afterAutospacing="1" w:line="620" w:lineRule="atLeast"/>
        <w:ind w:firstLine="660"/>
        <w:jc w:val="left"/>
        <w:rPr>
          <w:rFonts w:ascii="仿宋" w:eastAsia="仿宋" w:hAnsi="仿宋" w:cs="宋体" w:hint="eastAsia"/>
          <w:color w:val="353535"/>
          <w:kern w:val="0"/>
          <w:szCs w:val="21"/>
        </w:rPr>
      </w:pPr>
      <w:r w:rsidRPr="00E2598B">
        <w:rPr>
          <w:rFonts w:ascii="仿宋" w:eastAsia="仿宋" w:hAnsi="仿宋" w:cs="宋体" w:hint="eastAsia"/>
          <w:color w:val="353535"/>
          <w:kern w:val="0"/>
          <w:sz w:val="33"/>
          <w:szCs w:val="33"/>
        </w:rPr>
        <w:t>××，男，硕士研究生，系××大学××专业学生，身份证号：××，准考证号：××，报考重庆市2016年选调生，现已进入面试环节。本人因××原因，决定放弃参加重庆市2016年选调生面试。</w:t>
      </w:r>
    </w:p>
    <w:p w:rsidR="00E2598B" w:rsidRPr="00E2598B" w:rsidRDefault="00E2598B" w:rsidP="00E2598B">
      <w:pPr>
        <w:widowControl/>
        <w:shd w:val="clear" w:color="auto" w:fill="F6FBFF"/>
        <w:spacing w:before="100" w:beforeAutospacing="1" w:after="100" w:afterAutospacing="1" w:line="620" w:lineRule="atLeast"/>
        <w:ind w:firstLine="660"/>
        <w:jc w:val="left"/>
        <w:rPr>
          <w:rFonts w:ascii="仿宋" w:eastAsia="仿宋" w:hAnsi="仿宋" w:cs="宋体" w:hint="eastAsia"/>
          <w:color w:val="353535"/>
          <w:kern w:val="0"/>
          <w:szCs w:val="21"/>
        </w:rPr>
      </w:pPr>
      <w:r w:rsidRPr="00E2598B">
        <w:rPr>
          <w:rFonts w:ascii="仿宋" w:eastAsia="仿宋" w:hAnsi="仿宋" w:cs="宋体" w:hint="eastAsia"/>
          <w:color w:val="353535"/>
          <w:kern w:val="0"/>
          <w:sz w:val="33"/>
          <w:szCs w:val="33"/>
        </w:rPr>
        <w:t>联系方式：××</w:t>
      </w:r>
    </w:p>
    <w:p w:rsidR="00E2598B" w:rsidRPr="00E2598B" w:rsidRDefault="00E2598B" w:rsidP="00E2598B">
      <w:pPr>
        <w:widowControl/>
        <w:shd w:val="clear" w:color="auto" w:fill="F6FBFF"/>
        <w:spacing w:before="100" w:beforeAutospacing="1" w:after="100" w:afterAutospacing="1" w:line="620" w:lineRule="atLeast"/>
        <w:ind w:firstLine="660"/>
        <w:jc w:val="center"/>
        <w:rPr>
          <w:rFonts w:ascii="仿宋" w:eastAsia="仿宋" w:hAnsi="仿宋" w:cs="宋体" w:hint="eastAsia"/>
          <w:color w:val="353535"/>
          <w:kern w:val="0"/>
          <w:szCs w:val="21"/>
        </w:rPr>
      </w:pPr>
      <w:r w:rsidRPr="00E2598B">
        <w:rPr>
          <w:rFonts w:ascii="宋体" w:eastAsia="宋体" w:hAnsi="宋体" w:cs="宋体" w:hint="eastAsia"/>
          <w:color w:val="353535"/>
          <w:kern w:val="0"/>
          <w:sz w:val="33"/>
          <w:szCs w:val="33"/>
        </w:rPr>
        <w:t> </w:t>
      </w:r>
    </w:p>
    <w:p w:rsidR="00E2598B" w:rsidRPr="00E2598B" w:rsidRDefault="00E2598B" w:rsidP="00E2598B">
      <w:pPr>
        <w:widowControl/>
        <w:shd w:val="clear" w:color="auto" w:fill="F6FBFF"/>
        <w:spacing w:before="100" w:beforeAutospacing="1" w:after="100" w:afterAutospacing="1" w:line="620" w:lineRule="atLeast"/>
        <w:ind w:firstLine="660"/>
        <w:jc w:val="center"/>
        <w:rPr>
          <w:rFonts w:ascii="仿宋" w:eastAsia="仿宋" w:hAnsi="仿宋" w:cs="宋体" w:hint="eastAsia"/>
          <w:color w:val="353535"/>
          <w:kern w:val="0"/>
          <w:szCs w:val="21"/>
        </w:rPr>
      </w:pPr>
      <w:r w:rsidRPr="00E2598B">
        <w:rPr>
          <w:rFonts w:ascii="宋体" w:eastAsia="宋体" w:hAnsi="宋体" w:cs="宋体" w:hint="eastAsia"/>
          <w:color w:val="353535"/>
          <w:kern w:val="0"/>
          <w:sz w:val="33"/>
          <w:szCs w:val="33"/>
        </w:rPr>
        <w:t>              </w:t>
      </w:r>
      <w:r w:rsidRPr="00E2598B">
        <w:rPr>
          <w:rFonts w:ascii="宋体" w:eastAsia="宋体" w:hAnsi="宋体" w:cs="宋体" w:hint="eastAsia"/>
          <w:color w:val="353535"/>
          <w:kern w:val="0"/>
          <w:sz w:val="33"/>
        </w:rPr>
        <w:t> </w:t>
      </w:r>
      <w:r w:rsidRPr="00E2598B">
        <w:rPr>
          <w:rFonts w:ascii="仿宋" w:eastAsia="仿宋" w:hAnsi="仿宋" w:cs="宋体" w:hint="eastAsia"/>
          <w:color w:val="353535"/>
          <w:kern w:val="0"/>
          <w:sz w:val="33"/>
          <w:szCs w:val="33"/>
        </w:rPr>
        <w:t>考生签名：××</w:t>
      </w:r>
    </w:p>
    <w:p w:rsidR="00E2598B" w:rsidRPr="00E2598B" w:rsidRDefault="00E2598B" w:rsidP="00E2598B">
      <w:pPr>
        <w:widowControl/>
        <w:shd w:val="clear" w:color="auto" w:fill="F6FBFF"/>
        <w:spacing w:before="100" w:beforeAutospacing="1" w:after="100" w:afterAutospacing="1" w:line="620" w:lineRule="atLeast"/>
        <w:ind w:firstLine="660"/>
        <w:jc w:val="center"/>
        <w:rPr>
          <w:rFonts w:ascii="仿宋" w:eastAsia="仿宋" w:hAnsi="仿宋" w:cs="宋体" w:hint="eastAsia"/>
          <w:color w:val="353535"/>
          <w:kern w:val="0"/>
          <w:szCs w:val="21"/>
        </w:rPr>
      </w:pPr>
      <w:r w:rsidRPr="00E2598B">
        <w:rPr>
          <w:rFonts w:ascii="宋体" w:eastAsia="宋体" w:hAnsi="宋体" w:cs="宋体" w:hint="eastAsia"/>
          <w:color w:val="353535"/>
          <w:kern w:val="0"/>
          <w:sz w:val="33"/>
          <w:szCs w:val="33"/>
        </w:rPr>
        <w:t>             </w:t>
      </w:r>
      <w:r w:rsidRPr="00E2598B">
        <w:rPr>
          <w:rFonts w:ascii="宋体" w:eastAsia="宋体" w:hAnsi="宋体" w:cs="宋体" w:hint="eastAsia"/>
          <w:color w:val="353535"/>
          <w:kern w:val="0"/>
          <w:sz w:val="33"/>
        </w:rPr>
        <w:t> </w:t>
      </w:r>
      <w:r w:rsidRPr="00E2598B">
        <w:rPr>
          <w:rFonts w:ascii="宋体" w:eastAsia="宋体" w:hAnsi="宋体" w:cs="宋体" w:hint="eastAsia"/>
          <w:color w:val="353535"/>
          <w:kern w:val="0"/>
          <w:sz w:val="33"/>
          <w:szCs w:val="33"/>
        </w:rPr>
        <w:t>          </w:t>
      </w:r>
      <w:r w:rsidRPr="00E2598B">
        <w:rPr>
          <w:rFonts w:ascii="仿宋" w:eastAsia="仿宋" w:hAnsi="仿宋" w:cs="仿宋" w:hint="eastAsia"/>
          <w:color w:val="353535"/>
          <w:kern w:val="0"/>
          <w:sz w:val="33"/>
          <w:szCs w:val="33"/>
        </w:rPr>
        <w:t>2016</w:t>
      </w:r>
      <w:r w:rsidRPr="00E2598B">
        <w:rPr>
          <w:rFonts w:ascii="仿宋" w:eastAsia="仿宋" w:hAnsi="仿宋" w:cs="宋体" w:hint="eastAsia"/>
          <w:color w:val="353535"/>
          <w:kern w:val="0"/>
          <w:sz w:val="33"/>
          <w:szCs w:val="33"/>
        </w:rPr>
        <w:t>年×月×日</w:t>
      </w:r>
      <w:r w:rsidRPr="00E2598B">
        <w:rPr>
          <w:rFonts w:ascii="宋体" w:eastAsia="宋体" w:hAnsi="宋体" w:cs="宋体" w:hint="eastAsia"/>
          <w:color w:val="353535"/>
          <w:kern w:val="0"/>
          <w:sz w:val="33"/>
          <w:szCs w:val="33"/>
        </w:rPr>
        <w:t> </w:t>
      </w:r>
    </w:p>
    <w:p w:rsidR="00E2598B" w:rsidRPr="00E2598B" w:rsidRDefault="00E2598B" w:rsidP="00E2598B">
      <w:pPr>
        <w:widowControl/>
        <w:shd w:val="clear" w:color="auto" w:fill="F6FBFF"/>
        <w:spacing w:before="100" w:beforeAutospacing="1" w:after="100" w:afterAutospacing="1" w:line="620" w:lineRule="atLeast"/>
        <w:ind w:firstLine="4477"/>
        <w:jc w:val="left"/>
        <w:rPr>
          <w:rFonts w:ascii="仿宋" w:eastAsia="仿宋" w:hAnsi="仿宋" w:cs="宋体" w:hint="eastAsia"/>
          <w:color w:val="353535"/>
          <w:kern w:val="0"/>
          <w:szCs w:val="21"/>
        </w:rPr>
      </w:pPr>
      <w:r w:rsidRPr="00E2598B">
        <w:rPr>
          <w:rFonts w:ascii="宋体" w:eastAsia="宋体" w:hAnsi="宋体" w:cs="宋体" w:hint="eastAsia"/>
          <w:color w:val="353535"/>
          <w:kern w:val="0"/>
          <w:sz w:val="32"/>
          <w:szCs w:val="32"/>
        </w:rPr>
        <w:t> </w:t>
      </w:r>
    </w:p>
    <w:p w:rsidR="00E2598B" w:rsidRPr="00E2598B" w:rsidRDefault="00E2598B" w:rsidP="00E2598B">
      <w:pPr>
        <w:widowControl/>
        <w:shd w:val="clear" w:color="auto" w:fill="F6FBFF"/>
        <w:spacing w:before="100" w:beforeAutospacing="1" w:after="100" w:afterAutospacing="1" w:line="620" w:lineRule="atLeast"/>
        <w:jc w:val="left"/>
        <w:rPr>
          <w:rFonts w:ascii="仿宋" w:eastAsia="仿宋" w:hAnsi="仿宋" w:cs="宋体" w:hint="eastAsia"/>
          <w:color w:val="353535"/>
          <w:kern w:val="0"/>
          <w:szCs w:val="21"/>
        </w:rPr>
      </w:pPr>
      <w:r w:rsidRPr="00E2598B">
        <w:rPr>
          <w:rFonts w:ascii="仿宋" w:eastAsia="仿宋" w:hAnsi="仿宋" w:cs="宋体" w:hint="eastAsia"/>
          <w:color w:val="353535"/>
          <w:kern w:val="0"/>
          <w:sz w:val="33"/>
          <w:szCs w:val="33"/>
        </w:rPr>
        <w:t>考生身份证复印件：（正反面复印）</w:t>
      </w:r>
    </w:p>
    <w:p w:rsidR="00632569" w:rsidRDefault="00632569"/>
    <w:sectPr w:rsidR="00632569" w:rsidSect="0063256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637D" w:rsidRDefault="0042637D" w:rsidP="00E2598B">
      <w:r>
        <w:separator/>
      </w:r>
    </w:p>
  </w:endnote>
  <w:endnote w:type="continuationSeparator" w:id="0">
    <w:p w:rsidR="0042637D" w:rsidRDefault="0042637D" w:rsidP="00E259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637D" w:rsidRDefault="0042637D" w:rsidP="00E2598B">
      <w:r>
        <w:separator/>
      </w:r>
    </w:p>
  </w:footnote>
  <w:footnote w:type="continuationSeparator" w:id="0">
    <w:p w:rsidR="0042637D" w:rsidRDefault="0042637D" w:rsidP="00E2598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2598B"/>
    <w:rsid w:val="0042637D"/>
    <w:rsid w:val="00632569"/>
    <w:rsid w:val="00E259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56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259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2598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259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2598B"/>
    <w:rPr>
      <w:sz w:val="18"/>
      <w:szCs w:val="18"/>
    </w:rPr>
  </w:style>
  <w:style w:type="character" w:customStyle="1" w:styleId="apple-converted-space">
    <w:name w:val="apple-converted-space"/>
    <w:basedOn w:val="a0"/>
    <w:rsid w:val="00E2598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789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190</Characters>
  <Application>Microsoft Office Word</Application>
  <DocSecurity>0</DocSecurity>
  <Lines>1</Lines>
  <Paragraphs>1</Paragraphs>
  <ScaleCrop>false</ScaleCrop>
  <Company>China</Company>
  <LinksUpToDate>false</LinksUpToDate>
  <CharactersWithSpaces>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2016-03-01T02:30:00Z</dcterms:created>
  <dcterms:modified xsi:type="dcterms:W3CDTF">2016-03-01T02:30:00Z</dcterms:modified>
</cp:coreProperties>
</file>