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D71CDD" w14:textId="77777777" w:rsidR="00730953" w:rsidRDefault="00730953" w:rsidP="00730953">
      <w:pPr>
        <w:spacing w:line="560" w:lineRule="exact"/>
        <w:jc w:val="center"/>
        <w:rPr>
          <w:rFonts w:ascii="宋体" w:eastAsia="方正小标宋_GBK" w:hAnsi="宋体"/>
          <w:sz w:val="44"/>
          <w:szCs w:val="44"/>
        </w:rPr>
      </w:pPr>
      <w:r>
        <w:rPr>
          <w:rFonts w:ascii="宋体" w:eastAsia="方正小标宋_GBK" w:hAnsi="宋体" w:hint="eastAsia"/>
          <w:sz w:val="44"/>
          <w:szCs w:val="44"/>
        </w:rPr>
        <w:t>重庆江津综合保税区开发建设有限公司招聘</w:t>
      </w:r>
      <w:bookmarkStart w:id="0" w:name="_GoBack"/>
      <w:r>
        <w:rPr>
          <w:rFonts w:ascii="宋体" w:eastAsia="方正小标宋_GBK" w:hAnsi="宋体" w:hint="eastAsia"/>
          <w:sz w:val="44"/>
          <w:szCs w:val="44"/>
        </w:rPr>
        <w:t>工作人员职位</w:t>
      </w:r>
      <w:bookmarkEnd w:id="0"/>
      <w:r>
        <w:rPr>
          <w:rFonts w:ascii="宋体" w:eastAsia="方正小标宋_GBK" w:hAnsi="宋体" w:hint="eastAsia"/>
          <w:sz w:val="44"/>
          <w:szCs w:val="44"/>
        </w:rPr>
        <w:t>一览表</w:t>
      </w:r>
    </w:p>
    <w:p w14:paraId="7B7B464A" w14:textId="77777777" w:rsidR="00730953" w:rsidRDefault="00730953" w:rsidP="00730953">
      <w:pPr>
        <w:ind w:firstLineChars="200" w:firstLine="420"/>
        <w:jc w:val="center"/>
        <w:rPr>
          <w:rFonts w:ascii="宋体" w:eastAsia="方正楷体_GBK" w:hAnsi="宋体"/>
        </w:rPr>
      </w:pPr>
    </w:p>
    <w:tbl>
      <w:tblPr>
        <w:tblW w:w="14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80"/>
        <w:gridCol w:w="1038"/>
        <w:gridCol w:w="4179"/>
        <w:gridCol w:w="1035"/>
        <w:gridCol w:w="1310"/>
        <w:gridCol w:w="2155"/>
        <w:gridCol w:w="3885"/>
      </w:tblGrid>
      <w:tr w:rsidR="00730953" w14:paraId="64AF1D11" w14:textId="77777777" w:rsidTr="00B00B0B">
        <w:trPr>
          <w:trHeight w:val="890"/>
          <w:tblHeader/>
          <w:jc w:val="center"/>
        </w:trPr>
        <w:tc>
          <w:tcPr>
            <w:tcW w:w="880" w:type="dxa"/>
            <w:vAlign w:val="center"/>
          </w:tcPr>
          <w:p w14:paraId="434484C9" w14:textId="77777777" w:rsidR="00730953" w:rsidRDefault="00730953" w:rsidP="00B00B0B">
            <w:pPr>
              <w:spacing w:line="400" w:lineRule="exact"/>
              <w:jc w:val="center"/>
              <w:rPr>
                <w:rFonts w:ascii="宋体" w:eastAsia="方正黑体_GBK" w:hAnsi="宋体"/>
                <w:sz w:val="28"/>
                <w:szCs w:val="28"/>
              </w:rPr>
            </w:pPr>
            <w:r>
              <w:rPr>
                <w:rFonts w:ascii="宋体" w:eastAsia="方正黑体_GBK" w:hAnsi="宋体" w:hint="eastAsia"/>
                <w:sz w:val="28"/>
                <w:szCs w:val="28"/>
              </w:rPr>
              <w:t>部室名称</w:t>
            </w:r>
          </w:p>
        </w:tc>
        <w:tc>
          <w:tcPr>
            <w:tcW w:w="1038" w:type="dxa"/>
            <w:vAlign w:val="center"/>
          </w:tcPr>
          <w:p w14:paraId="36A6EF42" w14:textId="77777777" w:rsidR="00730953" w:rsidRDefault="00730953" w:rsidP="00B00B0B">
            <w:pPr>
              <w:spacing w:line="400" w:lineRule="exact"/>
              <w:jc w:val="center"/>
              <w:rPr>
                <w:rFonts w:ascii="宋体" w:eastAsia="方正黑体_GBK" w:hAnsi="宋体"/>
                <w:sz w:val="28"/>
                <w:szCs w:val="28"/>
              </w:rPr>
            </w:pPr>
            <w:r>
              <w:rPr>
                <w:rFonts w:ascii="宋体" w:eastAsia="方正黑体_GBK" w:hAnsi="宋体" w:hint="eastAsia"/>
                <w:sz w:val="28"/>
                <w:szCs w:val="28"/>
              </w:rPr>
              <w:t>职位名称</w:t>
            </w:r>
          </w:p>
        </w:tc>
        <w:tc>
          <w:tcPr>
            <w:tcW w:w="4179" w:type="dxa"/>
            <w:vAlign w:val="center"/>
          </w:tcPr>
          <w:p w14:paraId="3D358175" w14:textId="77777777" w:rsidR="00730953" w:rsidRDefault="00730953" w:rsidP="00B00B0B">
            <w:pPr>
              <w:spacing w:line="400" w:lineRule="exact"/>
              <w:jc w:val="center"/>
              <w:rPr>
                <w:rFonts w:ascii="宋体" w:eastAsia="方正黑体_GBK" w:hAnsi="宋体"/>
                <w:sz w:val="28"/>
                <w:szCs w:val="28"/>
              </w:rPr>
            </w:pPr>
            <w:r>
              <w:rPr>
                <w:rFonts w:ascii="宋体" w:eastAsia="方正黑体_GBK" w:hAnsi="宋体" w:hint="eastAsia"/>
                <w:sz w:val="28"/>
                <w:szCs w:val="28"/>
              </w:rPr>
              <w:t>岗位职责</w:t>
            </w:r>
          </w:p>
        </w:tc>
        <w:tc>
          <w:tcPr>
            <w:tcW w:w="1035" w:type="dxa"/>
            <w:vAlign w:val="center"/>
          </w:tcPr>
          <w:p w14:paraId="48B42E1C" w14:textId="77777777" w:rsidR="00730953" w:rsidRDefault="00730953" w:rsidP="00B00B0B">
            <w:pPr>
              <w:spacing w:line="400" w:lineRule="exact"/>
              <w:jc w:val="center"/>
              <w:rPr>
                <w:rFonts w:ascii="宋体" w:eastAsia="方正黑体_GBK" w:hAnsi="宋体"/>
                <w:sz w:val="28"/>
                <w:szCs w:val="28"/>
              </w:rPr>
            </w:pPr>
            <w:r>
              <w:rPr>
                <w:rFonts w:ascii="宋体" w:eastAsia="方正黑体_GBK" w:hAnsi="宋体" w:hint="eastAsia"/>
                <w:sz w:val="28"/>
                <w:szCs w:val="28"/>
              </w:rPr>
              <w:t>协议</w:t>
            </w:r>
          </w:p>
          <w:p w14:paraId="4359C263" w14:textId="77777777" w:rsidR="00730953" w:rsidRDefault="00730953" w:rsidP="00B00B0B">
            <w:pPr>
              <w:spacing w:line="400" w:lineRule="exact"/>
              <w:jc w:val="center"/>
              <w:rPr>
                <w:rFonts w:ascii="宋体" w:eastAsia="方正黑体_GBK" w:hAnsi="宋体"/>
                <w:sz w:val="28"/>
                <w:szCs w:val="28"/>
              </w:rPr>
            </w:pPr>
            <w:r>
              <w:rPr>
                <w:rFonts w:ascii="宋体" w:eastAsia="方正黑体_GBK" w:hAnsi="宋体" w:hint="eastAsia"/>
                <w:sz w:val="28"/>
                <w:szCs w:val="28"/>
              </w:rPr>
              <w:t>年薪</w:t>
            </w:r>
          </w:p>
        </w:tc>
        <w:tc>
          <w:tcPr>
            <w:tcW w:w="1310" w:type="dxa"/>
            <w:vAlign w:val="center"/>
          </w:tcPr>
          <w:p w14:paraId="65831E1D" w14:textId="77777777" w:rsidR="00730953" w:rsidRDefault="00730953" w:rsidP="00B00B0B">
            <w:pPr>
              <w:spacing w:line="400" w:lineRule="exact"/>
              <w:jc w:val="center"/>
              <w:rPr>
                <w:rFonts w:ascii="宋体" w:eastAsia="方正黑体_GBK" w:hAnsi="宋体"/>
                <w:sz w:val="28"/>
                <w:szCs w:val="28"/>
              </w:rPr>
            </w:pPr>
            <w:r>
              <w:rPr>
                <w:rFonts w:ascii="宋体" w:eastAsia="方正黑体_GBK" w:hAnsi="宋体" w:hint="eastAsia"/>
                <w:sz w:val="28"/>
                <w:szCs w:val="28"/>
              </w:rPr>
              <w:t>学历学位要求</w:t>
            </w:r>
          </w:p>
        </w:tc>
        <w:tc>
          <w:tcPr>
            <w:tcW w:w="2155" w:type="dxa"/>
            <w:vAlign w:val="center"/>
          </w:tcPr>
          <w:p w14:paraId="722729AE" w14:textId="77777777" w:rsidR="00730953" w:rsidRDefault="00730953" w:rsidP="00B00B0B">
            <w:pPr>
              <w:spacing w:line="400" w:lineRule="exact"/>
              <w:jc w:val="center"/>
              <w:rPr>
                <w:rFonts w:ascii="宋体" w:eastAsia="方正黑体_GBK" w:hAnsi="宋体"/>
                <w:sz w:val="28"/>
                <w:szCs w:val="28"/>
              </w:rPr>
            </w:pPr>
            <w:r>
              <w:rPr>
                <w:rFonts w:ascii="宋体" w:eastAsia="方正黑体_GBK" w:hAnsi="宋体" w:hint="eastAsia"/>
                <w:sz w:val="28"/>
                <w:szCs w:val="28"/>
              </w:rPr>
              <w:t>专业要求</w:t>
            </w:r>
          </w:p>
        </w:tc>
        <w:tc>
          <w:tcPr>
            <w:tcW w:w="3885" w:type="dxa"/>
            <w:vAlign w:val="center"/>
          </w:tcPr>
          <w:p w14:paraId="6376EEAC" w14:textId="77777777" w:rsidR="00730953" w:rsidRDefault="00730953" w:rsidP="00B00B0B">
            <w:pPr>
              <w:spacing w:line="400" w:lineRule="exact"/>
              <w:jc w:val="center"/>
              <w:rPr>
                <w:rFonts w:ascii="宋体" w:eastAsia="方正黑体_GBK" w:hAnsi="宋体"/>
                <w:sz w:val="28"/>
                <w:szCs w:val="28"/>
              </w:rPr>
            </w:pPr>
            <w:r>
              <w:rPr>
                <w:rFonts w:ascii="宋体" w:eastAsia="方正黑体_GBK" w:hAnsi="宋体" w:hint="eastAsia"/>
                <w:sz w:val="28"/>
                <w:szCs w:val="28"/>
              </w:rPr>
              <w:t>资格条件及工作经历</w:t>
            </w:r>
          </w:p>
        </w:tc>
      </w:tr>
      <w:tr w:rsidR="00730953" w14:paraId="2DAED5F0" w14:textId="77777777" w:rsidTr="00B00B0B">
        <w:trPr>
          <w:jc w:val="center"/>
        </w:trPr>
        <w:tc>
          <w:tcPr>
            <w:tcW w:w="880" w:type="dxa"/>
            <w:vAlign w:val="center"/>
          </w:tcPr>
          <w:p w14:paraId="2CFAF430"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产业发展中心（</w:t>
            </w:r>
            <w:r>
              <w:rPr>
                <w:rFonts w:ascii="宋体" w:eastAsia="方正仿宋_GBK" w:hAnsi="宋体" w:cs="方正仿宋_GBK"/>
                <w:kern w:val="0"/>
                <w:szCs w:val="21"/>
              </w:rPr>
              <w:t>18</w:t>
            </w:r>
            <w:r>
              <w:rPr>
                <w:rFonts w:ascii="宋体" w:eastAsia="方正仿宋_GBK" w:hAnsi="宋体" w:cs="方正仿宋_GBK" w:hint="eastAsia"/>
                <w:kern w:val="0"/>
                <w:szCs w:val="21"/>
              </w:rPr>
              <w:t>名）</w:t>
            </w:r>
          </w:p>
        </w:tc>
        <w:tc>
          <w:tcPr>
            <w:tcW w:w="1038" w:type="dxa"/>
            <w:vAlign w:val="center"/>
          </w:tcPr>
          <w:p w14:paraId="32769534"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招商工作人员（</w:t>
            </w:r>
            <w:r>
              <w:rPr>
                <w:rFonts w:ascii="宋体" w:eastAsia="方正仿宋_GBK" w:hAnsi="宋体" w:cs="方正仿宋_GBK"/>
                <w:kern w:val="0"/>
                <w:szCs w:val="21"/>
              </w:rPr>
              <w:t>18</w:t>
            </w:r>
            <w:r>
              <w:rPr>
                <w:rFonts w:ascii="宋体" w:eastAsia="方正仿宋_GBK" w:hAnsi="宋体" w:cs="方正仿宋_GBK" w:hint="eastAsia"/>
                <w:kern w:val="0"/>
                <w:szCs w:val="21"/>
              </w:rPr>
              <w:t>名）</w:t>
            </w:r>
          </w:p>
        </w:tc>
        <w:tc>
          <w:tcPr>
            <w:tcW w:w="4179" w:type="dxa"/>
            <w:vAlign w:val="center"/>
          </w:tcPr>
          <w:p w14:paraId="0A46B579" w14:textId="77777777" w:rsidR="00730953" w:rsidRDefault="00730953" w:rsidP="00B00B0B">
            <w:pPr>
              <w:widowControl/>
              <w:snapToGrid w:val="0"/>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1</w:t>
            </w:r>
            <w:r>
              <w:rPr>
                <w:rFonts w:ascii="宋体" w:eastAsia="方正仿宋_GBK" w:hAnsi="宋体" w:cs="方正仿宋_GBK" w:hint="eastAsia"/>
                <w:kern w:val="0"/>
                <w:szCs w:val="21"/>
              </w:rPr>
              <w:t>．负责保税加工、保税物流、保税服务等产业的招商引资；</w:t>
            </w:r>
          </w:p>
          <w:p w14:paraId="55ACA4AB" w14:textId="77777777" w:rsidR="00730953" w:rsidRDefault="00730953" w:rsidP="00B00B0B">
            <w:pPr>
              <w:widowControl/>
              <w:snapToGrid w:val="0"/>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2</w:t>
            </w:r>
            <w:r>
              <w:rPr>
                <w:rFonts w:ascii="宋体" w:eastAsia="方正仿宋_GBK" w:hAnsi="宋体" w:cs="方正仿宋_GBK" w:hint="eastAsia"/>
                <w:kern w:val="0"/>
                <w:szCs w:val="21"/>
              </w:rPr>
              <w:t>．负责收集、汇总本项目招商的招商信息和资料，加以汇总并上报；</w:t>
            </w:r>
          </w:p>
          <w:p w14:paraId="5B36196C" w14:textId="77777777" w:rsidR="00730953" w:rsidRDefault="00730953" w:rsidP="00B00B0B">
            <w:pPr>
              <w:widowControl/>
              <w:snapToGrid w:val="0"/>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3</w:t>
            </w:r>
            <w:r>
              <w:rPr>
                <w:rFonts w:ascii="宋体" w:eastAsia="方正仿宋_GBK" w:hAnsi="宋体" w:cs="方正仿宋_GBK" w:hint="eastAsia"/>
                <w:kern w:val="0"/>
                <w:szCs w:val="21"/>
              </w:rPr>
              <w:t>．负责招商具体工作，包括招商信息推广，招商谈判，招商总结和反馈等；</w:t>
            </w:r>
          </w:p>
          <w:p w14:paraId="457A3441" w14:textId="77777777" w:rsidR="00730953" w:rsidRDefault="00730953" w:rsidP="00B00B0B">
            <w:pPr>
              <w:widowControl/>
              <w:snapToGrid w:val="0"/>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4</w:t>
            </w:r>
            <w:r>
              <w:rPr>
                <w:rFonts w:ascii="宋体" w:eastAsia="方正仿宋_GBK" w:hAnsi="宋体" w:cs="方正仿宋_GBK" w:hint="eastAsia"/>
                <w:kern w:val="0"/>
                <w:szCs w:val="21"/>
              </w:rPr>
              <w:t>．负责寻找并确定目标客商，意向客商的跟进洽谈，合同（意向）的签订；</w:t>
            </w:r>
          </w:p>
          <w:p w14:paraId="7C336A4A" w14:textId="77777777" w:rsidR="00730953" w:rsidRDefault="00730953" w:rsidP="00B00B0B">
            <w:pPr>
              <w:widowControl/>
              <w:snapToGrid w:val="0"/>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5</w:t>
            </w:r>
            <w:r>
              <w:rPr>
                <w:rFonts w:ascii="宋体" w:eastAsia="方正仿宋_GBK" w:hAnsi="宋体" w:cs="方正仿宋_GBK" w:hint="eastAsia"/>
                <w:kern w:val="0"/>
                <w:szCs w:val="21"/>
              </w:rPr>
              <w:t>．负责入驻企业的服务促建；</w:t>
            </w:r>
          </w:p>
          <w:p w14:paraId="5B81A06D" w14:textId="77777777" w:rsidR="00730953" w:rsidRDefault="00730953" w:rsidP="00B00B0B">
            <w:pPr>
              <w:widowControl/>
              <w:snapToGrid w:val="0"/>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6.</w:t>
            </w:r>
            <w:r>
              <w:rPr>
                <w:rFonts w:ascii="宋体" w:eastAsia="方正仿宋_GBK" w:hAnsi="宋体" w:cs="方正仿宋_GBK" w:hint="eastAsia"/>
                <w:kern w:val="0"/>
                <w:szCs w:val="21"/>
              </w:rPr>
              <w:t>负责完成领导交办的其他工作。</w:t>
            </w:r>
          </w:p>
        </w:tc>
        <w:tc>
          <w:tcPr>
            <w:tcW w:w="1035" w:type="dxa"/>
            <w:vAlign w:val="center"/>
          </w:tcPr>
          <w:p w14:paraId="16F46611" w14:textId="77777777" w:rsidR="00730953" w:rsidRDefault="00730953" w:rsidP="00B00B0B">
            <w:pPr>
              <w:widowControl/>
              <w:snapToGrid w:val="0"/>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20</w:t>
            </w:r>
            <w:r>
              <w:rPr>
                <w:rFonts w:ascii="宋体" w:eastAsia="方正仿宋_GBK" w:hAnsi="宋体" w:cs="方正仿宋_GBK" w:hint="eastAsia"/>
                <w:kern w:val="0"/>
                <w:szCs w:val="21"/>
              </w:rPr>
              <w:t>万（人民币）</w:t>
            </w:r>
          </w:p>
        </w:tc>
        <w:tc>
          <w:tcPr>
            <w:tcW w:w="1310" w:type="dxa"/>
            <w:vAlign w:val="center"/>
          </w:tcPr>
          <w:p w14:paraId="38FC664E" w14:textId="77777777" w:rsidR="00730953" w:rsidRDefault="00730953" w:rsidP="00B00B0B">
            <w:pPr>
              <w:widowControl/>
              <w:snapToGrid w:val="0"/>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大学本科及以上学历</w:t>
            </w:r>
          </w:p>
        </w:tc>
        <w:tc>
          <w:tcPr>
            <w:tcW w:w="2155" w:type="dxa"/>
            <w:vAlign w:val="center"/>
          </w:tcPr>
          <w:p w14:paraId="45ED86CB" w14:textId="77777777" w:rsidR="00730953" w:rsidRDefault="00730953" w:rsidP="00B00B0B">
            <w:pPr>
              <w:widowControl/>
              <w:snapToGrid w:val="0"/>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工商管理类、经济与贸易类、经济学、金融学及相关专业优先</w:t>
            </w:r>
          </w:p>
        </w:tc>
        <w:tc>
          <w:tcPr>
            <w:tcW w:w="3885" w:type="dxa"/>
            <w:vAlign w:val="center"/>
          </w:tcPr>
          <w:p w14:paraId="4458E606" w14:textId="77777777" w:rsidR="00730953" w:rsidRDefault="00730953" w:rsidP="00B00B0B">
            <w:pPr>
              <w:widowControl/>
              <w:snapToGrid w:val="0"/>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1</w:t>
            </w:r>
            <w:r>
              <w:rPr>
                <w:rFonts w:ascii="宋体" w:eastAsia="方正仿宋_GBK" w:hAnsi="宋体" w:cs="方正仿宋_GBK" w:hint="eastAsia"/>
                <w:kern w:val="0"/>
                <w:szCs w:val="21"/>
              </w:rPr>
              <w:t>．具有良好的对外交往素质，形象良好；</w:t>
            </w:r>
          </w:p>
          <w:p w14:paraId="217D4A93" w14:textId="77777777" w:rsidR="00730953" w:rsidRDefault="00730953" w:rsidP="00B00B0B">
            <w:pPr>
              <w:pStyle w:val="1"/>
              <w:widowControl/>
              <w:snapToGrid w:val="0"/>
              <w:spacing w:line="240" w:lineRule="exact"/>
              <w:ind w:firstLineChars="0" w:firstLine="0"/>
              <w:jc w:val="left"/>
              <w:rPr>
                <w:rFonts w:ascii="宋体" w:eastAsia="方正仿宋_GBK" w:hAnsi="宋体" w:cs="方正仿宋_GBK"/>
                <w:kern w:val="0"/>
                <w:szCs w:val="21"/>
              </w:rPr>
            </w:pPr>
            <w:r>
              <w:rPr>
                <w:rFonts w:ascii="宋体" w:eastAsia="方正仿宋_GBK" w:hAnsi="宋体" w:cs="方正仿宋_GBK"/>
                <w:kern w:val="0"/>
                <w:szCs w:val="21"/>
              </w:rPr>
              <w:t>2</w:t>
            </w:r>
            <w:r>
              <w:rPr>
                <w:rFonts w:ascii="宋体" w:eastAsia="方正仿宋_GBK" w:hAnsi="宋体" w:cs="方正仿宋_GBK" w:hint="eastAsia"/>
                <w:kern w:val="0"/>
                <w:szCs w:val="21"/>
              </w:rPr>
              <w:t>．具有熟练使用办公软件，能熟练制作</w:t>
            </w:r>
            <w:r>
              <w:rPr>
                <w:rFonts w:ascii="宋体" w:eastAsia="方正仿宋_GBK" w:hAnsi="宋体" w:cs="方正仿宋_GBK"/>
                <w:kern w:val="0"/>
                <w:szCs w:val="21"/>
              </w:rPr>
              <w:t>PPT</w:t>
            </w:r>
            <w:r>
              <w:rPr>
                <w:rFonts w:ascii="宋体" w:eastAsia="方正仿宋_GBK" w:hAnsi="宋体" w:cs="方正仿宋_GBK" w:hint="eastAsia"/>
                <w:kern w:val="0"/>
                <w:szCs w:val="21"/>
              </w:rPr>
              <w:t>；</w:t>
            </w:r>
          </w:p>
          <w:p w14:paraId="5EA2AD70" w14:textId="77777777" w:rsidR="00730953" w:rsidRDefault="00730953" w:rsidP="00B00B0B">
            <w:pPr>
              <w:pStyle w:val="1"/>
              <w:widowControl/>
              <w:snapToGrid w:val="0"/>
              <w:spacing w:line="240" w:lineRule="exact"/>
              <w:ind w:firstLineChars="0" w:firstLine="0"/>
              <w:jc w:val="left"/>
              <w:rPr>
                <w:rFonts w:ascii="宋体" w:eastAsia="方正仿宋_GBK" w:hAnsi="宋体" w:cs="方正仿宋_GBK"/>
                <w:kern w:val="0"/>
                <w:szCs w:val="21"/>
              </w:rPr>
            </w:pPr>
            <w:r>
              <w:rPr>
                <w:rFonts w:ascii="宋体" w:eastAsia="方正仿宋_GBK" w:hAnsi="宋体" w:cs="方正仿宋_GBK"/>
                <w:kern w:val="0"/>
                <w:szCs w:val="21"/>
              </w:rPr>
              <w:t>3</w:t>
            </w:r>
            <w:r>
              <w:rPr>
                <w:rFonts w:ascii="宋体" w:eastAsia="方正仿宋_GBK" w:hAnsi="宋体" w:cs="方正仿宋_GBK" w:hint="eastAsia"/>
                <w:kern w:val="0"/>
                <w:szCs w:val="21"/>
              </w:rPr>
              <w:t>．具有良好口头、文字表达能力强，熟悉一门外语，具有跨国公司工作经历者优先；</w:t>
            </w:r>
          </w:p>
          <w:p w14:paraId="21E478D5" w14:textId="77777777" w:rsidR="00730953" w:rsidRDefault="00730953" w:rsidP="00B00B0B">
            <w:pPr>
              <w:pStyle w:val="1"/>
              <w:widowControl/>
              <w:snapToGrid w:val="0"/>
              <w:spacing w:line="240" w:lineRule="exact"/>
              <w:ind w:firstLineChars="0" w:firstLine="0"/>
              <w:jc w:val="left"/>
              <w:rPr>
                <w:rFonts w:ascii="宋体" w:eastAsia="方正仿宋_GBK" w:hAnsi="宋体" w:cs="方正仿宋_GBK"/>
                <w:kern w:val="0"/>
                <w:szCs w:val="21"/>
              </w:rPr>
            </w:pPr>
            <w:r>
              <w:rPr>
                <w:rFonts w:ascii="宋体" w:eastAsia="方正仿宋_GBK" w:hAnsi="宋体" w:cs="方正仿宋_GBK"/>
                <w:kern w:val="0"/>
                <w:szCs w:val="21"/>
              </w:rPr>
              <w:t>4</w:t>
            </w:r>
            <w:r>
              <w:rPr>
                <w:rFonts w:ascii="宋体" w:eastAsia="方正仿宋_GBK" w:hAnsi="宋体" w:cs="方正仿宋_GBK" w:hint="eastAsia"/>
                <w:kern w:val="0"/>
                <w:szCs w:val="21"/>
              </w:rPr>
              <w:t>．具有开发区工作经历优先；</w:t>
            </w:r>
          </w:p>
          <w:p w14:paraId="54FC405F" w14:textId="77777777" w:rsidR="00730953" w:rsidRDefault="00730953" w:rsidP="00B00B0B">
            <w:pPr>
              <w:pStyle w:val="1"/>
              <w:widowControl/>
              <w:snapToGrid w:val="0"/>
              <w:spacing w:line="240" w:lineRule="exact"/>
              <w:ind w:firstLineChars="0" w:firstLine="0"/>
              <w:jc w:val="left"/>
              <w:rPr>
                <w:rFonts w:ascii="宋体" w:eastAsia="方正仿宋_GBK" w:hAnsi="宋体" w:cs="方正仿宋_GBK"/>
                <w:kern w:val="0"/>
                <w:szCs w:val="21"/>
              </w:rPr>
            </w:pPr>
            <w:r>
              <w:rPr>
                <w:rFonts w:ascii="宋体" w:eastAsia="方正仿宋_GBK" w:hAnsi="宋体" w:cs="方正仿宋_GBK"/>
                <w:kern w:val="0"/>
                <w:szCs w:val="21"/>
              </w:rPr>
              <w:t>5</w:t>
            </w:r>
            <w:r>
              <w:rPr>
                <w:rFonts w:ascii="宋体" w:eastAsia="方正仿宋_GBK" w:hAnsi="宋体" w:cs="方正仿宋_GBK" w:hint="eastAsia"/>
                <w:kern w:val="0"/>
                <w:szCs w:val="21"/>
              </w:rPr>
              <w:t>．具有招商工作经历优先；</w:t>
            </w:r>
          </w:p>
          <w:p w14:paraId="6C3E50CE" w14:textId="77777777" w:rsidR="00730953" w:rsidRDefault="00730953" w:rsidP="00B00B0B">
            <w:pPr>
              <w:pStyle w:val="1"/>
              <w:widowControl/>
              <w:snapToGrid w:val="0"/>
              <w:spacing w:line="240" w:lineRule="exact"/>
              <w:ind w:firstLineChars="0" w:firstLine="0"/>
              <w:jc w:val="left"/>
              <w:rPr>
                <w:rFonts w:ascii="宋体" w:eastAsia="方正仿宋_GBK" w:hAnsi="宋体" w:cs="方正仿宋_GBK"/>
                <w:kern w:val="0"/>
                <w:szCs w:val="21"/>
              </w:rPr>
            </w:pPr>
            <w:r>
              <w:rPr>
                <w:rFonts w:ascii="宋体" w:eastAsia="方正仿宋_GBK" w:hAnsi="宋体" w:cs="方正仿宋_GBK"/>
                <w:kern w:val="0"/>
                <w:szCs w:val="21"/>
              </w:rPr>
              <w:t>6</w:t>
            </w:r>
            <w:r>
              <w:rPr>
                <w:rFonts w:ascii="宋体" w:eastAsia="方正仿宋_GBK" w:hAnsi="宋体" w:cs="方正仿宋_GBK" w:hint="eastAsia"/>
                <w:kern w:val="0"/>
                <w:szCs w:val="21"/>
              </w:rPr>
              <w:t>．具有较强的集体荣誉感、组织纪律性、吃苦耐劳。</w:t>
            </w:r>
          </w:p>
        </w:tc>
      </w:tr>
      <w:tr w:rsidR="00730953" w14:paraId="08400150" w14:textId="77777777" w:rsidTr="00B00B0B">
        <w:trPr>
          <w:jc w:val="center"/>
        </w:trPr>
        <w:tc>
          <w:tcPr>
            <w:tcW w:w="880" w:type="dxa"/>
            <w:vMerge w:val="restart"/>
            <w:vAlign w:val="center"/>
          </w:tcPr>
          <w:p w14:paraId="27522FA1"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市场运营中心（</w:t>
            </w:r>
            <w:r>
              <w:rPr>
                <w:rFonts w:ascii="宋体" w:eastAsia="方正仿宋_GBK" w:hAnsi="宋体" w:cs="方正仿宋_GBK"/>
                <w:kern w:val="0"/>
                <w:szCs w:val="21"/>
              </w:rPr>
              <w:t>5</w:t>
            </w:r>
            <w:r>
              <w:rPr>
                <w:rFonts w:ascii="宋体" w:eastAsia="方正仿宋_GBK" w:hAnsi="宋体" w:cs="方正仿宋_GBK" w:hint="eastAsia"/>
                <w:kern w:val="0"/>
                <w:szCs w:val="21"/>
              </w:rPr>
              <w:t>名）</w:t>
            </w:r>
          </w:p>
        </w:tc>
        <w:tc>
          <w:tcPr>
            <w:tcW w:w="1038" w:type="dxa"/>
            <w:vAlign w:val="center"/>
          </w:tcPr>
          <w:p w14:paraId="16FA0C5B"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投融资专员（</w:t>
            </w:r>
            <w:r>
              <w:rPr>
                <w:rFonts w:ascii="宋体" w:eastAsia="方正仿宋_GBK" w:hAnsi="宋体" w:cs="方正仿宋_GBK"/>
                <w:kern w:val="0"/>
                <w:szCs w:val="21"/>
              </w:rPr>
              <w:t>2</w:t>
            </w:r>
            <w:r>
              <w:rPr>
                <w:rFonts w:ascii="宋体" w:eastAsia="方正仿宋_GBK" w:hAnsi="宋体" w:cs="方正仿宋_GBK" w:hint="eastAsia"/>
                <w:kern w:val="0"/>
                <w:szCs w:val="21"/>
              </w:rPr>
              <w:t>名）</w:t>
            </w:r>
          </w:p>
        </w:tc>
        <w:tc>
          <w:tcPr>
            <w:tcW w:w="4179" w:type="dxa"/>
            <w:vAlign w:val="center"/>
          </w:tcPr>
          <w:p w14:paraId="11B8C2DF" w14:textId="77777777" w:rsidR="00730953" w:rsidRDefault="00730953" w:rsidP="00B00B0B">
            <w:pPr>
              <w:widowControl/>
              <w:numPr>
                <w:ilvl w:val="0"/>
                <w:numId w:val="1"/>
              </w:numPr>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负责公司对外投资管理工作；</w:t>
            </w:r>
          </w:p>
          <w:p w14:paraId="7818A73F" w14:textId="77777777" w:rsidR="00730953" w:rsidRDefault="00730953" w:rsidP="00B00B0B">
            <w:pPr>
              <w:widowControl/>
              <w:numPr>
                <w:ilvl w:val="0"/>
                <w:numId w:val="1"/>
              </w:numPr>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负责掌握研究资本市场动态，选择投资合作项目，建立投资项目库；</w:t>
            </w:r>
          </w:p>
          <w:p w14:paraId="64D50B9A" w14:textId="77777777" w:rsidR="00730953" w:rsidRDefault="00730953" w:rsidP="00B00B0B">
            <w:pPr>
              <w:widowControl/>
              <w:numPr>
                <w:ilvl w:val="0"/>
                <w:numId w:val="1"/>
              </w:numPr>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负责完成领导交办的其他工作。</w:t>
            </w:r>
          </w:p>
        </w:tc>
        <w:tc>
          <w:tcPr>
            <w:tcW w:w="1035" w:type="dxa"/>
            <w:vAlign w:val="center"/>
          </w:tcPr>
          <w:p w14:paraId="5C2B0C8D"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20</w:t>
            </w:r>
            <w:r>
              <w:rPr>
                <w:rFonts w:ascii="宋体" w:eastAsia="方正仿宋_GBK" w:hAnsi="宋体" w:cs="方正仿宋_GBK" w:hint="eastAsia"/>
                <w:kern w:val="0"/>
                <w:szCs w:val="21"/>
              </w:rPr>
              <w:t>万（人民币）</w:t>
            </w:r>
          </w:p>
        </w:tc>
        <w:tc>
          <w:tcPr>
            <w:tcW w:w="1310" w:type="dxa"/>
            <w:vAlign w:val="center"/>
          </w:tcPr>
          <w:p w14:paraId="7A8D75DB"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大学本科及以上学历</w:t>
            </w:r>
          </w:p>
        </w:tc>
        <w:tc>
          <w:tcPr>
            <w:tcW w:w="2155" w:type="dxa"/>
            <w:vAlign w:val="center"/>
          </w:tcPr>
          <w:p w14:paraId="1FEF3D55"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财务管理、会计学、金融学类及相关专业优先</w:t>
            </w:r>
          </w:p>
        </w:tc>
        <w:tc>
          <w:tcPr>
            <w:tcW w:w="3885" w:type="dxa"/>
            <w:vAlign w:val="center"/>
          </w:tcPr>
          <w:p w14:paraId="3810B993"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1.3</w:t>
            </w:r>
            <w:r>
              <w:rPr>
                <w:rFonts w:ascii="宋体" w:eastAsia="方正仿宋_GBK" w:hAnsi="宋体" w:cs="方正仿宋_GBK" w:hint="eastAsia"/>
                <w:kern w:val="0"/>
                <w:szCs w:val="21"/>
              </w:rPr>
              <w:t>年及以上金融、类金融机构公司业务、投资管理业务工作经验或</w:t>
            </w:r>
            <w:r>
              <w:rPr>
                <w:rFonts w:ascii="宋体" w:eastAsia="方正仿宋_GBK" w:hAnsi="宋体" w:cs="方正仿宋_GBK"/>
                <w:kern w:val="0"/>
                <w:szCs w:val="21"/>
              </w:rPr>
              <w:t>3</w:t>
            </w:r>
            <w:r>
              <w:rPr>
                <w:rFonts w:ascii="宋体" w:eastAsia="方正仿宋_GBK" w:hAnsi="宋体" w:cs="方正仿宋_GBK" w:hint="eastAsia"/>
                <w:kern w:val="0"/>
                <w:szCs w:val="21"/>
              </w:rPr>
              <w:t>年及以上国有企业投融资相关工作经验；</w:t>
            </w:r>
            <w:r>
              <w:rPr>
                <w:rFonts w:ascii="宋体" w:eastAsia="方正仿宋_GBK" w:hAnsi="宋体" w:cs="方正仿宋_GBK"/>
                <w:kern w:val="0"/>
                <w:szCs w:val="21"/>
              </w:rPr>
              <w:t xml:space="preserve">                               </w:t>
            </w:r>
          </w:p>
          <w:p w14:paraId="74AC121E" w14:textId="77777777" w:rsidR="00730953" w:rsidRDefault="00730953" w:rsidP="00B00B0B">
            <w:pPr>
              <w:widowControl/>
              <w:numPr>
                <w:ilvl w:val="0"/>
                <w:numId w:val="2"/>
              </w:numPr>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良好的协调、沟通能力及团队协作精神。</w:t>
            </w:r>
          </w:p>
        </w:tc>
      </w:tr>
      <w:tr w:rsidR="00730953" w14:paraId="4298B87C" w14:textId="77777777" w:rsidTr="00B00B0B">
        <w:trPr>
          <w:jc w:val="center"/>
        </w:trPr>
        <w:tc>
          <w:tcPr>
            <w:tcW w:w="880" w:type="dxa"/>
            <w:vMerge/>
            <w:vAlign w:val="center"/>
          </w:tcPr>
          <w:p w14:paraId="1A7F09A5" w14:textId="77777777" w:rsidR="00730953" w:rsidRDefault="00730953" w:rsidP="00B00B0B"/>
        </w:tc>
        <w:tc>
          <w:tcPr>
            <w:tcW w:w="1038" w:type="dxa"/>
            <w:vAlign w:val="center"/>
          </w:tcPr>
          <w:p w14:paraId="16A1BF88"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项目运营专员（</w:t>
            </w:r>
            <w:r>
              <w:rPr>
                <w:rFonts w:ascii="宋体" w:eastAsia="方正仿宋_GBK" w:hAnsi="宋体" w:cs="方正仿宋_GBK"/>
                <w:kern w:val="0"/>
                <w:szCs w:val="21"/>
              </w:rPr>
              <w:t>3</w:t>
            </w:r>
            <w:r>
              <w:rPr>
                <w:rFonts w:ascii="宋体" w:eastAsia="方正仿宋_GBK" w:hAnsi="宋体" w:cs="方正仿宋_GBK" w:hint="eastAsia"/>
                <w:kern w:val="0"/>
                <w:szCs w:val="21"/>
              </w:rPr>
              <w:t>名）</w:t>
            </w:r>
          </w:p>
        </w:tc>
        <w:tc>
          <w:tcPr>
            <w:tcW w:w="4179" w:type="dxa"/>
            <w:vAlign w:val="center"/>
          </w:tcPr>
          <w:p w14:paraId="563D8DE9" w14:textId="77777777" w:rsidR="00730953" w:rsidRDefault="00730953" w:rsidP="00B00B0B">
            <w:pPr>
              <w:widowControl/>
              <w:numPr>
                <w:ilvl w:val="0"/>
                <w:numId w:val="3"/>
              </w:numPr>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负责相关场站和物流组织等经营管理工作；</w:t>
            </w:r>
          </w:p>
          <w:p w14:paraId="127A04C1" w14:textId="77777777" w:rsidR="00730953" w:rsidRDefault="00730953" w:rsidP="00B00B0B">
            <w:pPr>
              <w:widowControl/>
              <w:numPr>
                <w:ilvl w:val="0"/>
                <w:numId w:val="3"/>
              </w:numPr>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负责完成领导交办的其他工作。</w:t>
            </w:r>
          </w:p>
        </w:tc>
        <w:tc>
          <w:tcPr>
            <w:tcW w:w="1035" w:type="dxa"/>
            <w:vAlign w:val="center"/>
          </w:tcPr>
          <w:p w14:paraId="6E15232C"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20</w:t>
            </w:r>
            <w:r>
              <w:rPr>
                <w:rFonts w:ascii="宋体" w:eastAsia="方正仿宋_GBK" w:hAnsi="宋体" w:cs="方正仿宋_GBK" w:hint="eastAsia"/>
                <w:kern w:val="0"/>
                <w:szCs w:val="21"/>
              </w:rPr>
              <w:t>万（人民币）</w:t>
            </w:r>
          </w:p>
        </w:tc>
        <w:tc>
          <w:tcPr>
            <w:tcW w:w="1310" w:type="dxa"/>
            <w:vAlign w:val="center"/>
          </w:tcPr>
          <w:p w14:paraId="3BF33EA1"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大学本科及以上学历</w:t>
            </w:r>
          </w:p>
        </w:tc>
        <w:tc>
          <w:tcPr>
            <w:tcW w:w="2155" w:type="dxa"/>
            <w:vAlign w:val="center"/>
          </w:tcPr>
          <w:p w14:paraId="7DB672D6"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经济与贸易类、海关管理及相关专业优先</w:t>
            </w:r>
          </w:p>
        </w:tc>
        <w:tc>
          <w:tcPr>
            <w:tcW w:w="3885" w:type="dxa"/>
            <w:vAlign w:val="center"/>
          </w:tcPr>
          <w:p w14:paraId="5B607F77"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1.2</w:t>
            </w:r>
            <w:r>
              <w:rPr>
                <w:rFonts w:ascii="宋体" w:eastAsia="方正仿宋_GBK" w:hAnsi="宋体" w:cs="方正仿宋_GBK" w:hint="eastAsia"/>
                <w:kern w:val="0"/>
                <w:szCs w:val="21"/>
              </w:rPr>
              <w:t>年以上海关特殊监管区域、口岸、外贸等相关工作经验；</w:t>
            </w:r>
          </w:p>
          <w:p w14:paraId="2006DEA9" w14:textId="77777777" w:rsidR="00730953" w:rsidRDefault="00730953" w:rsidP="00B00B0B">
            <w:pPr>
              <w:widowControl/>
              <w:numPr>
                <w:ilvl w:val="0"/>
                <w:numId w:val="4"/>
              </w:numPr>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有海关特殊监管区域运营经验优先。</w:t>
            </w:r>
            <w:r>
              <w:rPr>
                <w:rFonts w:ascii="宋体" w:eastAsia="方正仿宋_GBK" w:hAnsi="宋体" w:cs="方正仿宋_GBK"/>
                <w:kern w:val="0"/>
                <w:szCs w:val="21"/>
              </w:rPr>
              <w:t xml:space="preserve"> </w:t>
            </w:r>
          </w:p>
        </w:tc>
      </w:tr>
      <w:tr w:rsidR="00730953" w14:paraId="30E74352" w14:textId="77777777" w:rsidTr="00B00B0B">
        <w:trPr>
          <w:jc w:val="center"/>
        </w:trPr>
        <w:tc>
          <w:tcPr>
            <w:tcW w:w="880" w:type="dxa"/>
            <w:vMerge w:val="restart"/>
            <w:vAlign w:val="center"/>
          </w:tcPr>
          <w:p w14:paraId="77EA44A3"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综合部（</w:t>
            </w:r>
            <w:r>
              <w:rPr>
                <w:rFonts w:ascii="宋体" w:eastAsia="方正仿宋_GBK" w:hAnsi="宋体" w:cs="方正仿宋_GBK"/>
                <w:kern w:val="0"/>
                <w:szCs w:val="21"/>
              </w:rPr>
              <w:t>3</w:t>
            </w:r>
            <w:r>
              <w:rPr>
                <w:rFonts w:ascii="宋体" w:eastAsia="方正仿宋_GBK" w:hAnsi="宋体" w:cs="方正仿宋_GBK" w:hint="eastAsia"/>
                <w:kern w:val="0"/>
                <w:szCs w:val="21"/>
              </w:rPr>
              <w:t>名）</w:t>
            </w:r>
          </w:p>
        </w:tc>
        <w:tc>
          <w:tcPr>
            <w:tcW w:w="1038" w:type="dxa"/>
            <w:vAlign w:val="center"/>
          </w:tcPr>
          <w:p w14:paraId="71580804"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宣传专员（</w:t>
            </w:r>
            <w:r>
              <w:rPr>
                <w:rFonts w:ascii="宋体" w:eastAsia="方正仿宋_GBK" w:hAnsi="宋体" w:cs="方正仿宋_GBK"/>
                <w:kern w:val="0"/>
                <w:szCs w:val="21"/>
              </w:rPr>
              <w:t>1</w:t>
            </w:r>
            <w:r>
              <w:rPr>
                <w:rFonts w:ascii="宋体" w:eastAsia="方正仿宋_GBK" w:hAnsi="宋体" w:cs="方正仿宋_GBK" w:hint="eastAsia"/>
                <w:kern w:val="0"/>
                <w:szCs w:val="21"/>
              </w:rPr>
              <w:t>名）</w:t>
            </w:r>
          </w:p>
        </w:tc>
        <w:tc>
          <w:tcPr>
            <w:tcW w:w="4179" w:type="dxa"/>
            <w:vAlign w:val="center"/>
          </w:tcPr>
          <w:p w14:paraId="59386362" w14:textId="77777777" w:rsidR="00730953" w:rsidRDefault="00730953" w:rsidP="00B00B0B">
            <w:pPr>
              <w:widowControl/>
              <w:snapToGrid w:val="0"/>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1.</w:t>
            </w:r>
            <w:r>
              <w:rPr>
                <w:rFonts w:ascii="宋体" w:eastAsia="方正仿宋_GBK" w:hAnsi="宋体" w:cs="方正仿宋_GBK" w:hint="eastAsia"/>
                <w:kern w:val="0"/>
                <w:szCs w:val="21"/>
              </w:rPr>
              <w:t>负责宣传工作的包装策划；</w:t>
            </w:r>
          </w:p>
          <w:p w14:paraId="63499006" w14:textId="77777777" w:rsidR="00730953" w:rsidRDefault="00730953" w:rsidP="00B00B0B">
            <w:pPr>
              <w:widowControl/>
              <w:snapToGrid w:val="0"/>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2.</w:t>
            </w:r>
            <w:r>
              <w:rPr>
                <w:rFonts w:ascii="宋体" w:eastAsia="方正仿宋_GBK" w:hAnsi="宋体" w:cs="方正仿宋_GBK" w:hint="eastAsia"/>
                <w:kern w:val="0"/>
                <w:szCs w:val="21"/>
              </w:rPr>
              <w:t>负责重庆江津综合保税区新闻的采编、审核修改及微信公众号、门户网站等开发建设的信息更新维护；</w:t>
            </w:r>
          </w:p>
          <w:p w14:paraId="182725D3" w14:textId="77777777" w:rsidR="00730953" w:rsidRDefault="00730953" w:rsidP="00B00B0B">
            <w:pPr>
              <w:widowControl/>
              <w:snapToGrid w:val="0"/>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3.</w:t>
            </w:r>
            <w:r>
              <w:rPr>
                <w:rFonts w:ascii="宋体" w:eastAsia="方正仿宋_GBK" w:hAnsi="宋体" w:cs="方正仿宋_GBK" w:hint="eastAsia"/>
                <w:kern w:val="0"/>
                <w:szCs w:val="21"/>
              </w:rPr>
              <w:t>负责撰写重庆江津综合保税区宣传材料，</w:t>
            </w:r>
          </w:p>
          <w:p w14:paraId="30E2DBDB" w14:textId="77777777" w:rsidR="00730953" w:rsidRDefault="00730953" w:rsidP="00B00B0B">
            <w:pPr>
              <w:widowControl/>
              <w:snapToGrid w:val="0"/>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4.</w:t>
            </w:r>
            <w:r>
              <w:rPr>
                <w:rFonts w:ascii="宋体" w:eastAsia="方正仿宋_GBK" w:hAnsi="宋体" w:cs="方正仿宋_GBK" w:hint="eastAsia"/>
                <w:kern w:val="0"/>
                <w:szCs w:val="21"/>
              </w:rPr>
              <w:t>协助完成党建、工会、企业文化建设等工作；</w:t>
            </w:r>
          </w:p>
          <w:p w14:paraId="0A192FFC" w14:textId="77777777" w:rsidR="00730953" w:rsidRDefault="00730953" w:rsidP="00B00B0B">
            <w:pPr>
              <w:widowControl/>
              <w:snapToGrid w:val="0"/>
              <w:spacing w:line="240" w:lineRule="exact"/>
              <w:jc w:val="left"/>
              <w:rPr>
                <w:rFonts w:ascii="宋体" w:eastAsia="方正仿宋_GBK" w:hAnsi="宋体" w:cs="方正仿宋_GBK"/>
                <w:szCs w:val="21"/>
              </w:rPr>
            </w:pPr>
            <w:r>
              <w:rPr>
                <w:rFonts w:ascii="宋体" w:eastAsia="方正仿宋_GBK" w:hAnsi="宋体" w:cs="方正仿宋_GBK"/>
                <w:kern w:val="0"/>
                <w:szCs w:val="21"/>
              </w:rPr>
              <w:t>5.</w:t>
            </w:r>
            <w:r>
              <w:rPr>
                <w:rFonts w:ascii="宋体" w:eastAsia="方正仿宋_GBK" w:hAnsi="宋体" w:cs="方正仿宋_GBK" w:hint="eastAsia"/>
                <w:kern w:val="0"/>
                <w:szCs w:val="21"/>
              </w:rPr>
              <w:t>负责完成领导交办的其他工作。</w:t>
            </w:r>
          </w:p>
        </w:tc>
        <w:tc>
          <w:tcPr>
            <w:tcW w:w="1035" w:type="dxa"/>
            <w:vAlign w:val="center"/>
          </w:tcPr>
          <w:p w14:paraId="03529EB5" w14:textId="77777777" w:rsidR="00730953" w:rsidRDefault="00730953" w:rsidP="00B00B0B">
            <w:pPr>
              <w:widowControl/>
              <w:snapToGrid w:val="0"/>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参照重庆同行业平均水平</w:t>
            </w:r>
          </w:p>
        </w:tc>
        <w:tc>
          <w:tcPr>
            <w:tcW w:w="1310" w:type="dxa"/>
            <w:vAlign w:val="center"/>
          </w:tcPr>
          <w:p w14:paraId="139F3629" w14:textId="77777777" w:rsidR="00730953" w:rsidRDefault="00730953" w:rsidP="00B00B0B">
            <w:pPr>
              <w:widowControl/>
              <w:snapToGrid w:val="0"/>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大学本科及以上学历</w:t>
            </w:r>
          </w:p>
        </w:tc>
        <w:tc>
          <w:tcPr>
            <w:tcW w:w="2155" w:type="dxa"/>
            <w:vAlign w:val="center"/>
          </w:tcPr>
          <w:p w14:paraId="5DED8369" w14:textId="77777777" w:rsidR="00730953" w:rsidRDefault="00730953" w:rsidP="00B00B0B">
            <w:pPr>
              <w:widowControl/>
              <w:snapToGrid w:val="0"/>
              <w:spacing w:line="240" w:lineRule="exact"/>
              <w:jc w:val="left"/>
              <w:rPr>
                <w:rFonts w:ascii="宋体" w:eastAsia="方正仿宋_GBK" w:hAnsi="宋体" w:cs="方正仿宋_GBK"/>
                <w:kern w:val="0"/>
                <w:szCs w:val="21"/>
              </w:rPr>
            </w:pPr>
            <w:r>
              <w:rPr>
                <w:rFonts w:ascii="宋体" w:eastAsia="方正仿宋_GBK" w:hAnsi="宋体" w:cs="方正仿宋_GBK" w:hint="eastAsia"/>
                <w:szCs w:val="21"/>
              </w:rPr>
              <w:t>汉语言文学、经济学类、经济与贸易类、工商管理类及相关专业优先</w:t>
            </w:r>
          </w:p>
        </w:tc>
        <w:tc>
          <w:tcPr>
            <w:tcW w:w="3885" w:type="dxa"/>
            <w:vAlign w:val="center"/>
          </w:tcPr>
          <w:p w14:paraId="7BD72CAE" w14:textId="77777777" w:rsidR="00730953" w:rsidRDefault="00730953" w:rsidP="00B00B0B">
            <w:pPr>
              <w:pStyle w:val="a7"/>
              <w:numPr>
                <w:ilvl w:val="0"/>
                <w:numId w:val="5"/>
              </w:numPr>
              <w:snapToGrid w:val="0"/>
              <w:spacing w:line="240" w:lineRule="exact"/>
              <w:ind w:firstLineChars="0"/>
              <w:rPr>
                <w:rFonts w:ascii="宋体" w:eastAsia="方正仿宋_GBK" w:hAnsi="宋体" w:cs="方正仿宋_GBK"/>
                <w:sz w:val="21"/>
                <w:szCs w:val="21"/>
              </w:rPr>
            </w:pPr>
            <w:r>
              <w:rPr>
                <w:rFonts w:ascii="宋体" w:eastAsia="方正仿宋_GBK" w:hAnsi="宋体" w:cs="方正仿宋_GBK" w:hint="eastAsia"/>
                <w:sz w:val="21"/>
                <w:szCs w:val="21"/>
              </w:rPr>
              <w:t>具有</w:t>
            </w:r>
            <w:r>
              <w:rPr>
                <w:rFonts w:ascii="宋体" w:eastAsia="方正仿宋_GBK" w:hAnsi="宋体" w:cs="方正仿宋_GBK"/>
                <w:sz w:val="21"/>
                <w:szCs w:val="21"/>
              </w:rPr>
              <w:t>2</w:t>
            </w:r>
            <w:r>
              <w:rPr>
                <w:rFonts w:ascii="宋体" w:eastAsia="方正仿宋_GBK" w:hAnsi="宋体" w:cs="方正仿宋_GBK" w:hint="eastAsia"/>
                <w:sz w:val="21"/>
                <w:szCs w:val="21"/>
              </w:rPr>
              <w:t>年以上宣传工作经历；</w:t>
            </w:r>
          </w:p>
          <w:p w14:paraId="08DA11BD" w14:textId="77777777" w:rsidR="00730953" w:rsidRDefault="00730953" w:rsidP="00B00B0B">
            <w:pPr>
              <w:pStyle w:val="a7"/>
              <w:numPr>
                <w:ilvl w:val="0"/>
                <w:numId w:val="5"/>
              </w:numPr>
              <w:snapToGrid w:val="0"/>
              <w:spacing w:line="240" w:lineRule="exact"/>
              <w:ind w:firstLineChars="0"/>
              <w:rPr>
                <w:rFonts w:ascii="宋体" w:eastAsia="方正仿宋_GBK" w:hAnsi="宋体" w:cs="方正仿宋_GBK"/>
                <w:sz w:val="21"/>
                <w:szCs w:val="21"/>
              </w:rPr>
            </w:pPr>
            <w:r>
              <w:rPr>
                <w:rFonts w:ascii="宋体" w:eastAsia="方正仿宋_GBK" w:hAnsi="宋体" w:cs="方正仿宋_GBK" w:hint="eastAsia"/>
                <w:sz w:val="21"/>
                <w:szCs w:val="21"/>
              </w:rPr>
              <w:t>具有较强的口头及书面表达能力，组织协调能力强，思维敏捷；熟悉</w:t>
            </w:r>
            <w:r>
              <w:rPr>
                <w:rFonts w:ascii="宋体" w:eastAsia="方正仿宋_GBK" w:hAnsi="宋体" w:cs="方正仿宋_GBK"/>
                <w:sz w:val="21"/>
                <w:szCs w:val="21"/>
              </w:rPr>
              <w:t>OFFICE</w:t>
            </w:r>
            <w:r>
              <w:rPr>
                <w:rFonts w:ascii="宋体" w:eastAsia="方正仿宋_GBK" w:hAnsi="宋体" w:cs="方正仿宋_GBK" w:hint="eastAsia"/>
                <w:sz w:val="21"/>
                <w:szCs w:val="21"/>
              </w:rPr>
              <w:t>办公软件使用及其他办公自动化软件和设备操作。</w:t>
            </w:r>
          </w:p>
        </w:tc>
      </w:tr>
      <w:tr w:rsidR="00730953" w14:paraId="0DC38BD1" w14:textId="77777777" w:rsidTr="00B00B0B">
        <w:trPr>
          <w:jc w:val="center"/>
        </w:trPr>
        <w:tc>
          <w:tcPr>
            <w:tcW w:w="880" w:type="dxa"/>
            <w:vMerge/>
            <w:vAlign w:val="center"/>
          </w:tcPr>
          <w:p w14:paraId="330E7B74" w14:textId="77777777" w:rsidR="00730953" w:rsidRDefault="00730953" w:rsidP="00B00B0B"/>
        </w:tc>
        <w:tc>
          <w:tcPr>
            <w:tcW w:w="1038" w:type="dxa"/>
            <w:vAlign w:val="center"/>
          </w:tcPr>
          <w:p w14:paraId="4DA2E2BD"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人力资源专员（</w:t>
            </w:r>
            <w:r>
              <w:rPr>
                <w:rFonts w:ascii="宋体" w:eastAsia="方正仿宋_GBK" w:hAnsi="宋体" w:cs="方正仿宋_GBK"/>
                <w:kern w:val="0"/>
                <w:szCs w:val="21"/>
              </w:rPr>
              <w:t>1</w:t>
            </w:r>
            <w:r>
              <w:rPr>
                <w:rFonts w:ascii="宋体" w:eastAsia="方正仿宋_GBK" w:hAnsi="宋体" w:cs="方正仿宋_GBK" w:hint="eastAsia"/>
                <w:kern w:val="0"/>
                <w:szCs w:val="21"/>
              </w:rPr>
              <w:t>名）</w:t>
            </w:r>
          </w:p>
        </w:tc>
        <w:tc>
          <w:tcPr>
            <w:tcW w:w="4179" w:type="dxa"/>
            <w:vAlign w:val="center"/>
          </w:tcPr>
          <w:p w14:paraId="7CE13F14" w14:textId="77777777" w:rsidR="00730953" w:rsidRDefault="00730953" w:rsidP="00B00B0B">
            <w:pPr>
              <w:widowControl/>
              <w:snapToGrid w:val="0"/>
              <w:spacing w:line="240" w:lineRule="exact"/>
              <w:jc w:val="left"/>
              <w:rPr>
                <w:rFonts w:ascii="宋体" w:eastAsia="方正仿宋_GBK" w:hAnsi="宋体" w:cs="方正仿宋_GBK"/>
                <w:szCs w:val="21"/>
              </w:rPr>
            </w:pPr>
            <w:r>
              <w:rPr>
                <w:rFonts w:ascii="宋体" w:eastAsia="方正仿宋_GBK" w:hAnsi="宋体" w:cs="方正仿宋_GBK"/>
                <w:szCs w:val="21"/>
              </w:rPr>
              <w:t>1.</w:t>
            </w:r>
            <w:r>
              <w:rPr>
                <w:rFonts w:ascii="宋体" w:eastAsia="方正仿宋_GBK" w:hAnsi="宋体" w:cs="方正仿宋_GBK" w:hint="eastAsia"/>
                <w:szCs w:val="21"/>
              </w:rPr>
              <w:t>建立并完善人力资源管理体系，设计人力资源管理模式，制定和完善人力资源管理制度；</w:t>
            </w:r>
          </w:p>
          <w:p w14:paraId="683DDAF9" w14:textId="77777777" w:rsidR="00730953" w:rsidRDefault="00730953" w:rsidP="00B00B0B">
            <w:pPr>
              <w:widowControl/>
              <w:snapToGrid w:val="0"/>
              <w:spacing w:line="240" w:lineRule="exact"/>
              <w:jc w:val="left"/>
              <w:rPr>
                <w:rFonts w:ascii="宋体" w:eastAsia="方正仿宋_GBK" w:hAnsi="宋体" w:cs="方正仿宋_GBK"/>
                <w:szCs w:val="21"/>
              </w:rPr>
            </w:pPr>
            <w:r>
              <w:rPr>
                <w:rFonts w:ascii="宋体" w:eastAsia="方正仿宋_GBK" w:hAnsi="宋体" w:cs="方正仿宋_GBK"/>
                <w:szCs w:val="21"/>
              </w:rPr>
              <w:t>2.</w:t>
            </w:r>
            <w:r>
              <w:rPr>
                <w:rFonts w:ascii="宋体" w:eastAsia="方正仿宋_GBK" w:hAnsi="宋体" w:cs="方正仿宋_GBK" w:hint="eastAsia"/>
                <w:szCs w:val="21"/>
              </w:rPr>
              <w:t>制定岗位说明书，加强部门间的协调与配合；</w:t>
            </w:r>
          </w:p>
          <w:p w14:paraId="28067446" w14:textId="77777777" w:rsidR="00730953" w:rsidRDefault="00730953" w:rsidP="00B00B0B">
            <w:pPr>
              <w:widowControl/>
              <w:snapToGrid w:val="0"/>
              <w:spacing w:line="240" w:lineRule="exact"/>
              <w:jc w:val="left"/>
              <w:rPr>
                <w:rFonts w:ascii="宋体" w:eastAsia="方正仿宋_GBK" w:hAnsi="宋体" w:cs="方正仿宋_GBK"/>
                <w:szCs w:val="21"/>
              </w:rPr>
            </w:pPr>
            <w:r>
              <w:rPr>
                <w:rFonts w:ascii="宋体" w:eastAsia="方正仿宋_GBK" w:hAnsi="宋体" w:cs="方正仿宋_GBK"/>
                <w:szCs w:val="21"/>
              </w:rPr>
              <w:lastRenderedPageBreak/>
              <w:t>3.</w:t>
            </w:r>
            <w:r>
              <w:rPr>
                <w:rFonts w:ascii="宋体" w:eastAsia="方正仿宋_GBK" w:hAnsi="宋体" w:cs="方正仿宋_GBK" w:hint="eastAsia"/>
                <w:szCs w:val="21"/>
              </w:rPr>
              <w:t>负责组织公司员工的招聘、录用、合同签订、建档、转正、辞退、离职、调动、考核等人事系列化基础管理工作；</w:t>
            </w:r>
          </w:p>
          <w:p w14:paraId="1AA777E6" w14:textId="77777777" w:rsidR="00730953" w:rsidRDefault="00730953" w:rsidP="00B00B0B">
            <w:pPr>
              <w:widowControl/>
              <w:snapToGrid w:val="0"/>
              <w:spacing w:line="240" w:lineRule="exact"/>
              <w:jc w:val="left"/>
              <w:rPr>
                <w:rFonts w:ascii="宋体" w:eastAsia="方正仿宋_GBK" w:hAnsi="宋体" w:cs="方正仿宋_GBK"/>
                <w:szCs w:val="21"/>
              </w:rPr>
            </w:pPr>
            <w:r>
              <w:rPr>
                <w:rFonts w:ascii="宋体" w:eastAsia="方正仿宋_GBK" w:hAnsi="宋体" w:cs="方正仿宋_GBK"/>
                <w:szCs w:val="21"/>
              </w:rPr>
              <w:t>4.</w:t>
            </w:r>
            <w:r>
              <w:rPr>
                <w:rFonts w:ascii="宋体" w:eastAsia="方正仿宋_GBK" w:hAnsi="宋体" w:cs="方正仿宋_GBK" w:hint="eastAsia"/>
                <w:szCs w:val="21"/>
              </w:rPr>
              <w:t>协调和指导本部门和各用人部门的人才招聘、员工培训、绩效考评、薪酬等工作的进行，确保公司人力资源的合理利用；</w:t>
            </w:r>
          </w:p>
          <w:p w14:paraId="25AF7D8F" w14:textId="77777777" w:rsidR="00730953" w:rsidRDefault="00730953" w:rsidP="00B00B0B">
            <w:pPr>
              <w:widowControl/>
              <w:snapToGrid w:val="0"/>
              <w:spacing w:line="240" w:lineRule="exact"/>
              <w:jc w:val="left"/>
              <w:rPr>
                <w:rFonts w:ascii="宋体" w:eastAsia="方正仿宋_GBK" w:hAnsi="宋体" w:cs="方正仿宋_GBK"/>
                <w:szCs w:val="21"/>
              </w:rPr>
            </w:pPr>
            <w:r>
              <w:rPr>
                <w:rFonts w:ascii="宋体" w:eastAsia="方正仿宋_GBK" w:hAnsi="宋体" w:cs="方正仿宋_GBK"/>
                <w:szCs w:val="21"/>
              </w:rPr>
              <w:t>5.</w:t>
            </w:r>
            <w:r>
              <w:rPr>
                <w:rFonts w:ascii="宋体" w:eastAsia="方正仿宋_GBK" w:hAnsi="宋体" w:cs="方正仿宋_GBK" w:hint="eastAsia"/>
                <w:szCs w:val="21"/>
              </w:rPr>
              <w:t>根据公司实际情况进行人力资源整体分析和人才储备工作，组织制定公司人力资源发展的各种计划，并监督各项计划的实施。</w:t>
            </w:r>
          </w:p>
        </w:tc>
        <w:tc>
          <w:tcPr>
            <w:tcW w:w="1035" w:type="dxa"/>
            <w:vAlign w:val="center"/>
          </w:tcPr>
          <w:p w14:paraId="5870A9F8" w14:textId="77777777" w:rsidR="00730953" w:rsidRDefault="00730953" w:rsidP="00B00B0B">
            <w:pPr>
              <w:widowControl/>
              <w:snapToGrid w:val="0"/>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lastRenderedPageBreak/>
              <w:t>参照重庆同行业平均水平</w:t>
            </w:r>
          </w:p>
        </w:tc>
        <w:tc>
          <w:tcPr>
            <w:tcW w:w="1310" w:type="dxa"/>
            <w:vAlign w:val="center"/>
          </w:tcPr>
          <w:p w14:paraId="753572D2" w14:textId="77777777" w:rsidR="00730953" w:rsidRDefault="00730953" w:rsidP="00B00B0B">
            <w:pPr>
              <w:widowControl/>
              <w:snapToGrid w:val="0"/>
              <w:spacing w:line="240" w:lineRule="exact"/>
              <w:jc w:val="left"/>
              <w:rPr>
                <w:rFonts w:ascii="宋体" w:eastAsia="方正仿宋_GBK" w:hAnsi="宋体" w:cs="方正仿宋_GBK"/>
                <w:szCs w:val="21"/>
              </w:rPr>
            </w:pPr>
            <w:r>
              <w:rPr>
                <w:rFonts w:ascii="宋体" w:eastAsia="方正仿宋_GBK" w:hAnsi="宋体" w:cs="方正仿宋_GBK" w:hint="eastAsia"/>
                <w:szCs w:val="21"/>
              </w:rPr>
              <w:t>大学本科及以上学历</w:t>
            </w:r>
          </w:p>
          <w:p w14:paraId="1E82D96D" w14:textId="77777777" w:rsidR="00730953" w:rsidRDefault="00730953" w:rsidP="00B00B0B">
            <w:pPr>
              <w:widowControl/>
              <w:snapToGrid w:val="0"/>
              <w:spacing w:line="240" w:lineRule="exact"/>
              <w:jc w:val="left"/>
              <w:rPr>
                <w:rFonts w:ascii="宋体" w:eastAsia="方正仿宋_GBK" w:hAnsi="宋体" w:cs="方正仿宋_GBK"/>
                <w:szCs w:val="21"/>
              </w:rPr>
            </w:pPr>
          </w:p>
          <w:p w14:paraId="1CDBFD3F" w14:textId="77777777" w:rsidR="00730953" w:rsidRDefault="00730953" w:rsidP="00B00B0B">
            <w:pPr>
              <w:widowControl/>
              <w:snapToGrid w:val="0"/>
              <w:spacing w:line="240" w:lineRule="exact"/>
              <w:jc w:val="left"/>
              <w:rPr>
                <w:rFonts w:ascii="宋体" w:eastAsia="方正仿宋_GBK" w:hAnsi="宋体" w:cs="方正仿宋_GBK"/>
                <w:szCs w:val="21"/>
              </w:rPr>
            </w:pPr>
          </w:p>
        </w:tc>
        <w:tc>
          <w:tcPr>
            <w:tcW w:w="2155" w:type="dxa"/>
            <w:vAlign w:val="center"/>
          </w:tcPr>
          <w:p w14:paraId="3E8F1AC6" w14:textId="77777777" w:rsidR="00730953" w:rsidRDefault="00730953" w:rsidP="00B00B0B">
            <w:pPr>
              <w:widowControl/>
              <w:snapToGrid w:val="0"/>
              <w:spacing w:line="240" w:lineRule="exact"/>
              <w:jc w:val="left"/>
              <w:rPr>
                <w:rFonts w:ascii="宋体" w:eastAsia="方正仿宋_GBK" w:hAnsi="宋体" w:cs="方正仿宋_GBK"/>
                <w:szCs w:val="21"/>
              </w:rPr>
            </w:pPr>
            <w:r>
              <w:rPr>
                <w:rFonts w:ascii="宋体" w:eastAsia="方正仿宋_GBK" w:hAnsi="宋体" w:cs="方正仿宋_GBK" w:hint="eastAsia"/>
                <w:szCs w:val="21"/>
              </w:rPr>
              <w:t>人力资源管理相关专业优先</w:t>
            </w:r>
          </w:p>
        </w:tc>
        <w:tc>
          <w:tcPr>
            <w:tcW w:w="3885" w:type="dxa"/>
            <w:vAlign w:val="center"/>
          </w:tcPr>
          <w:p w14:paraId="13030350" w14:textId="77777777" w:rsidR="00730953" w:rsidRDefault="00730953" w:rsidP="00B00B0B">
            <w:pPr>
              <w:widowControl/>
              <w:snapToGrid w:val="0"/>
              <w:spacing w:line="240" w:lineRule="exact"/>
              <w:jc w:val="left"/>
              <w:rPr>
                <w:rFonts w:ascii="宋体" w:eastAsia="方正仿宋_GBK" w:hAnsi="宋体" w:cs="方正仿宋_GBK"/>
                <w:szCs w:val="21"/>
              </w:rPr>
            </w:pPr>
            <w:r>
              <w:rPr>
                <w:rFonts w:ascii="宋体" w:eastAsia="方正仿宋_GBK" w:hAnsi="宋体" w:cs="方正仿宋_GBK"/>
                <w:szCs w:val="21"/>
              </w:rPr>
              <w:t>1</w:t>
            </w:r>
            <w:r>
              <w:rPr>
                <w:rFonts w:ascii="宋体" w:eastAsia="方正仿宋_GBK" w:hAnsi="宋体" w:cs="方正仿宋_GBK" w:hint="eastAsia"/>
                <w:szCs w:val="21"/>
              </w:rPr>
              <w:t>、熟悉国家、地区及企业关于劳动合同管理、薪金制度、用人机制、保险福利待遇、培训等方面的法律法规及政策；</w:t>
            </w:r>
          </w:p>
          <w:p w14:paraId="75A2BE52" w14:textId="77777777" w:rsidR="00730953" w:rsidRDefault="00730953" w:rsidP="00B00B0B">
            <w:pPr>
              <w:widowControl/>
              <w:snapToGrid w:val="0"/>
              <w:spacing w:line="240" w:lineRule="exact"/>
              <w:jc w:val="left"/>
              <w:rPr>
                <w:rFonts w:ascii="宋体" w:eastAsia="方正仿宋_GBK" w:hAnsi="宋体" w:cs="方正仿宋_GBK"/>
                <w:szCs w:val="21"/>
              </w:rPr>
            </w:pPr>
            <w:r>
              <w:rPr>
                <w:rFonts w:ascii="宋体" w:eastAsia="方正仿宋_GBK" w:hAnsi="宋体" w:cs="方正仿宋_GBK"/>
                <w:szCs w:val="21"/>
              </w:rPr>
              <w:lastRenderedPageBreak/>
              <w:t>2</w:t>
            </w:r>
            <w:r>
              <w:rPr>
                <w:rFonts w:ascii="宋体" w:eastAsia="方正仿宋_GBK" w:hAnsi="宋体" w:cs="方正仿宋_GBK" w:hint="eastAsia"/>
                <w:szCs w:val="21"/>
              </w:rPr>
              <w:t>、能承受较大的工作压力，善于处理复杂问题；工作细致，能够为公司提供有效的后勤保障；</w:t>
            </w:r>
            <w:r>
              <w:rPr>
                <w:rFonts w:ascii="宋体" w:eastAsia="方正仿宋_GBK" w:hAnsi="宋体" w:cs="方正仿宋_GBK"/>
                <w:szCs w:val="21"/>
              </w:rPr>
              <w:t xml:space="preserve"> </w:t>
            </w:r>
          </w:p>
          <w:p w14:paraId="7F6C3AB5" w14:textId="77777777" w:rsidR="00730953" w:rsidRDefault="00730953" w:rsidP="00B00B0B">
            <w:pPr>
              <w:widowControl/>
              <w:snapToGrid w:val="0"/>
              <w:spacing w:line="240" w:lineRule="exact"/>
              <w:jc w:val="left"/>
              <w:rPr>
                <w:rFonts w:ascii="宋体" w:eastAsia="方正仿宋_GBK" w:hAnsi="宋体" w:cs="方正仿宋_GBK"/>
                <w:szCs w:val="21"/>
              </w:rPr>
            </w:pPr>
            <w:r>
              <w:rPr>
                <w:rFonts w:ascii="宋体" w:eastAsia="方正仿宋_GBK" w:hAnsi="宋体" w:cs="方正仿宋_GBK"/>
                <w:szCs w:val="21"/>
              </w:rPr>
              <w:t>3</w:t>
            </w:r>
            <w:r>
              <w:rPr>
                <w:rFonts w:ascii="宋体" w:eastAsia="方正仿宋_GBK" w:hAnsi="宋体" w:cs="方正仿宋_GBK" w:hint="eastAsia"/>
                <w:szCs w:val="21"/>
              </w:rPr>
              <w:t>、具有较好文笔和表达能力，沟通能力强，具有优秀的管理、计划和协调能力。</w:t>
            </w:r>
          </w:p>
          <w:p w14:paraId="761539BF" w14:textId="77777777" w:rsidR="00730953" w:rsidRDefault="00730953" w:rsidP="00B00B0B">
            <w:pPr>
              <w:widowControl/>
              <w:snapToGrid w:val="0"/>
              <w:spacing w:line="240" w:lineRule="exact"/>
              <w:jc w:val="left"/>
              <w:rPr>
                <w:rFonts w:ascii="宋体" w:eastAsia="方正仿宋_GBK" w:hAnsi="宋体" w:cs="方正仿宋_GBK"/>
                <w:szCs w:val="21"/>
              </w:rPr>
            </w:pPr>
            <w:r>
              <w:rPr>
                <w:rFonts w:ascii="宋体" w:eastAsia="方正仿宋_GBK" w:hAnsi="宋体" w:cs="方正仿宋_GBK"/>
                <w:szCs w:val="21"/>
              </w:rPr>
              <w:t>4</w:t>
            </w:r>
            <w:r>
              <w:rPr>
                <w:rFonts w:ascii="宋体" w:eastAsia="方正仿宋_GBK" w:hAnsi="宋体" w:cs="方正仿宋_GBK" w:hint="eastAsia"/>
                <w:szCs w:val="21"/>
              </w:rPr>
              <w:t>、具有团队合作意识，有亲和力及良好的沟通和协调能力；</w:t>
            </w:r>
          </w:p>
          <w:p w14:paraId="2755484D" w14:textId="77777777" w:rsidR="00730953" w:rsidRDefault="00730953" w:rsidP="00B00B0B">
            <w:pPr>
              <w:widowControl/>
              <w:snapToGrid w:val="0"/>
              <w:spacing w:line="240" w:lineRule="exact"/>
              <w:jc w:val="left"/>
              <w:rPr>
                <w:rFonts w:ascii="宋体" w:eastAsia="方正仿宋_GBK" w:hAnsi="宋体" w:cs="方正仿宋_GBK"/>
                <w:szCs w:val="21"/>
              </w:rPr>
            </w:pPr>
            <w:r>
              <w:rPr>
                <w:rFonts w:ascii="宋体" w:eastAsia="方正仿宋_GBK" w:hAnsi="宋体" w:cs="方正仿宋_GBK"/>
                <w:szCs w:val="21"/>
              </w:rPr>
              <w:t>5</w:t>
            </w:r>
            <w:r>
              <w:rPr>
                <w:rFonts w:ascii="宋体" w:eastAsia="方正仿宋_GBK" w:hAnsi="宋体" w:cs="方正仿宋_GBK" w:hint="eastAsia"/>
                <w:szCs w:val="21"/>
              </w:rPr>
              <w:t>、有国有企业从业经历者优先。</w:t>
            </w:r>
          </w:p>
        </w:tc>
      </w:tr>
      <w:tr w:rsidR="00730953" w14:paraId="3BDA0605" w14:textId="77777777" w:rsidTr="00B00B0B">
        <w:trPr>
          <w:jc w:val="center"/>
        </w:trPr>
        <w:tc>
          <w:tcPr>
            <w:tcW w:w="880" w:type="dxa"/>
            <w:vMerge/>
            <w:vAlign w:val="center"/>
          </w:tcPr>
          <w:p w14:paraId="21D77C3D" w14:textId="77777777" w:rsidR="00730953" w:rsidRDefault="00730953" w:rsidP="00B00B0B"/>
        </w:tc>
        <w:tc>
          <w:tcPr>
            <w:tcW w:w="1038" w:type="dxa"/>
            <w:vAlign w:val="center"/>
          </w:tcPr>
          <w:p w14:paraId="62C5E32F"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行政专员（</w:t>
            </w:r>
            <w:r>
              <w:rPr>
                <w:rFonts w:ascii="宋体" w:eastAsia="方正仿宋_GBK" w:hAnsi="宋体" w:cs="方正仿宋_GBK"/>
                <w:kern w:val="0"/>
                <w:szCs w:val="21"/>
              </w:rPr>
              <w:t>1</w:t>
            </w:r>
            <w:r>
              <w:rPr>
                <w:rFonts w:ascii="宋体" w:eastAsia="方正仿宋_GBK" w:hAnsi="宋体" w:cs="方正仿宋_GBK" w:hint="eastAsia"/>
                <w:kern w:val="0"/>
                <w:szCs w:val="21"/>
              </w:rPr>
              <w:t>名）</w:t>
            </w:r>
          </w:p>
        </w:tc>
        <w:tc>
          <w:tcPr>
            <w:tcW w:w="4179" w:type="dxa"/>
            <w:vAlign w:val="center"/>
          </w:tcPr>
          <w:p w14:paraId="5CA976A9" w14:textId="77777777" w:rsidR="00730953" w:rsidRDefault="00730953" w:rsidP="00B00B0B">
            <w:pPr>
              <w:pStyle w:val="a7"/>
              <w:spacing w:line="240" w:lineRule="exact"/>
              <w:ind w:firstLineChars="0" w:firstLine="0"/>
              <w:rPr>
                <w:rFonts w:ascii="宋体" w:eastAsia="方正仿宋_GBK" w:hAnsi="宋体" w:cs="方正仿宋_GBK"/>
                <w:sz w:val="21"/>
                <w:szCs w:val="21"/>
              </w:rPr>
            </w:pPr>
            <w:r>
              <w:rPr>
                <w:rFonts w:ascii="宋体" w:eastAsia="方正仿宋_GBK" w:hAnsi="宋体" w:cs="方正仿宋_GBK"/>
                <w:sz w:val="21"/>
                <w:szCs w:val="21"/>
              </w:rPr>
              <w:t>1</w:t>
            </w:r>
            <w:r>
              <w:rPr>
                <w:rFonts w:ascii="宋体" w:eastAsia="方正仿宋_GBK" w:hAnsi="宋体" w:cs="方正仿宋_GBK" w:hint="eastAsia"/>
                <w:sz w:val="21"/>
                <w:szCs w:val="21"/>
              </w:rPr>
              <w:t>．负责公司日常综合事务、公文处理、重要文稿起草及对公司各部门的综合协调；</w:t>
            </w:r>
            <w:r>
              <w:rPr>
                <w:rFonts w:ascii="宋体" w:eastAsia="方正仿宋_GBK" w:hAnsi="宋体" w:cs="方正仿宋_GBK"/>
                <w:sz w:val="21"/>
                <w:szCs w:val="21"/>
              </w:rPr>
              <w:br/>
              <w:t>2</w:t>
            </w:r>
            <w:r>
              <w:rPr>
                <w:rFonts w:ascii="宋体" w:eastAsia="方正仿宋_GBK" w:hAnsi="宋体" w:cs="方正仿宋_GBK" w:hint="eastAsia"/>
                <w:sz w:val="21"/>
                <w:szCs w:val="21"/>
              </w:rPr>
              <w:t>．负责公司重大活动、重要会议的组织安排及外事的组织协调工作；</w:t>
            </w:r>
            <w:r>
              <w:rPr>
                <w:rFonts w:ascii="宋体" w:eastAsia="方正仿宋_GBK" w:hAnsi="宋体" w:cs="方正仿宋_GBK"/>
                <w:sz w:val="21"/>
                <w:szCs w:val="21"/>
              </w:rPr>
              <w:br/>
              <w:t>3</w:t>
            </w:r>
            <w:r>
              <w:rPr>
                <w:rFonts w:ascii="宋体" w:eastAsia="方正仿宋_GBK" w:hAnsi="宋体" w:cs="方正仿宋_GBK" w:hint="eastAsia"/>
                <w:sz w:val="21"/>
                <w:szCs w:val="21"/>
              </w:rPr>
              <w:t>．负责完成领导交办的其他工作。</w:t>
            </w:r>
          </w:p>
        </w:tc>
        <w:tc>
          <w:tcPr>
            <w:tcW w:w="1035" w:type="dxa"/>
            <w:vAlign w:val="center"/>
          </w:tcPr>
          <w:p w14:paraId="6C3A2382"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参照重庆同行业平均水平</w:t>
            </w:r>
          </w:p>
        </w:tc>
        <w:tc>
          <w:tcPr>
            <w:tcW w:w="1310" w:type="dxa"/>
            <w:vAlign w:val="center"/>
          </w:tcPr>
          <w:p w14:paraId="0D712492" w14:textId="77777777" w:rsidR="00730953" w:rsidRDefault="00730953" w:rsidP="00B00B0B">
            <w:pPr>
              <w:widowControl/>
              <w:spacing w:line="240" w:lineRule="exact"/>
              <w:jc w:val="left"/>
              <w:rPr>
                <w:rFonts w:ascii="宋体" w:eastAsia="方正仿宋_GBK" w:hAnsi="宋体" w:cs="方正仿宋_GBK"/>
                <w:szCs w:val="21"/>
              </w:rPr>
            </w:pPr>
            <w:r>
              <w:rPr>
                <w:rFonts w:ascii="宋体" w:eastAsia="方正仿宋_GBK" w:hAnsi="宋体" w:cs="方正仿宋_GBK" w:hint="eastAsia"/>
                <w:kern w:val="0"/>
                <w:szCs w:val="21"/>
              </w:rPr>
              <w:t>大学本科及以上学历</w:t>
            </w:r>
          </w:p>
        </w:tc>
        <w:tc>
          <w:tcPr>
            <w:tcW w:w="2155" w:type="dxa"/>
            <w:vAlign w:val="center"/>
          </w:tcPr>
          <w:p w14:paraId="4894AFB5" w14:textId="77777777" w:rsidR="00730953" w:rsidRDefault="00730953" w:rsidP="00B00B0B">
            <w:pPr>
              <w:widowControl/>
              <w:spacing w:line="240" w:lineRule="exact"/>
              <w:jc w:val="left"/>
              <w:rPr>
                <w:rFonts w:ascii="宋体" w:eastAsia="方正仿宋_GBK" w:hAnsi="宋体" w:cs="方正仿宋_GBK"/>
                <w:szCs w:val="21"/>
              </w:rPr>
            </w:pPr>
            <w:r>
              <w:rPr>
                <w:rFonts w:ascii="宋体" w:eastAsia="方正仿宋_GBK" w:hAnsi="宋体" w:cs="方正仿宋_GBK" w:hint="eastAsia"/>
                <w:szCs w:val="21"/>
              </w:rPr>
              <w:t>行政管理、文秘、经济与贸易类等相关专业优先</w:t>
            </w:r>
          </w:p>
        </w:tc>
        <w:tc>
          <w:tcPr>
            <w:tcW w:w="3885" w:type="dxa"/>
            <w:vAlign w:val="center"/>
          </w:tcPr>
          <w:p w14:paraId="0B259537" w14:textId="77777777" w:rsidR="00730953" w:rsidRDefault="00730953" w:rsidP="00B00B0B">
            <w:pPr>
              <w:pStyle w:val="a7"/>
              <w:spacing w:line="240" w:lineRule="exact"/>
              <w:ind w:firstLineChars="0" w:firstLine="0"/>
              <w:rPr>
                <w:rFonts w:ascii="宋体" w:eastAsia="方正仿宋_GBK" w:hAnsi="宋体" w:cs="方正仿宋_GBK"/>
                <w:sz w:val="21"/>
                <w:szCs w:val="21"/>
              </w:rPr>
            </w:pPr>
            <w:r>
              <w:rPr>
                <w:rFonts w:ascii="宋体" w:eastAsia="方正仿宋_GBK" w:hAnsi="宋体" w:cs="方正仿宋_GBK"/>
                <w:sz w:val="21"/>
                <w:szCs w:val="21"/>
              </w:rPr>
              <w:t>1</w:t>
            </w:r>
            <w:r>
              <w:rPr>
                <w:rFonts w:ascii="宋体" w:eastAsia="方正仿宋_GBK" w:hAnsi="宋体" w:cs="方正仿宋_GBK" w:hint="eastAsia"/>
                <w:sz w:val="21"/>
                <w:szCs w:val="21"/>
              </w:rPr>
              <w:t>．具有较强的语言文字组织表达能力；</w:t>
            </w:r>
            <w:r>
              <w:rPr>
                <w:rFonts w:ascii="宋体" w:eastAsia="方正仿宋_GBK" w:hAnsi="宋体" w:cs="方正仿宋_GBK"/>
                <w:sz w:val="21"/>
                <w:szCs w:val="21"/>
              </w:rPr>
              <w:br/>
              <w:t>2</w:t>
            </w:r>
            <w:r>
              <w:rPr>
                <w:rFonts w:ascii="宋体" w:eastAsia="方正仿宋_GBK" w:hAnsi="宋体" w:cs="方正仿宋_GBK" w:hint="eastAsia"/>
                <w:sz w:val="21"/>
                <w:szCs w:val="21"/>
              </w:rPr>
              <w:t>．具有熟悉公文写作和公文处理，熟悉</w:t>
            </w:r>
            <w:r>
              <w:rPr>
                <w:rFonts w:ascii="宋体" w:eastAsia="方正仿宋_GBK" w:hAnsi="宋体" w:cs="方正仿宋_GBK"/>
                <w:sz w:val="21"/>
                <w:szCs w:val="21"/>
              </w:rPr>
              <w:t>WORD</w:t>
            </w:r>
            <w:r>
              <w:rPr>
                <w:rFonts w:ascii="宋体" w:eastAsia="方正仿宋_GBK" w:hAnsi="宋体" w:cs="方正仿宋_GBK" w:hint="eastAsia"/>
                <w:sz w:val="21"/>
                <w:szCs w:val="21"/>
              </w:rPr>
              <w:t>和</w:t>
            </w:r>
            <w:r>
              <w:rPr>
                <w:rFonts w:ascii="宋体" w:eastAsia="方正仿宋_GBK" w:hAnsi="宋体" w:cs="方正仿宋_GBK"/>
                <w:sz w:val="21"/>
                <w:szCs w:val="21"/>
              </w:rPr>
              <w:t>OFFICE</w:t>
            </w:r>
            <w:r>
              <w:rPr>
                <w:rFonts w:ascii="宋体" w:eastAsia="方正仿宋_GBK" w:hAnsi="宋体" w:cs="方正仿宋_GBK" w:hint="eastAsia"/>
                <w:sz w:val="21"/>
                <w:szCs w:val="21"/>
              </w:rPr>
              <w:t>等办公软件操作，能熟练制作</w:t>
            </w:r>
            <w:r>
              <w:rPr>
                <w:rFonts w:ascii="宋体" w:eastAsia="方正仿宋_GBK" w:hAnsi="宋体" w:cs="方正仿宋_GBK"/>
                <w:sz w:val="21"/>
                <w:szCs w:val="21"/>
              </w:rPr>
              <w:t>PPT</w:t>
            </w:r>
            <w:r>
              <w:rPr>
                <w:rFonts w:ascii="宋体" w:eastAsia="方正仿宋_GBK" w:hAnsi="宋体" w:cs="方正仿宋_GBK" w:hint="eastAsia"/>
                <w:sz w:val="21"/>
                <w:szCs w:val="21"/>
              </w:rPr>
              <w:t>；</w:t>
            </w:r>
            <w:r>
              <w:rPr>
                <w:rFonts w:ascii="宋体" w:eastAsia="方正仿宋_GBK" w:hAnsi="宋体" w:cs="方正仿宋_GBK"/>
                <w:sz w:val="21"/>
                <w:szCs w:val="21"/>
              </w:rPr>
              <w:br/>
            </w:r>
            <w:r>
              <w:rPr>
                <w:rFonts w:ascii="宋体" w:eastAsia="方正仿宋_GBK" w:hAnsi="宋体" w:cs="方正仿宋_GBK"/>
                <w:spacing w:val="-6"/>
                <w:sz w:val="21"/>
                <w:szCs w:val="21"/>
              </w:rPr>
              <w:t>3</w:t>
            </w:r>
            <w:r>
              <w:rPr>
                <w:rFonts w:ascii="宋体" w:eastAsia="方正仿宋_GBK" w:hAnsi="宋体" w:cs="方正仿宋_GBK" w:hint="eastAsia"/>
                <w:spacing w:val="-6"/>
                <w:sz w:val="21"/>
                <w:szCs w:val="21"/>
              </w:rPr>
              <w:t>．具有</w:t>
            </w:r>
            <w:r>
              <w:rPr>
                <w:rFonts w:ascii="宋体" w:eastAsia="方正仿宋_GBK" w:hAnsi="宋体" w:cs="方正仿宋_GBK"/>
                <w:spacing w:val="-6"/>
                <w:sz w:val="21"/>
                <w:szCs w:val="21"/>
              </w:rPr>
              <w:t>2</w:t>
            </w:r>
            <w:r>
              <w:rPr>
                <w:rFonts w:ascii="宋体" w:eastAsia="方正仿宋_GBK" w:hAnsi="宋体" w:cs="方正仿宋_GBK" w:hint="eastAsia"/>
                <w:spacing w:val="-6"/>
                <w:sz w:val="21"/>
                <w:szCs w:val="21"/>
              </w:rPr>
              <w:t>年以上党政机关从事文字材料工作经历者优先。</w:t>
            </w:r>
          </w:p>
        </w:tc>
      </w:tr>
      <w:tr w:rsidR="00730953" w14:paraId="1F67E56C" w14:textId="77777777" w:rsidTr="00B00B0B">
        <w:trPr>
          <w:jc w:val="center"/>
        </w:trPr>
        <w:tc>
          <w:tcPr>
            <w:tcW w:w="880" w:type="dxa"/>
            <w:vAlign w:val="center"/>
          </w:tcPr>
          <w:p w14:paraId="3625B9A5"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财务部</w:t>
            </w:r>
            <w:r>
              <w:rPr>
                <w:rFonts w:ascii="宋体" w:eastAsia="方正仿宋_GBK" w:hAnsi="宋体" w:cs="方正仿宋_GBK"/>
                <w:kern w:val="0"/>
                <w:szCs w:val="21"/>
              </w:rPr>
              <w:t>(2</w:t>
            </w:r>
            <w:r>
              <w:rPr>
                <w:rFonts w:ascii="宋体" w:eastAsia="方正仿宋_GBK" w:hAnsi="宋体" w:cs="方正仿宋_GBK" w:hint="eastAsia"/>
                <w:kern w:val="0"/>
                <w:szCs w:val="21"/>
              </w:rPr>
              <w:t>名</w:t>
            </w:r>
            <w:r>
              <w:rPr>
                <w:rFonts w:ascii="宋体" w:eastAsia="方正仿宋_GBK" w:hAnsi="宋体" w:cs="方正仿宋_GBK"/>
                <w:kern w:val="0"/>
                <w:szCs w:val="21"/>
              </w:rPr>
              <w:t>)</w:t>
            </w:r>
          </w:p>
        </w:tc>
        <w:tc>
          <w:tcPr>
            <w:tcW w:w="1038" w:type="dxa"/>
            <w:vAlign w:val="center"/>
          </w:tcPr>
          <w:p w14:paraId="604FC1E3"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财务人员（</w:t>
            </w:r>
            <w:r>
              <w:rPr>
                <w:rFonts w:ascii="宋体" w:eastAsia="方正仿宋_GBK" w:hAnsi="宋体" w:cs="方正仿宋_GBK"/>
                <w:kern w:val="0"/>
                <w:szCs w:val="21"/>
              </w:rPr>
              <w:t>2</w:t>
            </w:r>
            <w:r>
              <w:rPr>
                <w:rFonts w:ascii="宋体" w:eastAsia="方正仿宋_GBK" w:hAnsi="宋体" w:cs="方正仿宋_GBK" w:hint="eastAsia"/>
                <w:kern w:val="0"/>
                <w:szCs w:val="21"/>
              </w:rPr>
              <w:t>名）</w:t>
            </w:r>
          </w:p>
        </w:tc>
        <w:tc>
          <w:tcPr>
            <w:tcW w:w="4179" w:type="dxa"/>
            <w:vAlign w:val="center"/>
          </w:tcPr>
          <w:p w14:paraId="6ECDFE39" w14:textId="77777777" w:rsidR="00730953" w:rsidRDefault="00730953" w:rsidP="00B00B0B">
            <w:pPr>
              <w:pStyle w:val="a7"/>
              <w:spacing w:before="0" w:beforeAutospacing="0" w:after="0" w:afterAutospacing="0" w:line="240" w:lineRule="exact"/>
              <w:ind w:firstLineChars="0" w:firstLine="0"/>
              <w:rPr>
                <w:rFonts w:ascii="宋体" w:eastAsia="方正仿宋_GBK" w:hAnsi="宋体" w:cs="方正仿宋_GBK"/>
                <w:sz w:val="21"/>
                <w:szCs w:val="21"/>
              </w:rPr>
            </w:pPr>
            <w:r>
              <w:rPr>
                <w:rFonts w:ascii="宋体" w:eastAsia="方正仿宋_GBK" w:hAnsi="宋体" w:cs="方正仿宋_GBK"/>
                <w:sz w:val="21"/>
                <w:szCs w:val="21"/>
              </w:rPr>
              <w:t>1</w:t>
            </w:r>
            <w:r>
              <w:rPr>
                <w:rFonts w:ascii="宋体" w:eastAsia="方正仿宋_GBK" w:hAnsi="宋体" w:cs="方正仿宋_GBK" w:hint="eastAsia"/>
                <w:sz w:val="21"/>
                <w:szCs w:val="21"/>
              </w:rPr>
              <w:t>．负责编制重庆江津综合保税区年度预算、决算计划；</w:t>
            </w:r>
          </w:p>
          <w:p w14:paraId="6F9ECBF6" w14:textId="77777777" w:rsidR="00730953" w:rsidRDefault="00730953" w:rsidP="00B00B0B">
            <w:pPr>
              <w:pStyle w:val="a7"/>
              <w:spacing w:before="0" w:beforeAutospacing="0" w:after="0" w:afterAutospacing="0" w:line="240" w:lineRule="exact"/>
              <w:ind w:firstLineChars="0" w:firstLine="0"/>
              <w:rPr>
                <w:rFonts w:ascii="宋体" w:eastAsia="方正仿宋_GBK" w:hAnsi="宋体" w:cs="方正仿宋_GBK"/>
                <w:sz w:val="21"/>
                <w:szCs w:val="21"/>
              </w:rPr>
            </w:pPr>
            <w:r>
              <w:rPr>
                <w:rFonts w:ascii="宋体" w:eastAsia="方正仿宋_GBK" w:hAnsi="宋体" w:cs="方正仿宋_GBK"/>
                <w:sz w:val="21"/>
                <w:szCs w:val="21"/>
              </w:rPr>
              <w:t>2</w:t>
            </w:r>
            <w:r>
              <w:rPr>
                <w:rFonts w:ascii="宋体" w:eastAsia="方正仿宋_GBK" w:hAnsi="宋体" w:cs="方正仿宋_GBK" w:hint="eastAsia"/>
                <w:sz w:val="21"/>
                <w:szCs w:val="21"/>
              </w:rPr>
              <w:t>．负责对接各项审计工作；</w:t>
            </w:r>
          </w:p>
          <w:p w14:paraId="3A0394ED" w14:textId="77777777" w:rsidR="00730953" w:rsidRDefault="00730953" w:rsidP="00B00B0B">
            <w:pPr>
              <w:pStyle w:val="a7"/>
              <w:spacing w:before="0" w:beforeAutospacing="0" w:after="0" w:afterAutospacing="0" w:line="240" w:lineRule="exact"/>
              <w:ind w:firstLineChars="0" w:firstLine="0"/>
              <w:rPr>
                <w:rFonts w:ascii="宋体" w:eastAsia="方正仿宋_GBK" w:hAnsi="宋体" w:cs="方正仿宋_GBK"/>
                <w:sz w:val="21"/>
                <w:szCs w:val="21"/>
              </w:rPr>
            </w:pPr>
            <w:r>
              <w:rPr>
                <w:rFonts w:ascii="宋体" w:eastAsia="方正仿宋_GBK" w:hAnsi="宋体" w:cs="方正仿宋_GBK"/>
                <w:sz w:val="21"/>
                <w:szCs w:val="21"/>
              </w:rPr>
              <w:t>3</w:t>
            </w:r>
            <w:r>
              <w:rPr>
                <w:rFonts w:ascii="宋体" w:eastAsia="方正仿宋_GBK" w:hAnsi="宋体" w:cs="方正仿宋_GBK" w:hint="eastAsia"/>
                <w:sz w:val="21"/>
                <w:szCs w:val="21"/>
              </w:rPr>
              <w:t>．负责分析经营费用，细化内部成本控制管理；</w:t>
            </w:r>
          </w:p>
          <w:p w14:paraId="36752BFA" w14:textId="77777777" w:rsidR="00730953" w:rsidRDefault="00730953" w:rsidP="00B00B0B">
            <w:pPr>
              <w:pStyle w:val="a7"/>
              <w:spacing w:before="0" w:beforeAutospacing="0" w:after="0" w:afterAutospacing="0" w:line="240" w:lineRule="exact"/>
              <w:ind w:firstLineChars="0" w:firstLine="0"/>
              <w:rPr>
                <w:rFonts w:ascii="宋体" w:eastAsia="方正仿宋_GBK" w:hAnsi="宋体" w:cs="方正仿宋_GBK"/>
                <w:sz w:val="21"/>
                <w:szCs w:val="21"/>
              </w:rPr>
            </w:pPr>
            <w:r>
              <w:rPr>
                <w:rFonts w:ascii="宋体" w:eastAsia="方正仿宋_GBK" w:hAnsi="宋体" w:cs="方正仿宋_GBK"/>
                <w:sz w:val="21"/>
                <w:szCs w:val="21"/>
              </w:rPr>
              <w:t>4</w:t>
            </w:r>
            <w:r>
              <w:rPr>
                <w:rFonts w:ascii="宋体" w:eastAsia="方正仿宋_GBK" w:hAnsi="宋体" w:cs="方正仿宋_GBK" w:hint="eastAsia"/>
                <w:sz w:val="21"/>
                <w:szCs w:val="21"/>
              </w:rPr>
              <w:t>．负责完成各类财务报表及财政大开发建设系统业务并做好各类辅助台账；</w:t>
            </w:r>
          </w:p>
          <w:p w14:paraId="4824F488" w14:textId="77777777" w:rsidR="00730953" w:rsidRDefault="00730953" w:rsidP="00B00B0B">
            <w:pPr>
              <w:pStyle w:val="5"/>
              <w:spacing w:line="240" w:lineRule="exact"/>
              <w:rPr>
                <w:rFonts w:ascii="宋体" w:eastAsia="宋体" w:cs="方正仿宋_GBK"/>
                <w:sz w:val="21"/>
                <w:szCs w:val="21"/>
              </w:rPr>
            </w:pPr>
            <w:r>
              <w:rPr>
                <w:rFonts w:ascii="宋体" w:hAnsi="宋体" w:cs="方正仿宋_GBK"/>
                <w:sz w:val="21"/>
                <w:szCs w:val="21"/>
              </w:rPr>
              <w:t>5</w:t>
            </w:r>
            <w:r>
              <w:rPr>
                <w:rFonts w:ascii="宋体" w:hAnsi="宋体" w:cs="方正仿宋_GBK" w:hint="eastAsia"/>
                <w:sz w:val="21"/>
                <w:szCs w:val="21"/>
              </w:rPr>
              <w:t>．</w:t>
            </w:r>
            <w:r>
              <w:rPr>
                <w:rFonts w:ascii="宋体" w:hAnsi="宋体" w:cs="方正仿宋_GBK" w:hint="eastAsia"/>
                <w:kern w:val="0"/>
                <w:sz w:val="21"/>
                <w:szCs w:val="21"/>
              </w:rPr>
              <w:t>负责完成领导交办的其他工作。</w:t>
            </w:r>
          </w:p>
        </w:tc>
        <w:tc>
          <w:tcPr>
            <w:tcW w:w="1035" w:type="dxa"/>
            <w:vAlign w:val="center"/>
          </w:tcPr>
          <w:p w14:paraId="4CC5CFA9"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参照重庆同行业平均水平</w:t>
            </w:r>
          </w:p>
        </w:tc>
        <w:tc>
          <w:tcPr>
            <w:tcW w:w="1310" w:type="dxa"/>
            <w:vAlign w:val="center"/>
          </w:tcPr>
          <w:p w14:paraId="5BBC6075"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大学本科及以上学历</w:t>
            </w:r>
          </w:p>
        </w:tc>
        <w:tc>
          <w:tcPr>
            <w:tcW w:w="2155" w:type="dxa"/>
            <w:vAlign w:val="center"/>
          </w:tcPr>
          <w:p w14:paraId="64CD4F14"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szCs w:val="21"/>
              </w:rPr>
              <w:t>会计学、财务管理、财务会计、会计电算化等相关专业优先</w:t>
            </w:r>
          </w:p>
        </w:tc>
        <w:tc>
          <w:tcPr>
            <w:tcW w:w="3885" w:type="dxa"/>
            <w:vAlign w:val="center"/>
          </w:tcPr>
          <w:p w14:paraId="335FA5A8" w14:textId="77777777" w:rsidR="00730953" w:rsidRDefault="00730953" w:rsidP="00B00B0B">
            <w:pPr>
              <w:pStyle w:val="a7"/>
              <w:spacing w:before="0" w:beforeAutospacing="0" w:after="0" w:afterAutospacing="0" w:line="240" w:lineRule="exact"/>
              <w:ind w:firstLineChars="0" w:firstLine="0"/>
              <w:rPr>
                <w:rFonts w:ascii="宋体" w:eastAsia="方正仿宋_GBK" w:hAnsi="宋体" w:cs="方正仿宋_GBK"/>
                <w:sz w:val="21"/>
                <w:szCs w:val="21"/>
              </w:rPr>
            </w:pPr>
            <w:r>
              <w:rPr>
                <w:rFonts w:ascii="宋体" w:eastAsia="方正仿宋_GBK" w:hAnsi="宋体" w:cs="方正仿宋_GBK"/>
                <w:sz w:val="21"/>
                <w:szCs w:val="21"/>
              </w:rPr>
              <w:t>1</w:t>
            </w:r>
            <w:r>
              <w:rPr>
                <w:rFonts w:ascii="宋体" w:eastAsia="方正仿宋_GBK" w:hAnsi="宋体" w:cs="方正仿宋_GBK" w:hint="eastAsia"/>
                <w:sz w:val="21"/>
                <w:szCs w:val="21"/>
              </w:rPr>
              <w:t>．具有中级会计师及以上职称；</w:t>
            </w:r>
          </w:p>
          <w:p w14:paraId="7762ED61" w14:textId="77777777" w:rsidR="00730953" w:rsidRDefault="00730953" w:rsidP="00B00B0B">
            <w:pPr>
              <w:pStyle w:val="a7"/>
              <w:spacing w:before="0" w:beforeAutospacing="0" w:after="0" w:afterAutospacing="0" w:line="240" w:lineRule="exact"/>
              <w:ind w:firstLineChars="0" w:firstLine="0"/>
              <w:rPr>
                <w:rFonts w:ascii="宋体" w:eastAsia="方正仿宋_GBK" w:hAnsi="宋体" w:cs="方正仿宋_GBK"/>
                <w:sz w:val="21"/>
                <w:szCs w:val="21"/>
              </w:rPr>
            </w:pPr>
            <w:r>
              <w:rPr>
                <w:rFonts w:ascii="宋体" w:eastAsia="方正仿宋_GBK" w:hAnsi="宋体" w:cs="方正仿宋_GBK"/>
                <w:sz w:val="21"/>
                <w:szCs w:val="21"/>
              </w:rPr>
              <w:t>2</w:t>
            </w:r>
            <w:r>
              <w:rPr>
                <w:rFonts w:ascii="宋体" w:eastAsia="方正仿宋_GBK" w:hAnsi="宋体" w:cs="方正仿宋_GBK" w:hint="eastAsia"/>
                <w:sz w:val="21"/>
                <w:szCs w:val="21"/>
              </w:rPr>
              <w:t>．具有国有企业、大型建工类企业财务管理工作经历者优先；</w:t>
            </w:r>
          </w:p>
          <w:p w14:paraId="293989CA" w14:textId="77777777" w:rsidR="00730953" w:rsidRDefault="00730953" w:rsidP="00B00B0B">
            <w:pPr>
              <w:pStyle w:val="a7"/>
              <w:spacing w:before="0" w:beforeAutospacing="0" w:after="0" w:afterAutospacing="0" w:line="240" w:lineRule="exact"/>
              <w:ind w:firstLineChars="0" w:firstLine="0"/>
              <w:rPr>
                <w:rFonts w:ascii="宋体" w:eastAsia="方正仿宋_GBK" w:hAnsi="宋体" w:cs="方正仿宋_GBK"/>
                <w:sz w:val="21"/>
                <w:szCs w:val="21"/>
              </w:rPr>
            </w:pPr>
            <w:r>
              <w:rPr>
                <w:rFonts w:ascii="宋体" w:eastAsia="方正仿宋_GBK" w:hAnsi="宋体" w:cs="方正仿宋_GBK"/>
                <w:sz w:val="21"/>
                <w:szCs w:val="21"/>
              </w:rPr>
              <w:t>3</w:t>
            </w:r>
            <w:r>
              <w:rPr>
                <w:rFonts w:ascii="宋体" w:eastAsia="方正仿宋_GBK" w:hAnsi="宋体" w:cs="方正仿宋_GBK" w:hint="eastAsia"/>
                <w:sz w:val="21"/>
                <w:szCs w:val="21"/>
              </w:rPr>
              <w:t>．具有注册会计师资格的优先。</w:t>
            </w:r>
          </w:p>
        </w:tc>
      </w:tr>
      <w:tr w:rsidR="00730953" w14:paraId="746754C2" w14:textId="77777777" w:rsidTr="00B00B0B">
        <w:trPr>
          <w:jc w:val="center"/>
        </w:trPr>
        <w:tc>
          <w:tcPr>
            <w:tcW w:w="880" w:type="dxa"/>
            <w:vMerge w:val="restart"/>
            <w:vAlign w:val="center"/>
          </w:tcPr>
          <w:p w14:paraId="6FD92E4F" w14:textId="77777777" w:rsidR="00730953" w:rsidRDefault="00730953" w:rsidP="00B00B0B">
            <w:pPr>
              <w:spacing w:line="240" w:lineRule="exact"/>
              <w:rPr>
                <w:rFonts w:ascii="宋体" w:eastAsia="方正仿宋_GBK" w:hAnsi="宋体" w:cs="方正仿宋_GBK"/>
                <w:szCs w:val="21"/>
              </w:rPr>
            </w:pPr>
            <w:r>
              <w:rPr>
                <w:rFonts w:ascii="宋体" w:eastAsia="方正仿宋_GBK" w:hAnsi="宋体" w:cs="方正仿宋_GBK" w:hint="eastAsia"/>
                <w:kern w:val="0"/>
                <w:szCs w:val="21"/>
              </w:rPr>
              <w:t>规划建设部（</w:t>
            </w:r>
            <w:r>
              <w:rPr>
                <w:rFonts w:ascii="宋体" w:eastAsia="方正仿宋_GBK" w:hAnsi="宋体" w:cs="方正仿宋_GBK"/>
                <w:kern w:val="0"/>
                <w:szCs w:val="21"/>
              </w:rPr>
              <w:t>8</w:t>
            </w:r>
            <w:r>
              <w:rPr>
                <w:rFonts w:ascii="宋体" w:eastAsia="方正仿宋_GBK" w:hAnsi="宋体" w:cs="方正仿宋_GBK" w:hint="eastAsia"/>
                <w:kern w:val="0"/>
                <w:szCs w:val="21"/>
              </w:rPr>
              <w:t>名）</w:t>
            </w:r>
          </w:p>
        </w:tc>
        <w:tc>
          <w:tcPr>
            <w:tcW w:w="1038" w:type="dxa"/>
            <w:vAlign w:val="center"/>
          </w:tcPr>
          <w:p w14:paraId="79D270E0"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道桥类现场工程师（</w:t>
            </w:r>
            <w:r>
              <w:rPr>
                <w:rFonts w:ascii="宋体" w:eastAsia="方正仿宋_GBK" w:hAnsi="宋体" w:cs="方正仿宋_GBK"/>
                <w:kern w:val="0"/>
                <w:szCs w:val="21"/>
              </w:rPr>
              <w:t>1</w:t>
            </w:r>
            <w:r>
              <w:rPr>
                <w:rFonts w:ascii="宋体" w:eastAsia="方正仿宋_GBK" w:hAnsi="宋体" w:cs="方正仿宋_GBK" w:hint="eastAsia"/>
                <w:kern w:val="0"/>
                <w:szCs w:val="21"/>
              </w:rPr>
              <w:t>名）</w:t>
            </w:r>
          </w:p>
        </w:tc>
        <w:tc>
          <w:tcPr>
            <w:tcW w:w="4179" w:type="dxa"/>
            <w:vAlign w:val="center"/>
          </w:tcPr>
          <w:p w14:paraId="19413C09"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1</w:t>
            </w:r>
            <w:r>
              <w:rPr>
                <w:rFonts w:ascii="宋体" w:eastAsia="方正仿宋_GBK" w:hAnsi="宋体" w:cs="方正仿宋_GBK" w:hint="eastAsia"/>
                <w:kern w:val="0"/>
                <w:szCs w:val="21"/>
              </w:rPr>
              <w:t>．负责对道桥类建设工程施工进行全面管理，包括工期、质量、安全、规范和成本控制等；</w:t>
            </w:r>
          </w:p>
          <w:p w14:paraId="76A8E614"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2</w:t>
            </w:r>
            <w:r>
              <w:rPr>
                <w:rFonts w:ascii="宋体" w:eastAsia="方正仿宋_GBK" w:hAnsi="宋体" w:cs="方正仿宋_GBK" w:hint="eastAsia"/>
                <w:kern w:val="0"/>
                <w:szCs w:val="21"/>
              </w:rPr>
              <w:t>．负责完成领导交办的其他工作。</w:t>
            </w:r>
          </w:p>
        </w:tc>
        <w:tc>
          <w:tcPr>
            <w:tcW w:w="1035" w:type="dxa"/>
            <w:vAlign w:val="center"/>
          </w:tcPr>
          <w:p w14:paraId="488F920A"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参照重庆同行业平均水平</w:t>
            </w:r>
          </w:p>
        </w:tc>
        <w:tc>
          <w:tcPr>
            <w:tcW w:w="1310" w:type="dxa"/>
            <w:vAlign w:val="center"/>
          </w:tcPr>
          <w:p w14:paraId="46E25E60"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大学本科及以上学历</w:t>
            </w:r>
          </w:p>
        </w:tc>
        <w:tc>
          <w:tcPr>
            <w:tcW w:w="2155" w:type="dxa"/>
            <w:vAlign w:val="center"/>
          </w:tcPr>
          <w:p w14:paraId="754B736C"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道路与桥梁工程及相关专业优先</w:t>
            </w:r>
          </w:p>
        </w:tc>
        <w:tc>
          <w:tcPr>
            <w:tcW w:w="3885" w:type="dxa"/>
            <w:vAlign w:val="center"/>
          </w:tcPr>
          <w:p w14:paraId="6A97DB4F"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1</w:t>
            </w:r>
            <w:r>
              <w:rPr>
                <w:rFonts w:ascii="宋体" w:eastAsia="方正仿宋_GBK" w:hAnsi="宋体" w:cs="方正仿宋_GBK" w:hint="eastAsia"/>
                <w:kern w:val="0"/>
                <w:szCs w:val="21"/>
              </w:rPr>
              <w:t>．具有国家注册二级建造师及以上或工程师以上职称，并具有海关特殊监管区施工经历；</w:t>
            </w:r>
          </w:p>
          <w:p w14:paraId="5EC56740"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2</w:t>
            </w:r>
            <w:r>
              <w:rPr>
                <w:rFonts w:ascii="宋体" w:eastAsia="方正仿宋_GBK" w:hAnsi="宋体" w:cs="方正仿宋_GBK" w:hint="eastAsia"/>
                <w:kern w:val="0"/>
                <w:szCs w:val="21"/>
              </w:rPr>
              <w:t>．具有不少于</w:t>
            </w:r>
            <w:r>
              <w:rPr>
                <w:rFonts w:ascii="宋体" w:eastAsia="方正仿宋_GBK" w:hAnsi="宋体" w:cs="方正仿宋_GBK"/>
                <w:kern w:val="0"/>
                <w:szCs w:val="21"/>
              </w:rPr>
              <w:t>6</w:t>
            </w:r>
            <w:r>
              <w:rPr>
                <w:rFonts w:ascii="宋体" w:eastAsia="方正仿宋_GBK" w:hAnsi="宋体" w:cs="方正仿宋_GBK" w:hint="eastAsia"/>
                <w:kern w:val="0"/>
                <w:szCs w:val="21"/>
              </w:rPr>
              <w:t>年的道桥现场施工经验；</w:t>
            </w:r>
          </w:p>
          <w:p w14:paraId="5616DE43"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3</w:t>
            </w:r>
            <w:r>
              <w:rPr>
                <w:rFonts w:ascii="宋体" w:eastAsia="方正仿宋_GBK" w:hAnsi="宋体" w:cs="方正仿宋_GBK" w:hint="eastAsia"/>
                <w:kern w:val="0"/>
                <w:szCs w:val="21"/>
              </w:rPr>
              <w:t>．具有专业的计算机水平，精通日常办公软件；具有过硬的工程图学基础，精通平面图形软件；</w:t>
            </w:r>
          </w:p>
          <w:p w14:paraId="46598C47"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4</w:t>
            </w:r>
            <w:r>
              <w:rPr>
                <w:rFonts w:ascii="宋体" w:eastAsia="方正仿宋_GBK" w:hAnsi="宋体" w:cs="方正仿宋_GBK" w:hint="eastAsia"/>
                <w:kern w:val="0"/>
                <w:szCs w:val="21"/>
              </w:rPr>
              <w:t>．具有严谨的思维和精准流畅的语言表达能力和文字写作能力。</w:t>
            </w:r>
          </w:p>
        </w:tc>
      </w:tr>
      <w:tr w:rsidR="00730953" w14:paraId="00C3D4A1" w14:textId="77777777" w:rsidTr="00B00B0B">
        <w:trPr>
          <w:jc w:val="center"/>
        </w:trPr>
        <w:tc>
          <w:tcPr>
            <w:tcW w:w="880" w:type="dxa"/>
            <w:vMerge/>
            <w:vAlign w:val="center"/>
          </w:tcPr>
          <w:p w14:paraId="3B2B95EE" w14:textId="77777777" w:rsidR="00730953" w:rsidRDefault="00730953" w:rsidP="00B00B0B"/>
        </w:tc>
        <w:tc>
          <w:tcPr>
            <w:tcW w:w="1038" w:type="dxa"/>
            <w:vAlign w:val="center"/>
          </w:tcPr>
          <w:p w14:paraId="1223A441"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道桥类现场高级工</w:t>
            </w:r>
            <w:r>
              <w:rPr>
                <w:rFonts w:ascii="宋体" w:eastAsia="方正仿宋_GBK" w:hAnsi="宋体" w:cs="方正仿宋_GBK" w:hint="eastAsia"/>
                <w:kern w:val="0"/>
                <w:szCs w:val="21"/>
              </w:rPr>
              <w:lastRenderedPageBreak/>
              <w:t>程师（</w:t>
            </w:r>
            <w:r>
              <w:rPr>
                <w:rFonts w:ascii="宋体" w:eastAsia="方正仿宋_GBK" w:hAnsi="宋体" w:cs="方正仿宋_GBK"/>
                <w:kern w:val="0"/>
                <w:szCs w:val="21"/>
              </w:rPr>
              <w:t>1</w:t>
            </w:r>
            <w:r>
              <w:rPr>
                <w:rFonts w:ascii="宋体" w:eastAsia="方正仿宋_GBK" w:hAnsi="宋体" w:cs="方正仿宋_GBK" w:hint="eastAsia"/>
                <w:kern w:val="0"/>
                <w:szCs w:val="21"/>
              </w:rPr>
              <w:t>名）</w:t>
            </w:r>
          </w:p>
        </w:tc>
        <w:tc>
          <w:tcPr>
            <w:tcW w:w="4179" w:type="dxa"/>
            <w:vAlign w:val="center"/>
          </w:tcPr>
          <w:p w14:paraId="7C610E74"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lastRenderedPageBreak/>
              <w:t>1</w:t>
            </w:r>
            <w:r>
              <w:rPr>
                <w:rFonts w:ascii="宋体" w:eastAsia="方正仿宋_GBK" w:hAnsi="宋体" w:cs="方正仿宋_GBK" w:hint="eastAsia"/>
                <w:kern w:val="0"/>
                <w:szCs w:val="21"/>
              </w:rPr>
              <w:t>．负责对重大道桥类建设工程施工进行全面管理，包括工期、质量、安全、规范和成本控制等；</w:t>
            </w:r>
          </w:p>
          <w:p w14:paraId="327464DD"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lastRenderedPageBreak/>
              <w:t>2</w:t>
            </w:r>
            <w:r>
              <w:rPr>
                <w:rFonts w:ascii="宋体" w:eastAsia="方正仿宋_GBK" w:hAnsi="宋体" w:cs="方正仿宋_GBK" w:hint="eastAsia"/>
                <w:kern w:val="0"/>
                <w:szCs w:val="21"/>
              </w:rPr>
              <w:t>．负责完成领导交办的其他工作。</w:t>
            </w:r>
          </w:p>
        </w:tc>
        <w:tc>
          <w:tcPr>
            <w:tcW w:w="1035" w:type="dxa"/>
            <w:vAlign w:val="center"/>
          </w:tcPr>
          <w:p w14:paraId="364E3B57"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lastRenderedPageBreak/>
              <w:t>参照重庆同行业平均水平</w:t>
            </w:r>
          </w:p>
        </w:tc>
        <w:tc>
          <w:tcPr>
            <w:tcW w:w="1310" w:type="dxa"/>
            <w:vAlign w:val="center"/>
          </w:tcPr>
          <w:p w14:paraId="72475643"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大学本科及以上学历</w:t>
            </w:r>
          </w:p>
        </w:tc>
        <w:tc>
          <w:tcPr>
            <w:tcW w:w="2155" w:type="dxa"/>
            <w:vAlign w:val="center"/>
          </w:tcPr>
          <w:p w14:paraId="35C54A7E"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道路与桥梁工程及相关专业优先</w:t>
            </w:r>
          </w:p>
        </w:tc>
        <w:tc>
          <w:tcPr>
            <w:tcW w:w="3885" w:type="dxa"/>
            <w:vAlign w:val="center"/>
          </w:tcPr>
          <w:p w14:paraId="6CC78AE1"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1</w:t>
            </w:r>
            <w:r>
              <w:rPr>
                <w:rFonts w:ascii="宋体" w:eastAsia="方正仿宋_GBK" w:hAnsi="宋体" w:cs="方正仿宋_GBK" w:hint="eastAsia"/>
                <w:kern w:val="0"/>
                <w:szCs w:val="21"/>
              </w:rPr>
              <w:t>．具有国家注册一级建造师；</w:t>
            </w:r>
          </w:p>
          <w:p w14:paraId="3E27C20A"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2</w:t>
            </w:r>
            <w:r>
              <w:rPr>
                <w:rFonts w:ascii="宋体" w:eastAsia="方正仿宋_GBK" w:hAnsi="宋体" w:cs="方正仿宋_GBK" w:hint="eastAsia"/>
                <w:kern w:val="0"/>
                <w:szCs w:val="21"/>
              </w:rPr>
              <w:t>．具有不少于</w:t>
            </w:r>
            <w:r>
              <w:rPr>
                <w:rFonts w:ascii="宋体" w:eastAsia="方正仿宋_GBK" w:hAnsi="宋体" w:cs="方正仿宋_GBK"/>
                <w:kern w:val="0"/>
                <w:szCs w:val="21"/>
              </w:rPr>
              <w:t>10</w:t>
            </w:r>
            <w:r>
              <w:rPr>
                <w:rFonts w:ascii="宋体" w:eastAsia="方正仿宋_GBK" w:hAnsi="宋体" w:cs="方正仿宋_GBK" w:hint="eastAsia"/>
                <w:kern w:val="0"/>
                <w:szCs w:val="21"/>
              </w:rPr>
              <w:t>年的道桥现场施工经验；</w:t>
            </w:r>
          </w:p>
          <w:p w14:paraId="164BCD7B"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lastRenderedPageBreak/>
              <w:t>3</w:t>
            </w:r>
            <w:r>
              <w:rPr>
                <w:rFonts w:ascii="宋体" w:eastAsia="方正仿宋_GBK" w:hAnsi="宋体" w:cs="方正仿宋_GBK" w:hint="eastAsia"/>
                <w:kern w:val="0"/>
                <w:szCs w:val="21"/>
              </w:rPr>
              <w:t>．具有专业的计算机水平，精通日常办公软件；具有过硬的工程图学基础，精通平面图形软件；</w:t>
            </w:r>
          </w:p>
          <w:p w14:paraId="7516A4F9"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4</w:t>
            </w:r>
            <w:r>
              <w:rPr>
                <w:rFonts w:ascii="宋体" w:eastAsia="方正仿宋_GBK" w:hAnsi="宋体" w:cs="方正仿宋_GBK" w:hint="eastAsia"/>
                <w:kern w:val="0"/>
                <w:szCs w:val="21"/>
              </w:rPr>
              <w:t>．具有严谨的思维和精准流畅的语言表达能力和文字写作能力。</w:t>
            </w:r>
          </w:p>
        </w:tc>
      </w:tr>
      <w:tr w:rsidR="00730953" w14:paraId="6684D8AD" w14:textId="77777777" w:rsidTr="00B00B0B">
        <w:trPr>
          <w:jc w:val="center"/>
        </w:trPr>
        <w:tc>
          <w:tcPr>
            <w:tcW w:w="880" w:type="dxa"/>
            <w:vMerge/>
            <w:vAlign w:val="center"/>
          </w:tcPr>
          <w:p w14:paraId="73C0D4D0" w14:textId="77777777" w:rsidR="00730953" w:rsidRDefault="00730953" w:rsidP="00B00B0B"/>
        </w:tc>
        <w:tc>
          <w:tcPr>
            <w:tcW w:w="1038" w:type="dxa"/>
            <w:vAlign w:val="center"/>
          </w:tcPr>
          <w:p w14:paraId="47B135D6"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房建类现场高级工程师（</w:t>
            </w:r>
            <w:r>
              <w:rPr>
                <w:rFonts w:ascii="宋体" w:eastAsia="方正仿宋_GBK" w:hAnsi="宋体" w:cs="方正仿宋_GBK"/>
                <w:kern w:val="0"/>
                <w:szCs w:val="21"/>
              </w:rPr>
              <w:t>1</w:t>
            </w:r>
            <w:r>
              <w:rPr>
                <w:rFonts w:ascii="宋体" w:eastAsia="方正仿宋_GBK" w:hAnsi="宋体" w:cs="方正仿宋_GBK" w:hint="eastAsia"/>
                <w:kern w:val="0"/>
                <w:szCs w:val="21"/>
              </w:rPr>
              <w:t>名）</w:t>
            </w:r>
          </w:p>
        </w:tc>
        <w:tc>
          <w:tcPr>
            <w:tcW w:w="4179" w:type="dxa"/>
            <w:vAlign w:val="center"/>
          </w:tcPr>
          <w:p w14:paraId="746B24F0"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1</w:t>
            </w:r>
            <w:r>
              <w:rPr>
                <w:rFonts w:ascii="宋体" w:eastAsia="方正仿宋_GBK" w:hAnsi="宋体" w:cs="方正仿宋_GBK" w:hint="eastAsia"/>
                <w:kern w:val="0"/>
                <w:szCs w:val="21"/>
              </w:rPr>
              <w:t>．负责对各类房建建设工程施工进行全面管理，包括工期、质量、安全、规范和成本控制等；</w:t>
            </w:r>
          </w:p>
          <w:p w14:paraId="4D74EEFE"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2</w:t>
            </w:r>
            <w:r>
              <w:rPr>
                <w:rFonts w:ascii="宋体" w:eastAsia="方正仿宋_GBK" w:hAnsi="宋体" w:cs="方正仿宋_GBK" w:hint="eastAsia"/>
                <w:kern w:val="0"/>
                <w:szCs w:val="21"/>
              </w:rPr>
              <w:t>．负责完成领导交办的其他工作。</w:t>
            </w:r>
          </w:p>
        </w:tc>
        <w:tc>
          <w:tcPr>
            <w:tcW w:w="1035" w:type="dxa"/>
            <w:vAlign w:val="center"/>
          </w:tcPr>
          <w:p w14:paraId="1A015E04"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参照重庆同行业平均水平</w:t>
            </w:r>
          </w:p>
        </w:tc>
        <w:tc>
          <w:tcPr>
            <w:tcW w:w="1310" w:type="dxa"/>
            <w:vAlign w:val="center"/>
          </w:tcPr>
          <w:p w14:paraId="41808DD4"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大学本科及以上学历</w:t>
            </w:r>
          </w:p>
        </w:tc>
        <w:tc>
          <w:tcPr>
            <w:tcW w:w="2155" w:type="dxa"/>
            <w:vAlign w:val="center"/>
          </w:tcPr>
          <w:p w14:paraId="7BCDD7B4"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土木类、建筑类相关专业优先</w:t>
            </w:r>
          </w:p>
        </w:tc>
        <w:tc>
          <w:tcPr>
            <w:tcW w:w="3885" w:type="dxa"/>
            <w:vAlign w:val="center"/>
          </w:tcPr>
          <w:p w14:paraId="22D8FE7E"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1</w:t>
            </w:r>
            <w:r>
              <w:rPr>
                <w:rFonts w:ascii="宋体" w:eastAsia="方正仿宋_GBK" w:hAnsi="宋体" w:cs="方正仿宋_GBK" w:hint="eastAsia"/>
                <w:kern w:val="0"/>
                <w:szCs w:val="21"/>
              </w:rPr>
              <w:t>．具有国家注册一级建造师；</w:t>
            </w:r>
          </w:p>
          <w:p w14:paraId="79A7E30A"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2</w:t>
            </w:r>
            <w:r>
              <w:rPr>
                <w:rFonts w:ascii="宋体" w:eastAsia="方正仿宋_GBK" w:hAnsi="宋体" w:cs="方正仿宋_GBK" w:hint="eastAsia"/>
                <w:kern w:val="0"/>
                <w:szCs w:val="21"/>
              </w:rPr>
              <w:t>．具有不少于</w:t>
            </w:r>
            <w:r>
              <w:rPr>
                <w:rFonts w:ascii="宋体" w:eastAsia="方正仿宋_GBK" w:hAnsi="宋体" w:cs="方正仿宋_GBK"/>
                <w:kern w:val="0"/>
                <w:szCs w:val="21"/>
              </w:rPr>
              <w:t>10</w:t>
            </w:r>
            <w:r>
              <w:rPr>
                <w:rFonts w:ascii="宋体" w:eastAsia="方正仿宋_GBK" w:hAnsi="宋体" w:cs="方正仿宋_GBK" w:hint="eastAsia"/>
                <w:kern w:val="0"/>
                <w:szCs w:val="21"/>
              </w:rPr>
              <w:t>年的房建现场施工经验；</w:t>
            </w:r>
          </w:p>
          <w:p w14:paraId="38BDEA79"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3</w:t>
            </w:r>
            <w:r>
              <w:rPr>
                <w:rFonts w:ascii="宋体" w:eastAsia="方正仿宋_GBK" w:hAnsi="宋体" w:cs="方正仿宋_GBK" w:hint="eastAsia"/>
                <w:kern w:val="0"/>
                <w:szCs w:val="21"/>
              </w:rPr>
              <w:t>．具有专业的计算机水平，精通日常办公软件；具有过硬的工程图学基础，精通平面图形软件；</w:t>
            </w:r>
          </w:p>
          <w:p w14:paraId="68D8F6E7"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4</w:t>
            </w:r>
            <w:r>
              <w:rPr>
                <w:rFonts w:ascii="宋体" w:eastAsia="方正仿宋_GBK" w:hAnsi="宋体" w:cs="方正仿宋_GBK" w:hint="eastAsia"/>
                <w:kern w:val="0"/>
                <w:szCs w:val="21"/>
              </w:rPr>
              <w:t>．具有严谨的思维和精准流畅的语言表达能力和文字写作能力。</w:t>
            </w:r>
          </w:p>
        </w:tc>
      </w:tr>
      <w:tr w:rsidR="00730953" w14:paraId="7C26E377" w14:textId="77777777" w:rsidTr="00B00B0B">
        <w:trPr>
          <w:jc w:val="center"/>
        </w:trPr>
        <w:tc>
          <w:tcPr>
            <w:tcW w:w="880" w:type="dxa"/>
            <w:vMerge/>
            <w:vAlign w:val="center"/>
          </w:tcPr>
          <w:p w14:paraId="1179601C" w14:textId="77777777" w:rsidR="00730953" w:rsidRDefault="00730953" w:rsidP="00B00B0B"/>
        </w:tc>
        <w:tc>
          <w:tcPr>
            <w:tcW w:w="1038" w:type="dxa"/>
            <w:vAlign w:val="center"/>
          </w:tcPr>
          <w:p w14:paraId="7868BDED"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造价工程师（</w:t>
            </w:r>
            <w:r>
              <w:rPr>
                <w:rFonts w:ascii="宋体" w:eastAsia="方正仿宋_GBK" w:hAnsi="宋体" w:cs="方正仿宋_GBK"/>
                <w:kern w:val="0"/>
                <w:szCs w:val="21"/>
              </w:rPr>
              <w:t>1</w:t>
            </w:r>
            <w:r>
              <w:rPr>
                <w:rFonts w:ascii="宋体" w:eastAsia="方正仿宋_GBK" w:hAnsi="宋体" w:cs="方正仿宋_GBK" w:hint="eastAsia"/>
                <w:kern w:val="0"/>
                <w:szCs w:val="21"/>
              </w:rPr>
              <w:t>名）</w:t>
            </w:r>
          </w:p>
        </w:tc>
        <w:tc>
          <w:tcPr>
            <w:tcW w:w="4179" w:type="dxa"/>
            <w:vAlign w:val="center"/>
          </w:tcPr>
          <w:p w14:paraId="654B304C"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1</w:t>
            </w:r>
            <w:r>
              <w:rPr>
                <w:rFonts w:ascii="宋体" w:eastAsia="方正仿宋_GBK" w:hAnsi="宋体" w:cs="方正仿宋_GBK" w:hint="eastAsia"/>
                <w:kern w:val="0"/>
                <w:szCs w:val="21"/>
              </w:rPr>
              <w:t>．负责协助总工程师管理工程造价、工程结算工作；</w:t>
            </w:r>
          </w:p>
          <w:p w14:paraId="1088AF8D"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2</w:t>
            </w:r>
            <w:r>
              <w:rPr>
                <w:rFonts w:ascii="宋体" w:eastAsia="方正仿宋_GBK" w:hAnsi="宋体" w:cs="方正仿宋_GBK" w:hint="eastAsia"/>
                <w:kern w:val="0"/>
                <w:szCs w:val="21"/>
              </w:rPr>
              <w:t>．指导施工现场管理进行全过程造价控制；</w:t>
            </w:r>
          </w:p>
          <w:p w14:paraId="66C362D3"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3</w:t>
            </w:r>
            <w:r>
              <w:rPr>
                <w:rFonts w:ascii="宋体" w:eastAsia="方正仿宋_GBK" w:hAnsi="宋体" w:cs="方正仿宋_GBK" w:hint="eastAsia"/>
                <w:kern w:val="0"/>
                <w:szCs w:val="21"/>
              </w:rPr>
              <w:t>．负责完成领导交办的其他工作。</w:t>
            </w:r>
          </w:p>
        </w:tc>
        <w:tc>
          <w:tcPr>
            <w:tcW w:w="1035" w:type="dxa"/>
            <w:vAlign w:val="center"/>
          </w:tcPr>
          <w:p w14:paraId="70B3381A"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参照重庆同行业平均水平</w:t>
            </w:r>
          </w:p>
        </w:tc>
        <w:tc>
          <w:tcPr>
            <w:tcW w:w="1310" w:type="dxa"/>
            <w:vAlign w:val="center"/>
          </w:tcPr>
          <w:p w14:paraId="267C3C87"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大学本科及以上学历</w:t>
            </w:r>
          </w:p>
        </w:tc>
        <w:tc>
          <w:tcPr>
            <w:tcW w:w="2155" w:type="dxa"/>
            <w:vAlign w:val="center"/>
          </w:tcPr>
          <w:p w14:paraId="072ABCEC"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土木类、建筑类、机械类及相关专业优先</w:t>
            </w:r>
          </w:p>
        </w:tc>
        <w:tc>
          <w:tcPr>
            <w:tcW w:w="3885" w:type="dxa"/>
            <w:vAlign w:val="center"/>
          </w:tcPr>
          <w:p w14:paraId="0D9E4DDA"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1</w:t>
            </w:r>
            <w:r>
              <w:rPr>
                <w:rFonts w:ascii="宋体" w:eastAsia="方正仿宋_GBK" w:hAnsi="宋体" w:cs="方正仿宋_GBK" w:hint="eastAsia"/>
                <w:kern w:val="0"/>
                <w:szCs w:val="21"/>
              </w:rPr>
              <w:t>．具有国家注册造价工程师；</w:t>
            </w:r>
          </w:p>
          <w:p w14:paraId="0D1D6CCE"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2</w:t>
            </w:r>
            <w:r>
              <w:rPr>
                <w:rFonts w:ascii="宋体" w:eastAsia="方正仿宋_GBK" w:hAnsi="宋体" w:cs="方正仿宋_GBK" w:hint="eastAsia"/>
                <w:kern w:val="0"/>
                <w:szCs w:val="21"/>
              </w:rPr>
              <w:t>．具有不少于</w:t>
            </w:r>
            <w:r>
              <w:rPr>
                <w:rFonts w:ascii="宋体" w:eastAsia="方正仿宋_GBK" w:hAnsi="宋体" w:cs="方正仿宋_GBK"/>
                <w:kern w:val="0"/>
                <w:szCs w:val="21"/>
              </w:rPr>
              <w:t>8</w:t>
            </w:r>
            <w:r>
              <w:rPr>
                <w:rFonts w:ascii="宋体" w:eastAsia="方正仿宋_GBK" w:hAnsi="宋体" w:cs="方正仿宋_GBK" w:hint="eastAsia"/>
                <w:kern w:val="0"/>
                <w:szCs w:val="21"/>
              </w:rPr>
              <w:t>年的工程造价经验，其中道桥、房建类工程造价分别不小于</w:t>
            </w:r>
            <w:r>
              <w:rPr>
                <w:rFonts w:ascii="宋体" w:eastAsia="方正仿宋_GBK" w:hAnsi="宋体" w:cs="方正仿宋_GBK"/>
                <w:kern w:val="0"/>
                <w:szCs w:val="21"/>
              </w:rPr>
              <w:t>2</w:t>
            </w:r>
            <w:r>
              <w:rPr>
                <w:rFonts w:ascii="宋体" w:eastAsia="方正仿宋_GBK" w:hAnsi="宋体" w:cs="方正仿宋_GBK" w:hint="eastAsia"/>
                <w:kern w:val="0"/>
                <w:szCs w:val="21"/>
              </w:rPr>
              <w:t>年，或主持开展的道路和房建类工程造价工作不少于</w:t>
            </w:r>
            <w:r>
              <w:rPr>
                <w:rFonts w:ascii="宋体" w:eastAsia="方正仿宋_GBK" w:hAnsi="宋体" w:cs="方正仿宋_GBK"/>
                <w:kern w:val="0"/>
                <w:szCs w:val="21"/>
              </w:rPr>
              <w:t>2</w:t>
            </w:r>
            <w:r>
              <w:rPr>
                <w:rFonts w:ascii="宋体" w:eastAsia="方正仿宋_GBK" w:hAnsi="宋体" w:cs="方正仿宋_GBK" w:hint="eastAsia"/>
                <w:kern w:val="0"/>
                <w:szCs w:val="21"/>
              </w:rPr>
              <w:t>个；</w:t>
            </w:r>
          </w:p>
          <w:p w14:paraId="3CE3CEB0"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3</w:t>
            </w:r>
            <w:r>
              <w:rPr>
                <w:rFonts w:ascii="宋体" w:eastAsia="方正仿宋_GBK" w:hAnsi="宋体" w:cs="方正仿宋_GBK" w:hint="eastAsia"/>
                <w:kern w:val="0"/>
                <w:szCs w:val="21"/>
              </w:rPr>
              <w:t>．具有专业的计算机水平，精通日常办公软件；具有过硬的工程图学基础，精通平面图形软件；</w:t>
            </w:r>
          </w:p>
          <w:p w14:paraId="0A7D0417"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4</w:t>
            </w:r>
            <w:r>
              <w:rPr>
                <w:rFonts w:ascii="宋体" w:eastAsia="方正仿宋_GBK" w:hAnsi="宋体" w:cs="方正仿宋_GBK" w:hint="eastAsia"/>
                <w:kern w:val="0"/>
                <w:szCs w:val="21"/>
              </w:rPr>
              <w:t>．具有严谨的思维和精准流畅的语言表达能力和文字写作能力；</w:t>
            </w:r>
          </w:p>
          <w:p w14:paraId="7912AB23"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5</w:t>
            </w:r>
            <w:r>
              <w:rPr>
                <w:rFonts w:ascii="宋体" w:eastAsia="方正仿宋_GBK" w:hAnsi="宋体" w:cs="方正仿宋_GBK" w:hint="eastAsia"/>
                <w:kern w:val="0"/>
                <w:szCs w:val="21"/>
              </w:rPr>
              <w:t>．具有现场施工经验</w:t>
            </w:r>
            <w:r>
              <w:rPr>
                <w:rFonts w:ascii="宋体" w:eastAsia="方正仿宋_GBK" w:hAnsi="宋体" w:cs="方正仿宋_GBK"/>
                <w:kern w:val="0"/>
                <w:szCs w:val="21"/>
              </w:rPr>
              <w:t>2</w:t>
            </w:r>
            <w:r>
              <w:rPr>
                <w:rFonts w:ascii="宋体" w:eastAsia="方正仿宋_GBK" w:hAnsi="宋体" w:cs="方正仿宋_GBK" w:hint="eastAsia"/>
                <w:kern w:val="0"/>
                <w:szCs w:val="21"/>
              </w:rPr>
              <w:t>年以上的优先；</w:t>
            </w:r>
          </w:p>
          <w:p w14:paraId="5C3C542D"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6</w:t>
            </w:r>
            <w:r>
              <w:rPr>
                <w:rFonts w:ascii="宋体" w:eastAsia="方正仿宋_GBK" w:hAnsi="宋体" w:cs="方正仿宋_GBK" w:hint="eastAsia"/>
                <w:kern w:val="0"/>
                <w:szCs w:val="21"/>
              </w:rPr>
              <w:t>．具有工程造价类专业研究生及以上学历优先；</w:t>
            </w:r>
          </w:p>
          <w:p w14:paraId="117622EF"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7</w:t>
            </w:r>
            <w:r>
              <w:rPr>
                <w:rFonts w:ascii="宋体" w:eastAsia="方正仿宋_GBK" w:hAnsi="宋体" w:cs="方正仿宋_GBK" w:hint="eastAsia"/>
                <w:kern w:val="0"/>
                <w:szCs w:val="21"/>
              </w:rPr>
              <w:t>．近</w:t>
            </w:r>
            <w:r>
              <w:rPr>
                <w:rFonts w:ascii="宋体" w:eastAsia="方正仿宋_GBK" w:hAnsi="宋体" w:cs="方正仿宋_GBK"/>
                <w:kern w:val="0"/>
                <w:szCs w:val="21"/>
              </w:rPr>
              <w:t>5</w:t>
            </w:r>
            <w:r>
              <w:rPr>
                <w:rFonts w:ascii="宋体" w:eastAsia="方正仿宋_GBK" w:hAnsi="宋体" w:cs="方正仿宋_GBK" w:hint="eastAsia"/>
                <w:kern w:val="0"/>
                <w:szCs w:val="21"/>
              </w:rPr>
              <w:t>年在重庆市主城范围内从事造价工作两年及以上的优先（近</w:t>
            </w:r>
            <w:r>
              <w:rPr>
                <w:rFonts w:ascii="宋体" w:eastAsia="方正仿宋_GBK" w:hAnsi="宋体" w:cs="方正仿宋_GBK"/>
                <w:kern w:val="0"/>
                <w:szCs w:val="21"/>
              </w:rPr>
              <w:t>5</w:t>
            </w:r>
            <w:r>
              <w:rPr>
                <w:rFonts w:ascii="宋体" w:eastAsia="方正仿宋_GBK" w:hAnsi="宋体" w:cs="方正仿宋_GBK" w:hint="eastAsia"/>
                <w:kern w:val="0"/>
                <w:szCs w:val="21"/>
              </w:rPr>
              <w:t>年按</w:t>
            </w:r>
            <w:r>
              <w:rPr>
                <w:rFonts w:ascii="宋体" w:eastAsia="方正仿宋_GBK" w:hAnsi="宋体" w:cs="方正仿宋_GBK"/>
                <w:kern w:val="0"/>
                <w:szCs w:val="21"/>
              </w:rPr>
              <w:t>2012</w:t>
            </w:r>
            <w:r>
              <w:rPr>
                <w:rFonts w:ascii="宋体" w:eastAsia="方正仿宋_GBK" w:hAnsi="宋体" w:cs="方正仿宋_GBK" w:hint="eastAsia"/>
                <w:kern w:val="0"/>
                <w:szCs w:val="21"/>
              </w:rPr>
              <w:t>年</w:t>
            </w:r>
            <w:r>
              <w:rPr>
                <w:rFonts w:ascii="宋体" w:eastAsia="方正仿宋_GBK" w:hAnsi="宋体" w:cs="方正仿宋_GBK"/>
                <w:kern w:val="0"/>
                <w:szCs w:val="21"/>
              </w:rPr>
              <w:t>1</w:t>
            </w:r>
            <w:r>
              <w:rPr>
                <w:rFonts w:ascii="宋体" w:eastAsia="方正仿宋_GBK" w:hAnsi="宋体" w:cs="方正仿宋_GBK" w:hint="eastAsia"/>
                <w:kern w:val="0"/>
                <w:szCs w:val="21"/>
              </w:rPr>
              <w:t>月</w:t>
            </w:r>
            <w:r>
              <w:rPr>
                <w:rFonts w:ascii="宋体" w:eastAsia="方正仿宋_GBK" w:hAnsi="宋体" w:cs="方正仿宋_GBK"/>
                <w:kern w:val="0"/>
                <w:szCs w:val="21"/>
              </w:rPr>
              <w:t>1</w:t>
            </w:r>
            <w:r>
              <w:rPr>
                <w:rFonts w:ascii="宋体" w:eastAsia="方正仿宋_GBK" w:hAnsi="宋体" w:cs="方正仿宋_GBK" w:hint="eastAsia"/>
                <w:kern w:val="0"/>
                <w:szCs w:val="21"/>
              </w:rPr>
              <w:t>日以后）。</w:t>
            </w:r>
          </w:p>
        </w:tc>
      </w:tr>
      <w:tr w:rsidR="00730953" w14:paraId="513BE94D" w14:textId="77777777" w:rsidTr="00B00B0B">
        <w:trPr>
          <w:jc w:val="center"/>
        </w:trPr>
        <w:tc>
          <w:tcPr>
            <w:tcW w:w="880" w:type="dxa"/>
            <w:vMerge/>
            <w:vAlign w:val="center"/>
          </w:tcPr>
          <w:p w14:paraId="7AF158B8" w14:textId="77777777" w:rsidR="00730953" w:rsidRDefault="00730953" w:rsidP="00B00B0B"/>
        </w:tc>
        <w:tc>
          <w:tcPr>
            <w:tcW w:w="1038" w:type="dxa"/>
            <w:vAlign w:val="center"/>
          </w:tcPr>
          <w:p w14:paraId="17E57ADD"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设计工程师（</w:t>
            </w:r>
            <w:r>
              <w:rPr>
                <w:rFonts w:ascii="宋体" w:eastAsia="方正仿宋_GBK" w:hAnsi="宋体" w:cs="方正仿宋_GBK"/>
                <w:kern w:val="0"/>
                <w:szCs w:val="21"/>
              </w:rPr>
              <w:t>1</w:t>
            </w:r>
            <w:r>
              <w:rPr>
                <w:rFonts w:ascii="宋体" w:eastAsia="方正仿宋_GBK" w:hAnsi="宋体" w:cs="方正仿宋_GBK" w:hint="eastAsia"/>
                <w:kern w:val="0"/>
                <w:szCs w:val="21"/>
              </w:rPr>
              <w:t>名）</w:t>
            </w:r>
          </w:p>
        </w:tc>
        <w:tc>
          <w:tcPr>
            <w:tcW w:w="4179" w:type="dxa"/>
            <w:vAlign w:val="center"/>
          </w:tcPr>
          <w:p w14:paraId="59A7390A"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1</w:t>
            </w:r>
            <w:r>
              <w:rPr>
                <w:rFonts w:ascii="宋体" w:eastAsia="方正仿宋_GBK" w:hAnsi="宋体" w:cs="方正仿宋_GBK" w:hint="eastAsia"/>
                <w:kern w:val="0"/>
                <w:szCs w:val="21"/>
              </w:rPr>
              <w:t>．负责参与拟定区域开发计划和工程任务；</w:t>
            </w:r>
          </w:p>
          <w:p w14:paraId="7F441CC8"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2</w:t>
            </w:r>
            <w:r>
              <w:rPr>
                <w:rFonts w:ascii="宋体" w:eastAsia="方正仿宋_GBK" w:hAnsi="宋体" w:cs="方正仿宋_GBK" w:hint="eastAsia"/>
                <w:kern w:val="0"/>
                <w:szCs w:val="21"/>
              </w:rPr>
              <w:t>．负责落实片区开发及工程设计的思路；</w:t>
            </w:r>
          </w:p>
          <w:p w14:paraId="731110ED"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3</w:t>
            </w:r>
            <w:r>
              <w:rPr>
                <w:rFonts w:ascii="宋体" w:eastAsia="方正仿宋_GBK" w:hAnsi="宋体" w:cs="方正仿宋_GBK" w:hint="eastAsia"/>
                <w:kern w:val="0"/>
                <w:szCs w:val="21"/>
              </w:rPr>
              <w:t>．负责联系和管理设计单位；</w:t>
            </w:r>
          </w:p>
          <w:p w14:paraId="70C34011"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4</w:t>
            </w:r>
            <w:r>
              <w:rPr>
                <w:rFonts w:ascii="宋体" w:eastAsia="方正仿宋_GBK" w:hAnsi="宋体" w:cs="方正仿宋_GBK" w:hint="eastAsia"/>
                <w:kern w:val="0"/>
                <w:szCs w:val="21"/>
              </w:rPr>
              <w:t>．负责落实工程开工前的全部前期工作；</w:t>
            </w:r>
          </w:p>
          <w:p w14:paraId="0D7DC2A4"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5</w:t>
            </w:r>
            <w:r>
              <w:rPr>
                <w:rFonts w:ascii="宋体" w:eastAsia="方正仿宋_GBK" w:hAnsi="宋体" w:cs="方正仿宋_GBK" w:hint="eastAsia"/>
                <w:kern w:val="0"/>
                <w:szCs w:val="21"/>
              </w:rPr>
              <w:t>．负责解决工程施工技术和质量问题；</w:t>
            </w:r>
          </w:p>
          <w:p w14:paraId="2CA0C7CD"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6</w:t>
            </w:r>
            <w:r>
              <w:rPr>
                <w:rFonts w:ascii="宋体" w:eastAsia="方正仿宋_GBK" w:hAnsi="宋体" w:cs="方正仿宋_GBK" w:hint="eastAsia"/>
                <w:kern w:val="0"/>
                <w:szCs w:val="21"/>
              </w:rPr>
              <w:t>．负责完成领导交办的其他工作。</w:t>
            </w:r>
          </w:p>
        </w:tc>
        <w:tc>
          <w:tcPr>
            <w:tcW w:w="1035" w:type="dxa"/>
            <w:vAlign w:val="center"/>
          </w:tcPr>
          <w:p w14:paraId="2F1DBC1F"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参照重庆同行业平均水平</w:t>
            </w:r>
          </w:p>
        </w:tc>
        <w:tc>
          <w:tcPr>
            <w:tcW w:w="1310" w:type="dxa"/>
            <w:vAlign w:val="center"/>
          </w:tcPr>
          <w:p w14:paraId="22C6B107"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大学本科及以上学历</w:t>
            </w:r>
          </w:p>
        </w:tc>
        <w:tc>
          <w:tcPr>
            <w:tcW w:w="2155" w:type="dxa"/>
            <w:vAlign w:val="center"/>
          </w:tcPr>
          <w:p w14:paraId="3B822320"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土木类、建筑类相关专业优先</w:t>
            </w:r>
          </w:p>
        </w:tc>
        <w:tc>
          <w:tcPr>
            <w:tcW w:w="3885" w:type="dxa"/>
            <w:vAlign w:val="center"/>
          </w:tcPr>
          <w:p w14:paraId="0A8A4457"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1</w:t>
            </w:r>
            <w:r>
              <w:rPr>
                <w:rFonts w:ascii="宋体" w:eastAsia="方正仿宋_GBK" w:hAnsi="宋体" w:cs="方正仿宋_GBK" w:hint="eastAsia"/>
                <w:kern w:val="0"/>
                <w:szCs w:val="21"/>
              </w:rPr>
              <w:t>．大学本科，工龄不得少于</w:t>
            </w:r>
            <w:r>
              <w:rPr>
                <w:rFonts w:ascii="宋体" w:eastAsia="方正仿宋_GBK" w:hAnsi="宋体" w:cs="方正仿宋_GBK"/>
                <w:kern w:val="0"/>
                <w:szCs w:val="21"/>
              </w:rPr>
              <w:t>3</w:t>
            </w:r>
            <w:r>
              <w:rPr>
                <w:rFonts w:ascii="宋体" w:eastAsia="方正仿宋_GBK" w:hAnsi="宋体" w:cs="方正仿宋_GBK" w:hint="eastAsia"/>
                <w:kern w:val="0"/>
                <w:szCs w:val="21"/>
              </w:rPr>
              <w:t>年；或研究生及以上学历，工龄不得少于</w:t>
            </w:r>
            <w:r>
              <w:rPr>
                <w:rFonts w:ascii="宋体" w:eastAsia="方正仿宋_GBK" w:hAnsi="宋体" w:cs="方正仿宋_GBK"/>
                <w:kern w:val="0"/>
                <w:szCs w:val="21"/>
              </w:rPr>
              <w:t>2</w:t>
            </w:r>
            <w:r>
              <w:rPr>
                <w:rFonts w:ascii="宋体" w:eastAsia="方正仿宋_GBK" w:hAnsi="宋体" w:cs="方正仿宋_GBK" w:hint="eastAsia"/>
                <w:kern w:val="0"/>
                <w:szCs w:val="21"/>
              </w:rPr>
              <w:t>年；</w:t>
            </w:r>
          </w:p>
          <w:p w14:paraId="756C7C8B"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2</w:t>
            </w:r>
            <w:r>
              <w:rPr>
                <w:rFonts w:ascii="宋体" w:eastAsia="方正仿宋_GBK" w:hAnsi="宋体" w:cs="方正仿宋_GBK" w:hint="eastAsia"/>
                <w:kern w:val="0"/>
                <w:szCs w:val="21"/>
              </w:rPr>
              <w:t>．具有国家注册二级建造师及以上；</w:t>
            </w:r>
          </w:p>
          <w:p w14:paraId="5DF2D083"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3</w:t>
            </w:r>
            <w:r>
              <w:rPr>
                <w:rFonts w:ascii="宋体" w:eastAsia="方正仿宋_GBK" w:hAnsi="宋体" w:cs="方正仿宋_GBK" w:hint="eastAsia"/>
                <w:kern w:val="0"/>
                <w:szCs w:val="21"/>
              </w:rPr>
              <w:t>．具有在施工单位、开发建设单位、设计单位其中一个工作经历，且其中最长的一个工作经历不得少于</w:t>
            </w:r>
            <w:r>
              <w:rPr>
                <w:rFonts w:ascii="宋体" w:eastAsia="方正仿宋_GBK" w:hAnsi="宋体" w:cs="方正仿宋_GBK"/>
                <w:kern w:val="0"/>
                <w:szCs w:val="21"/>
              </w:rPr>
              <w:t>2</w:t>
            </w:r>
            <w:r>
              <w:rPr>
                <w:rFonts w:ascii="宋体" w:eastAsia="方正仿宋_GBK" w:hAnsi="宋体" w:cs="方正仿宋_GBK" w:hint="eastAsia"/>
                <w:kern w:val="0"/>
                <w:szCs w:val="21"/>
              </w:rPr>
              <w:t>年；</w:t>
            </w:r>
          </w:p>
          <w:p w14:paraId="473620B5"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lastRenderedPageBreak/>
              <w:t>4</w:t>
            </w:r>
            <w:r>
              <w:rPr>
                <w:rFonts w:ascii="宋体" w:eastAsia="方正仿宋_GBK" w:hAnsi="宋体" w:cs="方正仿宋_GBK" w:hint="eastAsia"/>
                <w:kern w:val="0"/>
                <w:szCs w:val="21"/>
              </w:rPr>
              <w:t>．具有专业的计算机水平，精通日常办公软件；具有过硬的工程图学基础，精通平面及</w:t>
            </w:r>
            <w:r>
              <w:rPr>
                <w:rFonts w:ascii="宋体" w:eastAsia="方正仿宋_GBK" w:hAnsi="宋体" w:cs="方正仿宋_GBK"/>
                <w:kern w:val="0"/>
                <w:szCs w:val="21"/>
              </w:rPr>
              <w:t>3D</w:t>
            </w:r>
            <w:r>
              <w:rPr>
                <w:rFonts w:ascii="宋体" w:eastAsia="方正仿宋_GBK" w:hAnsi="宋体" w:cs="方正仿宋_GBK" w:hint="eastAsia"/>
                <w:kern w:val="0"/>
                <w:szCs w:val="21"/>
              </w:rPr>
              <w:t>图形软件；</w:t>
            </w:r>
          </w:p>
          <w:p w14:paraId="0291A7E9"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5</w:t>
            </w:r>
            <w:r>
              <w:rPr>
                <w:rFonts w:ascii="宋体" w:eastAsia="方正仿宋_GBK" w:hAnsi="宋体" w:cs="方正仿宋_GBK" w:hint="eastAsia"/>
                <w:kern w:val="0"/>
                <w:szCs w:val="21"/>
              </w:rPr>
              <w:t>．具有严谨的思维和精准流畅的语言表达能力和文字写作能力；</w:t>
            </w:r>
          </w:p>
          <w:p w14:paraId="28E33531"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6</w:t>
            </w:r>
            <w:r>
              <w:rPr>
                <w:rFonts w:ascii="宋体" w:eastAsia="方正仿宋_GBK" w:hAnsi="宋体" w:cs="方正仿宋_GBK" w:hint="eastAsia"/>
                <w:kern w:val="0"/>
                <w:szCs w:val="21"/>
              </w:rPr>
              <w:t>．具有在东部沿海各类园区（工业园区、开发区、科技园、海关特殊监管区等）的规划或建设工作经验优先；</w:t>
            </w:r>
          </w:p>
          <w:p w14:paraId="2F7C5E57"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7</w:t>
            </w:r>
            <w:r>
              <w:rPr>
                <w:rFonts w:ascii="宋体" w:eastAsia="方正仿宋_GBK" w:hAnsi="宋体" w:cs="方正仿宋_GBK" w:hint="eastAsia"/>
                <w:kern w:val="0"/>
                <w:szCs w:val="21"/>
              </w:rPr>
              <w:t>．具有国家注册一级建造师或道桥类国家注册二级建造师优先。</w:t>
            </w:r>
          </w:p>
        </w:tc>
      </w:tr>
      <w:tr w:rsidR="00730953" w14:paraId="4E1D2144" w14:textId="77777777" w:rsidTr="00B00B0B">
        <w:trPr>
          <w:jc w:val="center"/>
        </w:trPr>
        <w:tc>
          <w:tcPr>
            <w:tcW w:w="880" w:type="dxa"/>
            <w:vMerge w:val="restart"/>
            <w:vAlign w:val="center"/>
          </w:tcPr>
          <w:p w14:paraId="02720392" w14:textId="77777777" w:rsidR="00730953" w:rsidRDefault="00730953" w:rsidP="00B00B0B">
            <w:pPr>
              <w:widowControl/>
              <w:spacing w:line="240" w:lineRule="exact"/>
              <w:jc w:val="left"/>
              <w:rPr>
                <w:rFonts w:ascii="宋体" w:eastAsia="方正仿宋_GBK" w:hAnsi="宋体" w:cs="方正仿宋_GBK"/>
                <w:kern w:val="0"/>
                <w:szCs w:val="21"/>
              </w:rPr>
            </w:pPr>
          </w:p>
        </w:tc>
        <w:tc>
          <w:tcPr>
            <w:tcW w:w="1038" w:type="dxa"/>
            <w:vAlign w:val="center"/>
          </w:tcPr>
          <w:p w14:paraId="6AFFAE49"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电气工程管理（</w:t>
            </w:r>
            <w:r>
              <w:rPr>
                <w:rFonts w:ascii="宋体" w:eastAsia="方正仿宋_GBK" w:hAnsi="宋体" w:cs="方正仿宋_GBK"/>
                <w:kern w:val="0"/>
                <w:szCs w:val="21"/>
              </w:rPr>
              <w:t>1</w:t>
            </w:r>
            <w:r>
              <w:rPr>
                <w:rFonts w:ascii="宋体" w:eastAsia="方正仿宋_GBK" w:hAnsi="宋体" w:cs="方正仿宋_GBK" w:hint="eastAsia"/>
                <w:kern w:val="0"/>
                <w:szCs w:val="21"/>
              </w:rPr>
              <w:t>名）</w:t>
            </w:r>
          </w:p>
        </w:tc>
        <w:tc>
          <w:tcPr>
            <w:tcW w:w="4179" w:type="dxa"/>
            <w:vAlign w:val="center"/>
          </w:tcPr>
          <w:p w14:paraId="6DCE13D7"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1</w:t>
            </w:r>
            <w:r>
              <w:rPr>
                <w:rFonts w:ascii="宋体" w:eastAsia="方正仿宋_GBK" w:hAnsi="宋体" w:cs="方正仿宋_GBK" w:hint="eastAsia"/>
                <w:kern w:val="0"/>
                <w:szCs w:val="21"/>
              </w:rPr>
              <w:t>．负责公司电气方面的方案论证、图纸审查、现场管理工作；</w:t>
            </w:r>
            <w:r>
              <w:rPr>
                <w:rFonts w:ascii="宋体" w:eastAsia="方正仿宋_GBK" w:hAnsi="宋体" w:cs="方正仿宋_GBK"/>
                <w:kern w:val="0"/>
                <w:szCs w:val="21"/>
              </w:rPr>
              <w:t xml:space="preserve"> </w:t>
            </w:r>
          </w:p>
          <w:p w14:paraId="15DC107A"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2</w:t>
            </w:r>
            <w:r>
              <w:rPr>
                <w:rFonts w:ascii="宋体" w:eastAsia="方正仿宋_GBK" w:hAnsi="宋体" w:cs="方正仿宋_GBK" w:hint="eastAsia"/>
                <w:kern w:val="0"/>
                <w:szCs w:val="21"/>
              </w:rPr>
              <w:t>．负责配合相关部门，做好工程项目的验收工作；</w:t>
            </w:r>
            <w:r>
              <w:rPr>
                <w:rFonts w:ascii="宋体" w:eastAsia="方正仿宋_GBK" w:hAnsi="宋体" w:cs="方正仿宋_GBK"/>
                <w:kern w:val="0"/>
                <w:szCs w:val="21"/>
              </w:rPr>
              <w:t xml:space="preserve"> </w:t>
            </w:r>
          </w:p>
          <w:p w14:paraId="3670C50E"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3</w:t>
            </w:r>
            <w:r>
              <w:rPr>
                <w:rFonts w:ascii="宋体" w:eastAsia="方正仿宋_GBK" w:hAnsi="宋体" w:cs="方正仿宋_GBK" w:hint="eastAsia"/>
                <w:kern w:val="0"/>
                <w:szCs w:val="21"/>
              </w:rPr>
              <w:t>．负责解决工程技术、质量、进度等方面的问题并跟进落实等工作；</w:t>
            </w:r>
          </w:p>
          <w:p w14:paraId="1F446E6C"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4</w:t>
            </w:r>
            <w:r>
              <w:rPr>
                <w:rFonts w:ascii="宋体" w:eastAsia="方正仿宋_GBK" w:hAnsi="宋体" w:cs="方正仿宋_GBK" w:hint="eastAsia"/>
                <w:kern w:val="0"/>
                <w:szCs w:val="21"/>
              </w:rPr>
              <w:t>．负责完成领导交办的其他工作。</w:t>
            </w:r>
          </w:p>
        </w:tc>
        <w:tc>
          <w:tcPr>
            <w:tcW w:w="1035" w:type="dxa"/>
            <w:vAlign w:val="center"/>
          </w:tcPr>
          <w:p w14:paraId="1F4CF1E3"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参照重庆同行业平均水平</w:t>
            </w:r>
          </w:p>
        </w:tc>
        <w:tc>
          <w:tcPr>
            <w:tcW w:w="1310" w:type="dxa"/>
            <w:vAlign w:val="center"/>
          </w:tcPr>
          <w:p w14:paraId="65E86455"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大学本科及以上学历</w:t>
            </w:r>
          </w:p>
        </w:tc>
        <w:tc>
          <w:tcPr>
            <w:tcW w:w="2155" w:type="dxa"/>
            <w:vAlign w:val="center"/>
          </w:tcPr>
          <w:p w14:paraId="1F5E0D0A"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电气类相关专业优先</w:t>
            </w:r>
          </w:p>
        </w:tc>
        <w:tc>
          <w:tcPr>
            <w:tcW w:w="3885" w:type="dxa"/>
            <w:vAlign w:val="center"/>
          </w:tcPr>
          <w:p w14:paraId="7626EB48"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具有</w:t>
            </w:r>
            <w:r>
              <w:rPr>
                <w:rFonts w:ascii="宋体" w:eastAsia="方正仿宋_GBK" w:hAnsi="宋体" w:cs="方正仿宋_GBK"/>
                <w:kern w:val="0"/>
                <w:szCs w:val="21"/>
              </w:rPr>
              <w:t>5</w:t>
            </w:r>
            <w:r>
              <w:rPr>
                <w:rFonts w:ascii="宋体" w:eastAsia="方正仿宋_GBK" w:hAnsi="宋体" w:cs="方正仿宋_GBK" w:hint="eastAsia"/>
                <w:kern w:val="0"/>
                <w:szCs w:val="21"/>
              </w:rPr>
              <w:t>年以上工作经验，熟悉市政照明、箱变等电力、电气工程设计或工程建设现场管理或日常维护工作。</w:t>
            </w:r>
          </w:p>
        </w:tc>
      </w:tr>
      <w:tr w:rsidR="00730953" w14:paraId="04DFEC65" w14:textId="77777777" w:rsidTr="00B00B0B">
        <w:trPr>
          <w:jc w:val="center"/>
        </w:trPr>
        <w:tc>
          <w:tcPr>
            <w:tcW w:w="880" w:type="dxa"/>
            <w:vMerge/>
            <w:vAlign w:val="center"/>
          </w:tcPr>
          <w:p w14:paraId="4E920E23" w14:textId="77777777" w:rsidR="00730953" w:rsidRDefault="00730953" w:rsidP="00B00B0B"/>
        </w:tc>
        <w:tc>
          <w:tcPr>
            <w:tcW w:w="1038" w:type="dxa"/>
            <w:vAlign w:val="center"/>
          </w:tcPr>
          <w:p w14:paraId="543525C9"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绿化工程管理（</w:t>
            </w:r>
            <w:r>
              <w:rPr>
                <w:rFonts w:ascii="宋体" w:eastAsia="方正仿宋_GBK" w:hAnsi="宋体" w:cs="方正仿宋_GBK"/>
                <w:kern w:val="0"/>
                <w:szCs w:val="21"/>
              </w:rPr>
              <w:t>1</w:t>
            </w:r>
            <w:r>
              <w:rPr>
                <w:rFonts w:ascii="宋体" w:eastAsia="方正仿宋_GBK" w:hAnsi="宋体" w:cs="方正仿宋_GBK" w:hint="eastAsia"/>
                <w:kern w:val="0"/>
                <w:szCs w:val="21"/>
              </w:rPr>
              <w:t>名）</w:t>
            </w:r>
          </w:p>
        </w:tc>
        <w:tc>
          <w:tcPr>
            <w:tcW w:w="4179" w:type="dxa"/>
            <w:vAlign w:val="center"/>
          </w:tcPr>
          <w:p w14:paraId="15F77E64"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1</w:t>
            </w:r>
            <w:r>
              <w:rPr>
                <w:rFonts w:ascii="宋体" w:eastAsia="方正仿宋_GBK" w:hAnsi="宋体" w:cs="方正仿宋_GBK" w:hint="eastAsia"/>
                <w:kern w:val="0"/>
                <w:szCs w:val="21"/>
              </w:rPr>
              <w:t>．负责协调处理有关园林工程方面的工程管理事宜，参与绿化工程方面的方案论证工作；</w:t>
            </w:r>
          </w:p>
          <w:p w14:paraId="52B88B28"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2</w:t>
            </w:r>
            <w:r>
              <w:rPr>
                <w:rFonts w:ascii="宋体" w:eastAsia="方正仿宋_GBK" w:hAnsi="宋体" w:cs="方正仿宋_GBK" w:hint="eastAsia"/>
                <w:kern w:val="0"/>
                <w:szCs w:val="21"/>
              </w:rPr>
              <w:t>．负责对相关工程的施工质量、施工进度进行监控，跟进项目的节点进度；</w:t>
            </w:r>
          </w:p>
          <w:p w14:paraId="0CBF6CA7"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3</w:t>
            </w:r>
            <w:r>
              <w:rPr>
                <w:rFonts w:ascii="宋体" w:eastAsia="方正仿宋_GBK" w:hAnsi="宋体" w:cs="方正仿宋_GBK" w:hint="eastAsia"/>
                <w:kern w:val="0"/>
                <w:szCs w:val="21"/>
              </w:rPr>
              <w:t>．负责绿化工程施工与设计、监理的协调；</w:t>
            </w:r>
          </w:p>
          <w:p w14:paraId="26B80475"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4</w:t>
            </w:r>
            <w:r>
              <w:rPr>
                <w:rFonts w:ascii="宋体" w:eastAsia="方正仿宋_GBK" w:hAnsi="宋体" w:cs="方正仿宋_GBK" w:hint="eastAsia"/>
                <w:kern w:val="0"/>
                <w:szCs w:val="21"/>
              </w:rPr>
              <w:t>．负责完成领导交办的其他工作。</w:t>
            </w:r>
          </w:p>
        </w:tc>
        <w:tc>
          <w:tcPr>
            <w:tcW w:w="1035" w:type="dxa"/>
            <w:vAlign w:val="center"/>
          </w:tcPr>
          <w:p w14:paraId="7C8FC269"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参照重庆同行业平均水平</w:t>
            </w:r>
          </w:p>
        </w:tc>
        <w:tc>
          <w:tcPr>
            <w:tcW w:w="1310" w:type="dxa"/>
            <w:vAlign w:val="center"/>
          </w:tcPr>
          <w:p w14:paraId="3222220B"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大学本科及以上学历</w:t>
            </w:r>
          </w:p>
        </w:tc>
        <w:tc>
          <w:tcPr>
            <w:tcW w:w="2155" w:type="dxa"/>
            <w:vAlign w:val="center"/>
          </w:tcPr>
          <w:p w14:paraId="6280C90D"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园林景观设计、园林、园林工程相关专业优先</w:t>
            </w:r>
          </w:p>
        </w:tc>
        <w:tc>
          <w:tcPr>
            <w:tcW w:w="3885" w:type="dxa"/>
            <w:vAlign w:val="center"/>
          </w:tcPr>
          <w:p w14:paraId="01ADD563"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5</w:t>
            </w:r>
            <w:r>
              <w:rPr>
                <w:rFonts w:ascii="宋体" w:eastAsia="方正仿宋_GBK" w:hAnsi="宋体" w:cs="方正仿宋_GBK" w:hint="eastAsia"/>
                <w:kern w:val="0"/>
                <w:szCs w:val="21"/>
              </w:rPr>
              <w:t>年以上工作经验，熟悉园林景观工程设计或施工管理或日常养护工作。</w:t>
            </w:r>
          </w:p>
        </w:tc>
      </w:tr>
      <w:tr w:rsidR="00730953" w14:paraId="2D864D18" w14:textId="77777777" w:rsidTr="00B00B0B">
        <w:trPr>
          <w:jc w:val="center"/>
        </w:trPr>
        <w:tc>
          <w:tcPr>
            <w:tcW w:w="880" w:type="dxa"/>
            <w:vMerge/>
            <w:vAlign w:val="center"/>
          </w:tcPr>
          <w:p w14:paraId="1D7C7F5D" w14:textId="77777777" w:rsidR="00730953" w:rsidRDefault="00730953" w:rsidP="00B00B0B"/>
        </w:tc>
        <w:tc>
          <w:tcPr>
            <w:tcW w:w="1038" w:type="dxa"/>
            <w:vAlign w:val="center"/>
          </w:tcPr>
          <w:p w14:paraId="4C2EE4BF"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市政管线管理（</w:t>
            </w:r>
            <w:r>
              <w:rPr>
                <w:rFonts w:ascii="宋体" w:eastAsia="方正仿宋_GBK" w:hAnsi="宋体" w:cs="方正仿宋_GBK"/>
                <w:kern w:val="0"/>
                <w:szCs w:val="21"/>
              </w:rPr>
              <w:t>1</w:t>
            </w:r>
            <w:r>
              <w:rPr>
                <w:rFonts w:ascii="宋体" w:eastAsia="方正仿宋_GBK" w:hAnsi="宋体" w:cs="方正仿宋_GBK" w:hint="eastAsia"/>
                <w:kern w:val="0"/>
                <w:szCs w:val="21"/>
              </w:rPr>
              <w:t>名）</w:t>
            </w:r>
          </w:p>
        </w:tc>
        <w:tc>
          <w:tcPr>
            <w:tcW w:w="4179" w:type="dxa"/>
            <w:vAlign w:val="center"/>
          </w:tcPr>
          <w:p w14:paraId="3E0A5967"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1</w:t>
            </w:r>
            <w:r>
              <w:rPr>
                <w:rFonts w:ascii="宋体" w:eastAsia="方正仿宋_GBK" w:hAnsi="宋体" w:cs="方正仿宋_GBK" w:hint="eastAsia"/>
                <w:kern w:val="0"/>
                <w:szCs w:val="21"/>
              </w:rPr>
              <w:t>．负责公司管网设施及维修管理工作；</w:t>
            </w:r>
          </w:p>
          <w:p w14:paraId="2E1496B1"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2</w:t>
            </w:r>
            <w:r>
              <w:rPr>
                <w:rFonts w:ascii="宋体" w:eastAsia="方正仿宋_GBK" w:hAnsi="宋体" w:cs="方正仿宋_GBK" w:hint="eastAsia"/>
                <w:kern w:val="0"/>
                <w:szCs w:val="21"/>
              </w:rPr>
              <w:t>．负责对公司天然气、低压埋管管线进行安全检查工作；</w:t>
            </w:r>
          </w:p>
          <w:p w14:paraId="66E5C8B5"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3</w:t>
            </w:r>
            <w:r>
              <w:rPr>
                <w:rFonts w:ascii="宋体" w:eastAsia="方正仿宋_GBK" w:hAnsi="宋体" w:cs="方正仿宋_GBK" w:hint="eastAsia"/>
                <w:kern w:val="0"/>
                <w:szCs w:val="21"/>
              </w:rPr>
              <w:t>．负责完成领导交办的其他工作。</w:t>
            </w:r>
          </w:p>
        </w:tc>
        <w:tc>
          <w:tcPr>
            <w:tcW w:w="1035" w:type="dxa"/>
            <w:vAlign w:val="center"/>
          </w:tcPr>
          <w:p w14:paraId="1851C1BD"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参照重庆同行业平均水平</w:t>
            </w:r>
          </w:p>
        </w:tc>
        <w:tc>
          <w:tcPr>
            <w:tcW w:w="1310" w:type="dxa"/>
            <w:vAlign w:val="center"/>
          </w:tcPr>
          <w:p w14:paraId="13823E6A"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大学本科及以上学历</w:t>
            </w:r>
          </w:p>
        </w:tc>
        <w:tc>
          <w:tcPr>
            <w:tcW w:w="2155" w:type="dxa"/>
            <w:vAlign w:val="center"/>
          </w:tcPr>
          <w:p w14:paraId="06A11851"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给排水科学与工程、城市地下空间工程及相关专业优先</w:t>
            </w:r>
          </w:p>
        </w:tc>
        <w:tc>
          <w:tcPr>
            <w:tcW w:w="3885" w:type="dxa"/>
            <w:vAlign w:val="center"/>
          </w:tcPr>
          <w:p w14:paraId="6D2E8A8E"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具有</w:t>
            </w:r>
            <w:r>
              <w:rPr>
                <w:rFonts w:ascii="宋体" w:eastAsia="方正仿宋_GBK" w:hAnsi="宋体" w:cs="方正仿宋_GBK"/>
                <w:kern w:val="0"/>
                <w:szCs w:val="21"/>
              </w:rPr>
              <w:t>5</w:t>
            </w:r>
            <w:r>
              <w:rPr>
                <w:rFonts w:ascii="宋体" w:eastAsia="方正仿宋_GBK" w:hAnsi="宋体" w:cs="方正仿宋_GBK" w:hint="eastAsia"/>
                <w:kern w:val="0"/>
                <w:szCs w:val="21"/>
              </w:rPr>
              <w:t>年以上工作经验，熟悉市政工程设计或施工管理工作。</w:t>
            </w:r>
          </w:p>
        </w:tc>
      </w:tr>
      <w:tr w:rsidR="00730953" w14:paraId="3871D19D" w14:textId="77777777" w:rsidTr="00B00B0B">
        <w:trPr>
          <w:jc w:val="center"/>
        </w:trPr>
        <w:tc>
          <w:tcPr>
            <w:tcW w:w="880" w:type="dxa"/>
            <w:vMerge w:val="restart"/>
            <w:vAlign w:val="center"/>
          </w:tcPr>
          <w:p w14:paraId="14484D97"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管理服务中心（</w:t>
            </w:r>
            <w:r>
              <w:rPr>
                <w:rFonts w:ascii="宋体" w:eastAsia="方正仿宋_GBK" w:hAnsi="宋体" w:cs="方正仿宋_GBK"/>
                <w:kern w:val="0"/>
                <w:szCs w:val="21"/>
              </w:rPr>
              <w:t>3</w:t>
            </w:r>
            <w:r>
              <w:rPr>
                <w:rFonts w:ascii="宋体" w:eastAsia="方正仿宋_GBK" w:hAnsi="宋体" w:cs="方正仿宋_GBK" w:hint="eastAsia"/>
                <w:kern w:val="0"/>
                <w:szCs w:val="21"/>
              </w:rPr>
              <w:t>名）</w:t>
            </w:r>
          </w:p>
        </w:tc>
        <w:tc>
          <w:tcPr>
            <w:tcW w:w="1038" w:type="dxa"/>
            <w:vAlign w:val="center"/>
          </w:tcPr>
          <w:p w14:paraId="34D5525A"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安全、物业管理工作人员（</w:t>
            </w:r>
            <w:r>
              <w:rPr>
                <w:rFonts w:ascii="宋体" w:eastAsia="方正仿宋_GBK" w:hAnsi="宋体" w:cs="方正仿宋_GBK"/>
                <w:kern w:val="0"/>
                <w:szCs w:val="21"/>
              </w:rPr>
              <w:t>1</w:t>
            </w:r>
            <w:r>
              <w:rPr>
                <w:rFonts w:ascii="宋体" w:eastAsia="方正仿宋_GBK" w:hAnsi="宋体" w:cs="方正仿宋_GBK" w:hint="eastAsia"/>
                <w:kern w:val="0"/>
                <w:szCs w:val="21"/>
              </w:rPr>
              <w:t>名）</w:t>
            </w:r>
          </w:p>
        </w:tc>
        <w:tc>
          <w:tcPr>
            <w:tcW w:w="4179" w:type="dxa"/>
            <w:vAlign w:val="center"/>
          </w:tcPr>
          <w:p w14:paraId="76C51EE2"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1</w:t>
            </w:r>
            <w:r>
              <w:rPr>
                <w:rFonts w:ascii="宋体" w:eastAsia="方正仿宋_GBK" w:hAnsi="宋体" w:cs="方正仿宋_GBK" w:hint="eastAsia"/>
                <w:kern w:val="0"/>
                <w:szCs w:val="21"/>
              </w:rPr>
              <w:t>．负责公司的安全管理工作；</w:t>
            </w:r>
          </w:p>
          <w:p w14:paraId="033EBC4A"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2</w:t>
            </w:r>
            <w:r>
              <w:rPr>
                <w:rFonts w:ascii="宋体" w:eastAsia="方正仿宋_GBK" w:hAnsi="宋体" w:cs="方正仿宋_GBK" w:hint="eastAsia"/>
                <w:kern w:val="0"/>
                <w:szCs w:val="21"/>
              </w:rPr>
              <w:t>．负责公司固定资产实物管理、设施设备的运行维护等日常管理工作；</w:t>
            </w:r>
          </w:p>
          <w:p w14:paraId="18CA23D9"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3</w:t>
            </w:r>
            <w:r>
              <w:rPr>
                <w:rFonts w:ascii="宋体" w:eastAsia="方正仿宋_GBK" w:hAnsi="宋体" w:cs="方正仿宋_GBK" w:hint="eastAsia"/>
                <w:kern w:val="0"/>
                <w:szCs w:val="21"/>
              </w:rPr>
              <w:t>．负责完成领导交办的其他工作。</w:t>
            </w:r>
          </w:p>
        </w:tc>
        <w:tc>
          <w:tcPr>
            <w:tcW w:w="1035" w:type="dxa"/>
            <w:vAlign w:val="center"/>
          </w:tcPr>
          <w:p w14:paraId="1DCE01D2"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参照重庆同行业平均水平</w:t>
            </w:r>
          </w:p>
        </w:tc>
        <w:tc>
          <w:tcPr>
            <w:tcW w:w="1310" w:type="dxa"/>
            <w:vAlign w:val="center"/>
          </w:tcPr>
          <w:p w14:paraId="0328926F"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大学本科及以上学历</w:t>
            </w:r>
          </w:p>
        </w:tc>
        <w:tc>
          <w:tcPr>
            <w:tcW w:w="2155" w:type="dxa"/>
            <w:vAlign w:val="center"/>
          </w:tcPr>
          <w:p w14:paraId="46866831"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安全科学与工程类、物业管理等相关专业优先</w:t>
            </w:r>
          </w:p>
        </w:tc>
        <w:tc>
          <w:tcPr>
            <w:tcW w:w="3885" w:type="dxa"/>
            <w:vAlign w:val="center"/>
          </w:tcPr>
          <w:p w14:paraId="2D57FEAA"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1</w:t>
            </w:r>
            <w:r>
              <w:rPr>
                <w:rFonts w:ascii="宋体" w:eastAsia="方正仿宋_GBK" w:hAnsi="宋体" w:cs="方正仿宋_GBK" w:hint="eastAsia"/>
                <w:kern w:val="0"/>
                <w:szCs w:val="21"/>
              </w:rPr>
              <w:t>．熟悉国家物业管理方面的法律、法规，；</w:t>
            </w:r>
          </w:p>
          <w:p w14:paraId="23D18897"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2</w:t>
            </w:r>
            <w:r>
              <w:rPr>
                <w:rFonts w:ascii="宋体" w:eastAsia="方正仿宋_GBK" w:hAnsi="宋体" w:cs="方正仿宋_GBK" w:hint="eastAsia"/>
                <w:kern w:val="0"/>
                <w:szCs w:val="21"/>
              </w:rPr>
              <w:t>．精通物业经营、管理、安全等方面的工作流程，有丰富的客服、安保、保洁、绿化管理等工作经验。</w:t>
            </w:r>
          </w:p>
        </w:tc>
      </w:tr>
      <w:tr w:rsidR="00730953" w14:paraId="0E8C87CD" w14:textId="77777777" w:rsidTr="00B00B0B">
        <w:trPr>
          <w:jc w:val="center"/>
        </w:trPr>
        <w:tc>
          <w:tcPr>
            <w:tcW w:w="880" w:type="dxa"/>
            <w:vMerge/>
            <w:vAlign w:val="center"/>
          </w:tcPr>
          <w:p w14:paraId="018335D4" w14:textId="77777777" w:rsidR="00730953" w:rsidRDefault="00730953" w:rsidP="00B00B0B"/>
        </w:tc>
        <w:tc>
          <w:tcPr>
            <w:tcW w:w="1038" w:type="dxa"/>
            <w:vAlign w:val="center"/>
          </w:tcPr>
          <w:p w14:paraId="21B4A590"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信息化管理专员（</w:t>
            </w:r>
            <w:r>
              <w:rPr>
                <w:rFonts w:ascii="宋体" w:eastAsia="方正仿宋_GBK" w:hAnsi="宋体" w:cs="方正仿宋_GBK"/>
                <w:kern w:val="0"/>
                <w:szCs w:val="21"/>
              </w:rPr>
              <w:t>1</w:t>
            </w:r>
            <w:r>
              <w:rPr>
                <w:rFonts w:ascii="宋体" w:eastAsia="方正仿宋_GBK" w:hAnsi="宋体" w:cs="方正仿宋_GBK" w:hint="eastAsia"/>
                <w:kern w:val="0"/>
                <w:szCs w:val="21"/>
              </w:rPr>
              <w:t>名）</w:t>
            </w:r>
          </w:p>
        </w:tc>
        <w:tc>
          <w:tcPr>
            <w:tcW w:w="4179" w:type="dxa"/>
            <w:vAlign w:val="center"/>
          </w:tcPr>
          <w:p w14:paraId="2A404AD9" w14:textId="77777777" w:rsidR="00730953" w:rsidRDefault="00730953" w:rsidP="00B00B0B">
            <w:pPr>
              <w:widowControl/>
              <w:snapToGrid w:val="0"/>
              <w:spacing w:line="240" w:lineRule="exact"/>
              <w:jc w:val="left"/>
              <w:rPr>
                <w:rFonts w:ascii="宋体" w:eastAsia="方正仿宋_GBK" w:hAnsi="宋体" w:cs="方正仿宋_GBK"/>
                <w:kern w:val="0"/>
                <w:szCs w:val="21"/>
              </w:rPr>
            </w:pPr>
            <w:r>
              <w:rPr>
                <w:rFonts w:ascii="宋体" w:eastAsia="方正仿宋_GBK" w:hAnsi="宋体" w:cs="方正仿宋_GBK"/>
                <w:szCs w:val="21"/>
              </w:rPr>
              <w:t>1</w:t>
            </w:r>
            <w:r>
              <w:rPr>
                <w:rFonts w:ascii="宋体" w:eastAsia="方正仿宋_GBK" w:hAnsi="宋体" w:cs="方正仿宋_GBK" w:hint="eastAsia"/>
                <w:szCs w:val="21"/>
              </w:rPr>
              <w:t>．</w:t>
            </w:r>
            <w:r>
              <w:rPr>
                <w:rFonts w:ascii="宋体" w:eastAsia="方正仿宋_GBK" w:hAnsi="宋体" w:cs="方正仿宋_GBK" w:hint="eastAsia"/>
                <w:kern w:val="0"/>
                <w:szCs w:val="21"/>
              </w:rPr>
              <w:t>负责综保区信息化项目的规划、建设与管理工作；</w:t>
            </w:r>
          </w:p>
          <w:p w14:paraId="7F843B63" w14:textId="77777777" w:rsidR="00730953" w:rsidRDefault="00730953" w:rsidP="00B00B0B">
            <w:pPr>
              <w:widowControl/>
              <w:snapToGrid w:val="0"/>
              <w:spacing w:line="240" w:lineRule="exact"/>
              <w:jc w:val="left"/>
              <w:rPr>
                <w:rFonts w:ascii="宋体" w:eastAsia="方正仿宋_GBK" w:hAnsi="宋体" w:cs="方正仿宋_GBK"/>
                <w:kern w:val="0"/>
                <w:szCs w:val="21"/>
              </w:rPr>
            </w:pPr>
            <w:r>
              <w:rPr>
                <w:rFonts w:ascii="宋体" w:eastAsia="方正仿宋_GBK" w:hAnsi="宋体" w:cs="方正仿宋_GBK"/>
                <w:szCs w:val="21"/>
              </w:rPr>
              <w:t>2</w:t>
            </w:r>
            <w:r>
              <w:rPr>
                <w:rFonts w:ascii="宋体" w:eastAsia="方正仿宋_GBK" w:hAnsi="宋体" w:cs="方正仿宋_GBK" w:hint="eastAsia"/>
                <w:szCs w:val="21"/>
              </w:rPr>
              <w:t>．</w:t>
            </w:r>
            <w:r>
              <w:rPr>
                <w:rFonts w:ascii="宋体" w:eastAsia="方正仿宋_GBK" w:hAnsi="宋体" w:cs="方正仿宋_GBK" w:hint="eastAsia"/>
                <w:kern w:val="0"/>
                <w:szCs w:val="21"/>
              </w:rPr>
              <w:t>信息系统的运行维护保障工作；</w:t>
            </w:r>
          </w:p>
          <w:p w14:paraId="0EE73147" w14:textId="77777777" w:rsidR="00730953" w:rsidRDefault="00730953" w:rsidP="00B00B0B">
            <w:pPr>
              <w:widowControl/>
              <w:snapToGrid w:val="0"/>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lastRenderedPageBreak/>
              <w:t>3</w:t>
            </w:r>
            <w:r>
              <w:rPr>
                <w:rFonts w:ascii="宋体" w:eastAsia="方正仿宋_GBK" w:hAnsi="宋体" w:cs="方正仿宋_GBK" w:hint="eastAsia"/>
                <w:kern w:val="0"/>
                <w:szCs w:val="21"/>
              </w:rPr>
              <w:t>．负责完成领导交办的其他工作。</w:t>
            </w:r>
          </w:p>
        </w:tc>
        <w:tc>
          <w:tcPr>
            <w:tcW w:w="1035" w:type="dxa"/>
            <w:vAlign w:val="center"/>
          </w:tcPr>
          <w:p w14:paraId="565A26AA" w14:textId="77777777" w:rsidR="00730953" w:rsidRDefault="00730953" w:rsidP="00B00B0B">
            <w:pPr>
              <w:widowControl/>
              <w:snapToGrid w:val="0"/>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lastRenderedPageBreak/>
              <w:t>参照重庆同行业平均水平</w:t>
            </w:r>
          </w:p>
        </w:tc>
        <w:tc>
          <w:tcPr>
            <w:tcW w:w="1310" w:type="dxa"/>
            <w:vAlign w:val="center"/>
          </w:tcPr>
          <w:p w14:paraId="5B8A3899" w14:textId="77777777" w:rsidR="00730953" w:rsidRDefault="00730953" w:rsidP="00B00B0B">
            <w:pPr>
              <w:widowControl/>
              <w:snapToGrid w:val="0"/>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大学本科及以上学历</w:t>
            </w:r>
          </w:p>
        </w:tc>
        <w:tc>
          <w:tcPr>
            <w:tcW w:w="2155" w:type="dxa"/>
            <w:vAlign w:val="center"/>
          </w:tcPr>
          <w:p w14:paraId="60AA348D" w14:textId="77777777" w:rsidR="00730953" w:rsidRDefault="00730953" w:rsidP="00B00B0B">
            <w:pPr>
              <w:widowControl/>
              <w:snapToGrid w:val="0"/>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计算机类、电子信息类相关专业优先</w:t>
            </w:r>
          </w:p>
        </w:tc>
        <w:tc>
          <w:tcPr>
            <w:tcW w:w="3885" w:type="dxa"/>
            <w:vAlign w:val="center"/>
          </w:tcPr>
          <w:p w14:paraId="7CAEDF6F" w14:textId="77777777" w:rsidR="00730953" w:rsidRDefault="00730953" w:rsidP="00B00B0B">
            <w:pPr>
              <w:widowControl/>
              <w:snapToGrid w:val="0"/>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1</w:t>
            </w:r>
            <w:r>
              <w:rPr>
                <w:rFonts w:ascii="宋体" w:eastAsia="方正仿宋_GBK" w:hAnsi="宋体" w:cs="方正仿宋_GBK" w:hint="eastAsia"/>
                <w:kern w:val="0"/>
                <w:szCs w:val="21"/>
              </w:rPr>
              <w:t>．具有从事信息系统管理、系统维护</w:t>
            </w:r>
            <w:r>
              <w:rPr>
                <w:rFonts w:ascii="宋体" w:eastAsia="方正仿宋_GBK" w:hAnsi="宋体" w:cs="方正仿宋_GBK"/>
                <w:kern w:val="0"/>
                <w:szCs w:val="21"/>
              </w:rPr>
              <w:t>3</w:t>
            </w:r>
            <w:r>
              <w:rPr>
                <w:rFonts w:ascii="宋体" w:eastAsia="方正仿宋_GBK" w:hAnsi="宋体" w:cs="方正仿宋_GBK" w:hint="eastAsia"/>
                <w:kern w:val="0"/>
                <w:szCs w:val="21"/>
              </w:rPr>
              <w:t>年工作经验；</w:t>
            </w:r>
          </w:p>
          <w:p w14:paraId="5BBE99D6" w14:textId="77777777" w:rsidR="00730953" w:rsidRDefault="00730953" w:rsidP="00B00B0B">
            <w:pPr>
              <w:widowControl/>
              <w:snapToGrid w:val="0"/>
              <w:spacing w:line="240" w:lineRule="exact"/>
              <w:jc w:val="left"/>
              <w:rPr>
                <w:rFonts w:ascii="宋体" w:eastAsia="方正仿宋_GBK" w:hAnsi="宋体" w:cs="方正仿宋_GBK"/>
                <w:kern w:val="0"/>
                <w:szCs w:val="21"/>
              </w:rPr>
            </w:pPr>
            <w:r>
              <w:rPr>
                <w:rFonts w:ascii="宋体" w:eastAsia="方正仿宋_GBK" w:hAnsi="宋体" w:cs="方正仿宋_GBK"/>
                <w:szCs w:val="21"/>
              </w:rPr>
              <w:lastRenderedPageBreak/>
              <w:t>2</w:t>
            </w:r>
            <w:r>
              <w:rPr>
                <w:rFonts w:ascii="宋体" w:eastAsia="方正仿宋_GBK" w:hAnsi="宋体" w:cs="方正仿宋_GBK" w:hint="eastAsia"/>
                <w:szCs w:val="21"/>
              </w:rPr>
              <w:t>．</w:t>
            </w:r>
            <w:r>
              <w:rPr>
                <w:rFonts w:ascii="宋体" w:eastAsia="方正仿宋_GBK" w:hAnsi="宋体" w:cs="方正仿宋_GBK" w:hint="eastAsia"/>
                <w:kern w:val="0"/>
                <w:szCs w:val="21"/>
              </w:rPr>
              <w:t>计算机管理、信息工程相关专业优先。</w:t>
            </w:r>
          </w:p>
          <w:p w14:paraId="3A2091F7" w14:textId="77777777" w:rsidR="00730953" w:rsidRDefault="00730953" w:rsidP="00B00B0B">
            <w:pPr>
              <w:widowControl/>
              <w:snapToGrid w:val="0"/>
              <w:spacing w:line="240" w:lineRule="exact"/>
              <w:jc w:val="left"/>
              <w:rPr>
                <w:rFonts w:ascii="宋体" w:eastAsia="方正仿宋_GBK" w:hAnsi="宋体" w:cs="方正仿宋_GBK"/>
                <w:kern w:val="0"/>
                <w:szCs w:val="21"/>
              </w:rPr>
            </w:pPr>
          </w:p>
        </w:tc>
      </w:tr>
      <w:tr w:rsidR="00730953" w14:paraId="46E15F4E" w14:textId="77777777" w:rsidTr="00B00B0B">
        <w:trPr>
          <w:jc w:val="center"/>
        </w:trPr>
        <w:tc>
          <w:tcPr>
            <w:tcW w:w="880" w:type="dxa"/>
            <w:vMerge/>
            <w:vAlign w:val="center"/>
          </w:tcPr>
          <w:p w14:paraId="4042797F" w14:textId="77777777" w:rsidR="00730953" w:rsidRDefault="00730953" w:rsidP="00B00B0B"/>
        </w:tc>
        <w:tc>
          <w:tcPr>
            <w:tcW w:w="1038" w:type="dxa"/>
            <w:vAlign w:val="center"/>
          </w:tcPr>
          <w:p w14:paraId="513BD58D"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综合协调工作人员（</w:t>
            </w:r>
            <w:r>
              <w:rPr>
                <w:rFonts w:ascii="宋体" w:eastAsia="方正仿宋_GBK" w:hAnsi="宋体" w:cs="方正仿宋_GBK"/>
                <w:kern w:val="0"/>
                <w:szCs w:val="21"/>
              </w:rPr>
              <w:t>1</w:t>
            </w:r>
            <w:r>
              <w:rPr>
                <w:rFonts w:ascii="宋体" w:eastAsia="方正仿宋_GBK" w:hAnsi="宋体" w:cs="方正仿宋_GBK" w:hint="eastAsia"/>
                <w:kern w:val="0"/>
                <w:szCs w:val="21"/>
              </w:rPr>
              <w:t>名）</w:t>
            </w:r>
          </w:p>
        </w:tc>
        <w:tc>
          <w:tcPr>
            <w:tcW w:w="4179" w:type="dxa"/>
            <w:vAlign w:val="center"/>
          </w:tcPr>
          <w:p w14:paraId="7F7C68F2"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1</w:t>
            </w:r>
            <w:r>
              <w:rPr>
                <w:rFonts w:ascii="宋体" w:eastAsia="方正仿宋_GBK" w:hAnsi="宋体" w:cs="方正仿宋_GBK" w:hint="eastAsia"/>
                <w:kern w:val="0"/>
                <w:szCs w:val="21"/>
              </w:rPr>
              <w:t>．负责对联检单位、驻区行政机构及入区企业提供综合服务及协调工作；</w:t>
            </w:r>
          </w:p>
          <w:p w14:paraId="62D30D3D"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2</w:t>
            </w:r>
            <w:r>
              <w:rPr>
                <w:rFonts w:ascii="宋体" w:eastAsia="方正仿宋_GBK" w:hAnsi="宋体" w:cs="方正仿宋_GBK" w:hint="eastAsia"/>
                <w:kern w:val="0"/>
                <w:szCs w:val="21"/>
              </w:rPr>
              <w:t>．负责完成领导交办的其他工作。</w:t>
            </w:r>
          </w:p>
        </w:tc>
        <w:tc>
          <w:tcPr>
            <w:tcW w:w="1035" w:type="dxa"/>
            <w:vAlign w:val="center"/>
          </w:tcPr>
          <w:p w14:paraId="55AFCAC7"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参照重庆同行业平均水平</w:t>
            </w:r>
          </w:p>
        </w:tc>
        <w:tc>
          <w:tcPr>
            <w:tcW w:w="1310" w:type="dxa"/>
            <w:vAlign w:val="center"/>
          </w:tcPr>
          <w:p w14:paraId="54032A87"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大学本科及以上学历</w:t>
            </w:r>
          </w:p>
        </w:tc>
        <w:tc>
          <w:tcPr>
            <w:tcW w:w="2155" w:type="dxa"/>
            <w:vAlign w:val="center"/>
          </w:tcPr>
          <w:p w14:paraId="18836F03"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hint="eastAsia"/>
                <w:kern w:val="0"/>
                <w:szCs w:val="21"/>
              </w:rPr>
              <w:t>经济与贸易类、工商管理类、交通运输类等相关专业优先</w:t>
            </w:r>
          </w:p>
        </w:tc>
        <w:tc>
          <w:tcPr>
            <w:tcW w:w="3885" w:type="dxa"/>
            <w:vAlign w:val="center"/>
          </w:tcPr>
          <w:p w14:paraId="05468422"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1</w:t>
            </w:r>
            <w:r>
              <w:rPr>
                <w:rFonts w:ascii="宋体" w:eastAsia="方正仿宋_GBK" w:hAnsi="宋体" w:cs="方正仿宋_GBK" w:hint="eastAsia"/>
                <w:kern w:val="0"/>
                <w:szCs w:val="21"/>
              </w:rPr>
              <w:t>．具有较高的综合素质，良好的口头表达能力、写作能力及综合协调能力；</w:t>
            </w:r>
          </w:p>
          <w:p w14:paraId="7D47CF1C" w14:textId="77777777" w:rsidR="00730953" w:rsidRDefault="00730953" w:rsidP="00B00B0B">
            <w:pPr>
              <w:widowControl/>
              <w:spacing w:line="240" w:lineRule="exact"/>
              <w:jc w:val="left"/>
              <w:rPr>
                <w:rFonts w:ascii="宋体" w:eastAsia="方正仿宋_GBK" w:hAnsi="宋体" w:cs="方正仿宋_GBK"/>
                <w:kern w:val="0"/>
                <w:szCs w:val="21"/>
              </w:rPr>
            </w:pPr>
            <w:r>
              <w:rPr>
                <w:rFonts w:ascii="宋体" w:eastAsia="方正仿宋_GBK" w:hAnsi="宋体" w:cs="方正仿宋_GBK"/>
                <w:kern w:val="0"/>
                <w:szCs w:val="21"/>
              </w:rPr>
              <w:t>2</w:t>
            </w:r>
            <w:r>
              <w:rPr>
                <w:rFonts w:ascii="宋体" w:eastAsia="方正仿宋_GBK" w:hAnsi="宋体" w:cs="方正仿宋_GBK" w:hint="eastAsia"/>
                <w:kern w:val="0"/>
                <w:szCs w:val="21"/>
              </w:rPr>
              <w:t>．熟悉海关、国检相关业务优先。</w:t>
            </w:r>
          </w:p>
        </w:tc>
      </w:tr>
    </w:tbl>
    <w:p w14:paraId="4F12102C" w14:textId="77777777" w:rsidR="00730953" w:rsidRDefault="00730953" w:rsidP="00730953">
      <w:pPr>
        <w:spacing w:line="20" w:lineRule="exact"/>
        <w:rPr>
          <w:rFonts w:ascii="宋体" w:eastAsia="宋体"/>
        </w:rPr>
      </w:pPr>
    </w:p>
    <w:p w14:paraId="030343DA" w14:textId="77777777" w:rsidR="00730953" w:rsidRDefault="00730953" w:rsidP="00730953">
      <w:pPr>
        <w:spacing w:line="20" w:lineRule="exact"/>
        <w:rPr>
          <w:rFonts w:ascii="宋体" w:eastAsia="宋体"/>
        </w:rPr>
      </w:pPr>
    </w:p>
    <w:p w14:paraId="14D15A2E" w14:textId="77777777" w:rsidR="00E84A64" w:rsidRPr="00730953" w:rsidRDefault="00F73C99"/>
    <w:sectPr w:rsidR="00E84A64" w:rsidRPr="00730953" w:rsidSect="002012A0">
      <w:pgSz w:w="16838" w:h="11906" w:orient="landscape"/>
      <w:pgMar w:top="1134" w:right="1134" w:bottom="1134" w:left="1134" w:header="851" w:footer="851"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A995C5" w14:textId="77777777" w:rsidR="00F73C99" w:rsidRDefault="00F73C99" w:rsidP="00730953">
      <w:r>
        <w:separator/>
      </w:r>
    </w:p>
  </w:endnote>
  <w:endnote w:type="continuationSeparator" w:id="0">
    <w:p w14:paraId="2C5429D7" w14:textId="77777777" w:rsidR="00F73C99" w:rsidRDefault="00F73C99" w:rsidP="007309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方正仿宋_GBK">
    <w:altName w:val="微软雅黑"/>
    <w:charset w:val="86"/>
    <w:family w:val="script"/>
    <w:pitch w:val="fixed"/>
    <w:sig w:usb0="00000001" w:usb1="080E0000" w:usb2="00000010" w:usb3="00000000" w:csb0="00040000" w:csb1="00000000"/>
  </w:font>
  <w:font w:name="宋体fal">
    <w:altName w:val="宋体"/>
    <w:charset w:val="86"/>
    <w:family w:val="auto"/>
    <w:pitch w:val="default"/>
    <w:sig w:usb0="00000000" w:usb1="00000000" w:usb2="00000010" w:usb3="00000000" w:csb0="0004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_GBK">
    <w:altName w:val="Microsoft YaHei UI"/>
    <w:charset w:val="86"/>
    <w:family w:val="script"/>
    <w:pitch w:val="fixed"/>
    <w:sig w:usb0="00000001" w:usb1="080E0000" w:usb2="00000010" w:usb3="00000000" w:csb0="00040000" w:csb1="00000000"/>
  </w:font>
  <w:font w:name="方正楷体_GBK">
    <w:altName w:val="微软雅黑"/>
    <w:charset w:val="86"/>
    <w:family w:val="script"/>
    <w:pitch w:val="fixed"/>
    <w:sig w:usb0="00000001" w:usb1="080E0000" w:usb2="00000010" w:usb3="00000000" w:csb0="00040000" w:csb1="00000000"/>
  </w:font>
  <w:font w:name="方正黑体_GBK">
    <w:altName w:val="微软雅黑"/>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83193A" w14:textId="77777777" w:rsidR="00F73C99" w:rsidRDefault="00F73C99" w:rsidP="00730953">
      <w:r>
        <w:separator/>
      </w:r>
    </w:p>
  </w:footnote>
  <w:footnote w:type="continuationSeparator" w:id="0">
    <w:p w14:paraId="357A8198" w14:textId="77777777" w:rsidR="00F73C99" w:rsidRDefault="00F73C99" w:rsidP="007309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080F62"/>
    <w:multiLevelType w:val="singleLevel"/>
    <w:tmpl w:val="5A080F62"/>
    <w:lvl w:ilvl="0">
      <w:start w:val="1"/>
      <w:numFmt w:val="decimal"/>
      <w:lvlRestart w:val="0"/>
      <w:lvlText w:val="%1."/>
      <w:lvlJc w:val="left"/>
      <w:pPr>
        <w:tabs>
          <w:tab w:val="num" w:pos="0"/>
        </w:tabs>
        <w:ind w:left="0" w:firstLine="0"/>
      </w:pPr>
      <w:rPr>
        <w:rFonts w:cs="Times New Roman"/>
      </w:rPr>
    </w:lvl>
  </w:abstractNum>
  <w:abstractNum w:abstractNumId="1" w15:restartNumberingAfterBreak="0">
    <w:nsid w:val="5A080FB4"/>
    <w:multiLevelType w:val="singleLevel"/>
    <w:tmpl w:val="5A080FB4"/>
    <w:lvl w:ilvl="0">
      <w:start w:val="1"/>
      <w:numFmt w:val="decimal"/>
      <w:lvlRestart w:val="0"/>
      <w:suff w:val="nothing"/>
      <w:lvlText w:val="%1．"/>
      <w:lvlJc w:val="left"/>
      <w:pPr>
        <w:tabs>
          <w:tab w:val="num" w:pos="0"/>
        </w:tabs>
        <w:ind w:left="0" w:firstLine="0"/>
      </w:pPr>
      <w:rPr>
        <w:rFonts w:cs="Times New Roman"/>
      </w:rPr>
    </w:lvl>
  </w:abstractNum>
  <w:abstractNum w:abstractNumId="2" w15:restartNumberingAfterBreak="0">
    <w:nsid w:val="5A08333C"/>
    <w:multiLevelType w:val="singleLevel"/>
    <w:tmpl w:val="5A08333C"/>
    <w:lvl w:ilvl="0">
      <w:start w:val="1"/>
      <w:numFmt w:val="decimal"/>
      <w:lvlRestart w:val="0"/>
      <w:suff w:val="nothing"/>
      <w:lvlText w:val="%1．"/>
      <w:lvlJc w:val="left"/>
      <w:pPr>
        <w:tabs>
          <w:tab w:val="num" w:pos="0"/>
        </w:tabs>
        <w:ind w:left="0" w:firstLine="0"/>
      </w:pPr>
      <w:rPr>
        <w:rFonts w:cs="Times New Roman"/>
      </w:rPr>
    </w:lvl>
  </w:abstractNum>
  <w:abstractNum w:abstractNumId="3" w15:restartNumberingAfterBreak="0">
    <w:nsid w:val="5A099C34"/>
    <w:multiLevelType w:val="singleLevel"/>
    <w:tmpl w:val="5A099C34"/>
    <w:lvl w:ilvl="0">
      <w:start w:val="2"/>
      <w:numFmt w:val="decimal"/>
      <w:lvlRestart w:val="0"/>
      <w:lvlText w:val="%1."/>
      <w:lvlJc w:val="left"/>
      <w:pPr>
        <w:tabs>
          <w:tab w:val="num" w:pos="0"/>
        </w:tabs>
        <w:ind w:left="0" w:firstLine="0"/>
      </w:pPr>
      <w:rPr>
        <w:rFonts w:cs="Times New Roman"/>
      </w:rPr>
    </w:lvl>
  </w:abstractNum>
  <w:abstractNum w:abstractNumId="4" w15:restartNumberingAfterBreak="0">
    <w:nsid w:val="5A099C7B"/>
    <w:multiLevelType w:val="singleLevel"/>
    <w:tmpl w:val="5A099C7B"/>
    <w:lvl w:ilvl="0">
      <w:start w:val="2"/>
      <w:numFmt w:val="decimal"/>
      <w:lvlRestart w:val="0"/>
      <w:lvlText w:val="%1."/>
      <w:lvlJc w:val="left"/>
      <w:pPr>
        <w:tabs>
          <w:tab w:val="num" w:pos="0"/>
        </w:tabs>
        <w:ind w:left="0" w:firstLine="0"/>
      </w:pPr>
      <w:rPr>
        <w:rFonts w:cs="Times New Roman"/>
      </w:r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B3C"/>
    <w:rsid w:val="000D2669"/>
    <w:rsid w:val="003A3B73"/>
    <w:rsid w:val="00730953"/>
    <w:rsid w:val="007C6B3C"/>
    <w:rsid w:val="00864592"/>
    <w:rsid w:val="00984E87"/>
    <w:rsid w:val="00F73C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9E389E8-62E1-450E-8585-31183538B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iPriority="0"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730953"/>
    <w:pPr>
      <w:widowControl w:val="0"/>
      <w:jc w:val="both"/>
    </w:pPr>
    <w:rPr>
      <w:rFonts w:ascii="等线" w:eastAsia="等线"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3095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30953"/>
    <w:rPr>
      <w:sz w:val="18"/>
      <w:szCs w:val="18"/>
    </w:rPr>
  </w:style>
  <w:style w:type="paragraph" w:styleId="a5">
    <w:name w:val="footer"/>
    <w:basedOn w:val="a"/>
    <w:link w:val="a6"/>
    <w:uiPriority w:val="99"/>
    <w:unhideWhenUsed/>
    <w:rsid w:val="00730953"/>
    <w:pPr>
      <w:tabs>
        <w:tab w:val="center" w:pos="4153"/>
        <w:tab w:val="right" w:pos="8306"/>
      </w:tabs>
      <w:snapToGrid w:val="0"/>
      <w:jc w:val="left"/>
    </w:pPr>
    <w:rPr>
      <w:sz w:val="18"/>
      <w:szCs w:val="18"/>
    </w:rPr>
  </w:style>
  <w:style w:type="character" w:customStyle="1" w:styleId="a6">
    <w:name w:val="页脚 字符"/>
    <w:basedOn w:val="a0"/>
    <w:link w:val="a5"/>
    <w:uiPriority w:val="99"/>
    <w:rsid w:val="00730953"/>
    <w:rPr>
      <w:sz w:val="18"/>
      <w:szCs w:val="18"/>
    </w:rPr>
  </w:style>
  <w:style w:type="paragraph" w:styleId="5">
    <w:name w:val="index 5"/>
    <w:basedOn w:val="a"/>
    <w:next w:val="a"/>
    <w:rsid w:val="00730953"/>
    <w:pPr>
      <w:spacing w:line="300" w:lineRule="exact"/>
    </w:pPr>
    <w:rPr>
      <w:rFonts w:ascii="Times New Roman" w:eastAsia="方正仿宋_GBK"/>
      <w:sz w:val="18"/>
      <w:szCs w:val="18"/>
    </w:rPr>
  </w:style>
  <w:style w:type="paragraph" w:styleId="a7">
    <w:name w:val="Normal (Web)"/>
    <w:basedOn w:val="a"/>
    <w:next w:val="5"/>
    <w:rsid w:val="00730953"/>
    <w:pPr>
      <w:widowControl/>
      <w:spacing w:before="100" w:beforeAutospacing="1" w:after="100" w:afterAutospacing="1"/>
      <w:ind w:firstLineChars="200" w:firstLine="200"/>
      <w:jc w:val="left"/>
    </w:pPr>
    <w:rPr>
      <w:rFonts w:ascii="宋体fal" w:eastAsia="宋体fal" w:cs="宋体fal"/>
      <w:kern w:val="0"/>
      <w:sz w:val="24"/>
    </w:rPr>
  </w:style>
  <w:style w:type="paragraph" w:customStyle="1" w:styleId="1">
    <w:name w:val="列出段落1"/>
    <w:next w:val="a8"/>
    <w:rsid w:val="00730953"/>
    <w:pPr>
      <w:widowControl w:val="0"/>
      <w:ind w:firstLineChars="200" w:firstLine="200"/>
      <w:jc w:val="both"/>
    </w:pPr>
    <w:rPr>
      <w:rFonts w:ascii="Calibri" w:eastAsia="宋体fal" w:hAnsi="Calibri" w:cs="Arial"/>
    </w:rPr>
  </w:style>
  <w:style w:type="paragraph" w:styleId="a8">
    <w:name w:val="Balloon Text"/>
    <w:basedOn w:val="a"/>
    <w:link w:val="a9"/>
    <w:uiPriority w:val="99"/>
    <w:semiHidden/>
    <w:unhideWhenUsed/>
    <w:rsid w:val="00730953"/>
    <w:rPr>
      <w:sz w:val="18"/>
      <w:szCs w:val="18"/>
    </w:rPr>
  </w:style>
  <w:style w:type="character" w:customStyle="1" w:styleId="a9">
    <w:name w:val="批注框文本 字符"/>
    <w:basedOn w:val="a0"/>
    <w:link w:val="a8"/>
    <w:uiPriority w:val="99"/>
    <w:semiHidden/>
    <w:rsid w:val="00730953"/>
    <w:rPr>
      <w:rFonts w:ascii="等线" w:eastAsia="等线"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681</Words>
  <Characters>3887</Characters>
  <Application>Microsoft Office Word</Application>
  <DocSecurity>0</DocSecurity>
  <Lines>32</Lines>
  <Paragraphs>9</Paragraphs>
  <ScaleCrop>false</ScaleCrop>
  <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张强强</dc:creator>
  <cp:keywords/>
  <dc:description/>
  <cp:lastModifiedBy>张强强</cp:lastModifiedBy>
  <cp:revision>2</cp:revision>
  <dcterms:created xsi:type="dcterms:W3CDTF">2017-12-03T10:05:00Z</dcterms:created>
  <dcterms:modified xsi:type="dcterms:W3CDTF">2017-12-03T10:06:00Z</dcterms:modified>
</cp:coreProperties>
</file>