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2FD" w:rsidRPr="009512FD" w:rsidRDefault="009512FD" w:rsidP="009512FD">
      <w:pPr>
        <w:shd w:val="clear" w:color="auto" w:fill="FFFFFF"/>
        <w:adjustRightInd/>
        <w:snapToGrid/>
        <w:spacing w:after="0" w:line="396" w:lineRule="atLeast"/>
        <w:ind w:left="1365"/>
        <w:rPr>
          <w:rFonts w:ascii="宋体" w:eastAsia="宋体" w:hAnsi="宋体" w:cs="宋体"/>
          <w:color w:val="333333"/>
          <w:sz w:val="18"/>
          <w:szCs w:val="18"/>
        </w:rPr>
      </w:pPr>
      <w:r w:rsidRPr="009512FD">
        <w:rPr>
          <w:rFonts w:ascii="黑体" w:eastAsia="黑体" w:hAnsi="黑体" w:cs="宋体" w:hint="eastAsia"/>
          <w:color w:val="333333"/>
          <w:sz w:val="32"/>
          <w:szCs w:val="32"/>
        </w:rPr>
        <w:t>附件</w:t>
      </w:r>
      <w:r w:rsidRPr="009512FD">
        <w:rPr>
          <w:rFonts w:ascii="Times New Roman" w:eastAsia="黑体" w:hAnsi="Times New Roman" w:cs="Times New Roman"/>
          <w:color w:val="333333"/>
          <w:sz w:val="32"/>
          <w:szCs w:val="32"/>
        </w:rPr>
        <w:t>1</w:t>
      </w:r>
    </w:p>
    <w:p w:rsidR="009512FD" w:rsidRPr="009512FD" w:rsidRDefault="009512FD" w:rsidP="009512FD">
      <w:pPr>
        <w:shd w:val="clear" w:color="auto" w:fill="FFFFFF"/>
        <w:adjustRightInd/>
        <w:snapToGrid/>
        <w:spacing w:after="0" w:line="396" w:lineRule="atLeast"/>
        <w:ind w:left="13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512FD">
        <w:rPr>
          <w:rFonts w:ascii="方正小标宋简体" w:eastAsia="方正小标宋简体" w:hAnsi="宋体" w:cs="宋体" w:hint="eastAsia"/>
          <w:color w:val="333333"/>
          <w:sz w:val="36"/>
          <w:szCs w:val="36"/>
        </w:rPr>
        <w:t>      </w:t>
      </w:r>
      <w:r w:rsidRPr="009512FD">
        <w:rPr>
          <w:rFonts w:ascii="方正小标宋简体" w:eastAsia="方正小标宋简体" w:hAnsi="宋体" w:cs="宋体" w:hint="eastAsia"/>
          <w:color w:val="333333"/>
          <w:sz w:val="36"/>
          <w:szCs w:val="36"/>
        </w:rPr>
        <w:t>面试分数线及进入面试人员名单</w:t>
      </w:r>
    </w:p>
    <w:p w:rsidR="009512FD" w:rsidRPr="009512FD" w:rsidRDefault="009512FD" w:rsidP="009512FD">
      <w:pPr>
        <w:shd w:val="clear" w:color="auto" w:fill="FFFFFF"/>
        <w:adjustRightInd/>
        <w:snapToGrid/>
        <w:spacing w:after="0" w:line="396" w:lineRule="atLeast"/>
        <w:ind w:left="136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512FD">
        <w:rPr>
          <w:rFonts w:ascii="Times New Roman" w:eastAsia="宋体" w:hAnsi="Times New Roman" w:cs="Times New Roman"/>
          <w:color w:val="333333"/>
          <w:sz w:val="32"/>
          <w:szCs w:val="32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5"/>
        <w:gridCol w:w="1039"/>
        <w:gridCol w:w="1215"/>
        <w:gridCol w:w="1879"/>
        <w:gridCol w:w="1043"/>
        <w:gridCol w:w="925"/>
      </w:tblGrid>
      <w:tr w:rsidR="009512FD" w:rsidRPr="009512FD" w:rsidTr="009512FD">
        <w:trPr>
          <w:trHeight w:val="1980"/>
          <w:tblCellSpacing w:w="15" w:type="dxa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职位名称及代码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</w:t>
            </w:r>
          </w:p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分数线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姓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  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名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准考证号</w:t>
            </w:r>
          </w:p>
        </w:tc>
        <w:tc>
          <w:tcPr>
            <w:tcW w:w="13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面试时间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备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 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9"/>
                <w:szCs w:val="29"/>
              </w:rPr>
              <w:t>注</w:t>
            </w: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业务监管岗位一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处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室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主任科员及以下职位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（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400110001148</w:t>
            </w:r>
            <w:r w:rsidRPr="009512FD">
              <w:rPr>
                <w:rFonts w:ascii="仿宋_GB2312" w:eastAsia="仿宋_GB2312" w:hAnsi="Times New Roman" w:cs="Times New Roman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13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王亚平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156111341104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3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月</w:t>
            </w: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8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上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午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秦智贤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156111411515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李思锦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156111523927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王梦琦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156111583013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张米玲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156111615311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向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罡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156111615730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常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青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156111620606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梁嘉桢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156111621828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肖哲元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156111630222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杨星星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156111631223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刘思敏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156111731320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妍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156111731626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窦周元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156111731821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谷佳琛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156111940423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崔松涛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156170021923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lastRenderedPageBreak/>
              <w:t>业务监管岗位一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处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室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主任科员及以下职位</w:t>
            </w:r>
          </w:p>
          <w:p w:rsidR="009512FD" w:rsidRPr="009512FD" w:rsidRDefault="009512FD" w:rsidP="009512FD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400110002053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140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3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1.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李梦瑜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156111331804</w:t>
            </w:r>
          </w:p>
        </w:tc>
        <w:tc>
          <w:tcPr>
            <w:tcW w:w="1365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3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月</w:t>
            </w: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8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上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午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鑫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156111351030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赵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156161114305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孙忠琦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156111582201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郭碧莹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156111590126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陈丽兴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156111601615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谢丽燕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156111610710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孙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舟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156111611324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薛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雨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156111621429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汪欣怡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156111631512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付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莉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156111633407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55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王长青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156111790917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李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扬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156113041302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4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唐蜀婧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156151044922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杨璧荣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156139010105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综合监管岗位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处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室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主任科员及以下</w:t>
            </w:r>
          </w:p>
          <w:p w:rsidR="009512FD" w:rsidRPr="009512FD" w:rsidRDefault="009512FD" w:rsidP="009512FD">
            <w:pPr>
              <w:adjustRightInd/>
              <w:snapToGrid/>
              <w:spacing w:after="0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职位</w:t>
            </w:r>
          </w:p>
          <w:p w:rsidR="009512FD" w:rsidRPr="009512FD" w:rsidRDefault="009512FD" w:rsidP="009512F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（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400110003037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shd w:val="clear" w:color="auto" w:fill="FFFFFF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129.1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卿诚浩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156111571602</w:t>
            </w:r>
          </w:p>
        </w:tc>
        <w:tc>
          <w:tcPr>
            <w:tcW w:w="1365" w:type="dxa"/>
            <w:vMerge w:val="restart"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3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月</w:t>
            </w: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9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9512FD" w:rsidRPr="009512FD" w:rsidRDefault="009512FD" w:rsidP="009512F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靳亚阁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156111581512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丁纪君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156111732819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张颖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156111851611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于湘贞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156132373101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易永坤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156133410216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周国菊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156137743213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卓子</w:t>
            </w:r>
            <w:r w:rsidRPr="009512FD">
              <w:rPr>
                <w:rFonts w:ascii="宋体" w:eastAsia="宋体" w:hAnsi="宋体" w:cs="宋体" w:hint="eastAsia"/>
                <w:color w:val="333333"/>
                <w:sz w:val="24"/>
                <w:szCs w:val="24"/>
              </w:rPr>
              <w:t>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156141272907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辛钦杰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156142053611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丁嘉昕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156142056712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2235" w:type="dxa"/>
            <w:vMerge w:val="restart"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保密管理岗位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处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室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主任科员及以下</w:t>
            </w:r>
          </w:p>
          <w:p w:rsidR="009512FD" w:rsidRPr="009512FD" w:rsidRDefault="009512FD" w:rsidP="009512FD">
            <w:pPr>
              <w:adjustRightInd/>
              <w:snapToGrid/>
              <w:spacing w:after="0" w:line="270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职位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 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（</w:t>
            </w: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400110004039</w:t>
            </w:r>
            <w:r w:rsidRPr="009512FD">
              <w:rPr>
                <w:rFonts w:ascii="仿宋_GB2312" w:eastAsia="仿宋_GB2312" w:hAnsi="Times New Roman" w:cs="Times New Roman" w:hint="eastAsia"/>
                <w:color w:val="333333"/>
                <w:sz w:val="24"/>
                <w:szCs w:val="24"/>
              </w:rPr>
              <w:t>）</w:t>
            </w:r>
          </w:p>
        </w:tc>
        <w:tc>
          <w:tcPr>
            <w:tcW w:w="1140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shd w:val="clear" w:color="auto" w:fill="FFFFFF"/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19.9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迪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156122016724</w:t>
            </w:r>
          </w:p>
        </w:tc>
        <w:tc>
          <w:tcPr>
            <w:tcW w:w="1365" w:type="dxa"/>
            <w:vMerge w:val="restart"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3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月</w:t>
            </w: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9</w:t>
            </w:r>
            <w:r w:rsidRPr="009512FD">
              <w:rPr>
                <w:rFonts w:ascii="Times New Roman" w:eastAsia="宋体" w:hAnsi="Times New Roman" w:cs="Times New Roman"/>
                <w:b/>
                <w:bCs/>
                <w:color w:val="333333"/>
                <w:sz w:val="24"/>
                <w:szCs w:val="24"/>
              </w:rPr>
              <w:t>日</w:t>
            </w:r>
          </w:p>
          <w:p w:rsidR="009512FD" w:rsidRPr="009512FD" w:rsidRDefault="009512FD" w:rsidP="009512FD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b/>
                <w:bCs/>
                <w:color w:val="333333"/>
                <w:sz w:val="24"/>
                <w:szCs w:val="24"/>
              </w:rPr>
              <w:t>上午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王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 </w:t>
            </w: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桢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Times New Roman" w:eastAsia="宋体" w:hAnsi="Times New Roman" w:cs="Times New Roman"/>
                <w:color w:val="333333"/>
                <w:sz w:val="24"/>
                <w:szCs w:val="24"/>
              </w:rPr>
              <w:t>156135013326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邹京儒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999111652429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调剂</w:t>
            </w:r>
          </w:p>
        </w:tc>
      </w:tr>
      <w:tr w:rsidR="009512FD" w:rsidRPr="009512FD" w:rsidTr="009512FD">
        <w:trPr>
          <w:trHeight w:val="510"/>
          <w:tblCellSpacing w:w="15" w:type="dxa"/>
        </w:trPr>
        <w:tc>
          <w:tcPr>
            <w:tcW w:w="0" w:type="auto"/>
            <w:vMerge/>
            <w:tcBorders>
              <w:top w:val="single" w:sz="24" w:space="0" w:color="auto"/>
              <w:left w:val="single" w:sz="6" w:space="0" w:color="000000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董紫薇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999161117614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nil"/>
              <w:bottom w:val="single" w:sz="24" w:space="0" w:color="auto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512FD" w:rsidRPr="009512FD" w:rsidRDefault="009512FD" w:rsidP="009512FD">
            <w:pPr>
              <w:adjustRightInd/>
              <w:snapToGrid/>
              <w:spacing w:after="0" w:line="396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512FD">
              <w:rPr>
                <w:rFonts w:ascii="仿宋_GB2312" w:eastAsia="仿宋_GB2312" w:hAnsi="宋体" w:cs="宋体" w:hint="eastAsia"/>
                <w:color w:val="333333"/>
                <w:sz w:val="24"/>
                <w:szCs w:val="24"/>
              </w:rPr>
              <w:t>调剂</w:t>
            </w:r>
          </w:p>
        </w:tc>
      </w:tr>
    </w:tbl>
    <w:p w:rsidR="009512FD" w:rsidRPr="009512FD" w:rsidRDefault="009512FD" w:rsidP="009512FD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512FD">
        <w:rPr>
          <w:rFonts w:ascii="Times New Roman" w:eastAsia="宋体" w:hAnsi="Times New Roman" w:cs="Times New Roman"/>
          <w:color w:val="333333"/>
          <w:spacing w:val="15"/>
          <w:sz w:val="32"/>
          <w:szCs w:val="32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512FD"/>
    <w:rsid w:val="00D31D50"/>
    <w:rsid w:val="00EF4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2F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2018-02-12T09:05:00Z</dcterms:modified>
</cp:coreProperties>
</file>