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4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待业证明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XX（单位）人事教育司：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XXX同志，性别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ascii="仿宋_GB2312" w:eastAsia="仿宋_GB2312"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55" w:lineRule="atLeast"/>
        <w:ind w:firstLine="44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20XX年月日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D110C5" w:rsidRDefault="00D110C5" w:rsidP="00D110C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27009"/>
    <w:rsid w:val="008B7726"/>
    <w:rsid w:val="00D110C5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10C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8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2018-02-12T09:19:00Z</dcterms:modified>
</cp:coreProperties>
</file>