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附件1：</w:t>
      </w:r>
    </w:p>
    <w:p>
      <w:pPr>
        <w:spacing w:line="400" w:lineRule="exact"/>
        <w:jc w:val="center"/>
        <w:rPr>
          <w:rFonts w:hint="eastAsia" w:ascii="方正小标宋_GBK" w:eastAsia="方正小标宋_GBK"/>
          <w:b/>
          <w:sz w:val="32"/>
          <w:szCs w:val="32"/>
        </w:rPr>
      </w:pPr>
      <w:r>
        <w:rPr>
          <w:rFonts w:hint="eastAsia" w:ascii="方正小标宋_GBK" w:eastAsia="方正小标宋_GBK"/>
          <w:b/>
          <w:sz w:val="32"/>
          <w:szCs w:val="32"/>
        </w:rPr>
        <w:t>重庆广汇供电服务有限责任公司永川分公司</w:t>
      </w:r>
    </w:p>
    <w:p>
      <w:pPr>
        <w:spacing w:line="400" w:lineRule="exact"/>
        <w:jc w:val="center"/>
        <w:rPr>
          <w:rFonts w:ascii="方正小标宋_GBK"/>
          <w:b/>
          <w:sz w:val="32"/>
          <w:szCs w:val="32"/>
        </w:rPr>
      </w:pPr>
      <w:r>
        <w:rPr>
          <w:rFonts w:hint="eastAsia" w:ascii="方正小标宋_GBK" w:eastAsia="方正小标宋_GBK"/>
          <w:b/>
          <w:sz w:val="32"/>
          <w:szCs w:val="32"/>
        </w:rPr>
        <w:t>员工招聘申请登记表</w:t>
      </w:r>
    </w:p>
    <w:tbl>
      <w:tblPr>
        <w:tblStyle w:val="3"/>
        <w:tblW w:w="86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509"/>
        <w:gridCol w:w="1140"/>
        <w:gridCol w:w="1245"/>
        <w:gridCol w:w="1398"/>
        <w:gridCol w:w="1090"/>
        <w:gridCol w:w="188"/>
        <w:gridCol w:w="1133"/>
        <w:gridCol w:w="128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1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4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4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7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13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8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寸免冠  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4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143" w:type="dxa"/>
            <w:gridSpan w:val="2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37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1133" w:type="dxa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4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w w:val="9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w w:val="90"/>
                <w:kern w:val="0"/>
                <w:sz w:val="22"/>
              </w:rPr>
              <w:t>专业资格证</w:t>
            </w:r>
          </w:p>
        </w:tc>
        <w:tc>
          <w:tcPr>
            <w:tcW w:w="380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143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教育情况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全日制最高学历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全日制最高学位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全日制毕业时间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143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全日制毕业学校及专业</w:t>
            </w:r>
          </w:p>
        </w:tc>
        <w:tc>
          <w:tcPr>
            <w:tcW w:w="6339" w:type="dxa"/>
            <w:gridSpan w:val="6"/>
            <w:tcBorders>
              <w:top w:val="nil"/>
              <w:left w:val="nil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34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工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作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简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历</w:t>
            </w: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3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岗位/职位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34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34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34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34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学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习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经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历</w:t>
            </w: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3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专业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34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34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34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6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6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专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业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资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格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证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书</w:t>
            </w:r>
          </w:p>
        </w:tc>
        <w:tc>
          <w:tcPr>
            <w:tcW w:w="79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widowControl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（注明获取时间、审批机关）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634" w:type="dxa"/>
            <w:vMerge w:val="restar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家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庭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主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要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成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员</w:t>
            </w: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称谓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26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6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606" w:type="dxa"/>
            <w:gridSpan w:val="3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</w:tbl>
    <w:p>
      <w:pPr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说明：1.本人保证所填写资料真实。</w:t>
      </w:r>
    </w:p>
    <w:p>
      <w:pPr>
        <w:ind w:firstLine="630" w:firstLineChars="30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2.保证遵守公司招聘有关规程和国家有关法律。</w:t>
      </w:r>
    </w:p>
    <w:p>
      <w:pPr>
        <w:ind w:firstLine="630" w:firstLineChars="3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宋体" w:hAnsi="宋体"/>
          <w:color w:val="000000"/>
        </w:rPr>
        <w:t>3.应聘者填写好招聘登记表，带齐身份证、照片、学历、职称证书等有效证件及相关复印件。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1D2345"/>
    <w:rsid w:val="7C1D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2018-07-12T07:43:00Z</dcterms:created>
  <dc:creator>Administrator</dc:creator>
  <cp:lastModifiedBy>Administrator</cp:lastModifiedBy>
  <dcterms:modified xsi:type="dcterms:W3CDTF">2018-07-12T07:44:04Z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