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80"/>
        <w:jc w:val="center"/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2018年</w:t>
      </w:r>
      <w:bookmarkStart w:id="0" w:name="_GoBack"/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酉阳自治县卫生计生事业单位公开招聘临聘护理人员岗位一览表</w:t>
      </w:r>
      <w:bookmarkEnd w:id="0"/>
    </w:p>
    <w:tbl>
      <w:tblPr>
        <w:tblW w:w="14051" w:type="dxa"/>
        <w:tblInd w:w="0" w:type="dxa"/>
        <w:tblBorders>
          <w:top w:val="outset" w:color="000000" w:sz="6" w:space="0"/>
          <w:left w:val="outset" w:color="000000" w:sz="6" w:space="0"/>
          <w:bottom w:val="outset" w:color="000000" w:sz="6" w:space="0"/>
          <w:right w:val="outset" w:color="000000" w:sz="6" w:space="0"/>
          <w:insideH w:val="outset" w:color="000000" w:sz="6" w:space="0"/>
          <w:insideV w:val="outset" w:color="000000" w:sz="6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24"/>
        <w:gridCol w:w="2651"/>
        <w:gridCol w:w="854"/>
        <w:gridCol w:w="959"/>
        <w:gridCol w:w="1258"/>
        <w:gridCol w:w="2218"/>
        <w:gridCol w:w="1303"/>
        <w:gridCol w:w="3684"/>
      </w:tblGrid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4" w:type="dxa"/>
            <w:vMerge w:val="restart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8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主管部门</w:t>
            </w:r>
          </w:p>
        </w:tc>
        <w:tc>
          <w:tcPr>
            <w:tcW w:w="2651" w:type="dxa"/>
            <w:vMerge w:val="restart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8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临聘单位</w:t>
            </w:r>
          </w:p>
        </w:tc>
        <w:tc>
          <w:tcPr>
            <w:tcW w:w="854" w:type="dxa"/>
            <w:vMerge w:val="restart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8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岗位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8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名称</w:t>
            </w:r>
          </w:p>
        </w:tc>
        <w:tc>
          <w:tcPr>
            <w:tcW w:w="959" w:type="dxa"/>
            <w:vMerge w:val="restart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8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临聘名额</w:t>
            </w:r>
          </w:p>
        </w:tc>
        <w:tc>
          <w:tcPr>
            <w:tcW w:w="4779" w:type="dxa"/>
            <w:gridSpan w:val="3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8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临聘条件及要求</w:t>
            </w:r>
          </w:p>
        </w:tc>
        <w:tc>
          <w:tcPr>
            <w:tcW w:w="3684" w:type="dxa"/>
            <w:vMerge w:val="restart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8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备注　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4" w:type="dxa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2651" w:type="dxa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854" w:type="dxa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8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专业</w:t>
            </w:r>
          </w:p>
        </w:tc>
        <w:tc>
          <w:tcPr>
            <w:tcW w:w="2218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8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学　　　历</w:t>
            </w:r>
          </w:p>
        </w:tc>
        <w:tc>
          <w:tcPr>
            <w:tcW w:w="1303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8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其他</w:t>
            </w:r>
          </w:p>
        </w:tc>
        <w:tc>
          <w:tcPr>
            <w:tcW w:w="3684" w:type="dxa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4" w:type="dxa"/>
            <w:vMerge w:val="restart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8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县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8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卫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8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8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计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8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8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委</w:t>
            </w:r>
          </w:p>
        </w:tc>
        <w:tc>
          <w:tcPr>
            <w:tcW w:w="2651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8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酉阳县妇幼保健计划生育服务中心</w:t>
            </w:r>
          </w:p>
        </w:tc>
        <w:tc>
          <w:tcPr>
            <w:tcW w:w="854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8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护理1</w:t>
            </w:r>
          </w:p>
        </w:tc>
        <w:tc>
          <w:tcPr>
            <w:tcW w:w="959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8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</w:t>
            </w:r>
          </w:p>
        </w:tc>
        <w:tc>
          <w:tcPr>
            <w:tcW w:w="1258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8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护理、护理学</w:t>
            </w:r>
          </w:p>
        </w:tc>
        <w:tc>
          <w:tcPr>
            <w:tcW w:w="2218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8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全日制普通教育本科及以上学历和相应学位</w:t>
            </w:r>
          </w:p>
        </w:tc>
        <w:tc>
          <w:tcPr>
            <w:tcW w:w="1303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8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 </w:t>
            </w:r>
          </w:p>
        </w:tc>
        <w:tc>
          <w:tcPr>
            <w:tcW w:w="3684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8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4" w:type="dxa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2651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8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酉阳县卫生计生事业单位</w:t>
            </w:r>
          </w:p>
        </w:tc>
        <w:tc>
          <w:tcPr>
            <w:tcW w:w="854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8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护理2</w:t>
            </w:r>
          </w:p>
        </w:tc>
        <w:tc>
          <w:tcPr>
            <w:tcW w:w="959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8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</w:t>
            </w:r>
          </w:p>
        </w:tc>
        <w:tc>
          <w:tcPr>
            <w:tcW w:w="1258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8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护理、护理学、助产、高级护理</w:t>
            </w:r>
          </w:p>
        </w:tc>
        <w:tc>
          <w:tcPr>
            <w:tcW w:w="2218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8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全日制普通教育专科或国民教育本科及以上学历</w:t>
            </w:r>
          </w:p>
        </w:tc>
        <w:tc>
          <w:tcPr>
            <w:tcW w:w="1303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8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执业护士资格</w:t>
            </w:r>
          </w:p>
        </w:tc>
        <w:tc>
          <w:tcPr>
            <w:tcW w:w="3684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8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县妇幼保健计划生育服务中心5名，桃花源街道社区卫生服务中心2名，酉酬中心卫生院4名，黑水中心卫生院2名，李溪中心卫生院6名，泔溪镇卫生院1名，涂市乡卫生院1名，可大乡卫生院2名，偏柏乡卫生院1名，木叶乡卫生院2名，毛坝乡卫生院1名，天馆乡卫生院1名，万木乡卫生院1名，板桥乡卫生院1名，腴地乡卫生院1名，浪坪乡卫生院1名。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4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8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 </w:t>
            </w:r>
          </w:p>
        </w:tc>
        <w:tc>
          <w:tcPr>
            <w:tcW w:w="2651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8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合计</w:t>
            </w:r>
          </w:p>
        </w:tc>
        <w:tc>
          <w:tcPr>
            <w:tcW w:w="854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8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 </w:t>
            </w:r>
          </w:p>
        </w:tc>
        <w:tc>
          <w:tcPr>
            <w:tcW w:w="959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8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37</w:t>
            </w:r>
          </w:p>
        </w:tc>
        <w:tc>
          <w:tcPr>
            <w:tcW w:w="1258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8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 </w:t>
            </w:r>
          </w:p>
        </w:tc>
        <w:tc>
          <w:tcPr>
            <w:tcW w:w="2218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8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 </w:t>
            </w:r>
          </w:p>
        </w:tc>
        <w:tc>
          <w:tcPr>
            <w:tcW w:w="1303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8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 </w:t>
            </w:r>
          </w:p>
        </w:tc>
        <w:tc>
          <w:tcPr>
            <w:tcW w:w="3684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8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 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6F13A6"/>
    <w:rsid w:val="646F13A6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2018-07-23T07:23:00Z</dcterms:created>
  <dc:creator>zrt</dc:creator>
  <cp:lastModifiedBy>zrt</cp:lastModifiedBy>
  <dcterms:modified xsi:type="dcterms:W3CDTF">2018-07-23T07:23:37Z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