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宋体" w:eastAsia="黑体" w:cs="Times New Roman"/>
          <w:color w:val="000000"/>
          <w:spacing w:val="8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pacing w:val="8"/>
          <w:sz w:val="32"/>
          <w:szCs w:val="32"/>
        </w:rPr>
        <w:t>附件</w:t>
      </w:r>
      <w:r>
        <w:rPr>
          <w:rFonts w:ascii="黑体" w:hAnsi="宋体" w:eastAsia="黑体" w:cs="黑体"/>
          <w:color w:val="000000"/>
          <w:spacing w:val="8"/>
          <w:sz w:val="32"/>
          <w:szCs w:val="32"/>
        </w:rPr>
        <w:t>1</w:t>
      </w:r>
    </w:p>
    <w:p>
      <w:pPr>
        <w:spacing w:line="580" w:lineRule="exact"/>
        <w:jc w:val="center"/>
        <w:rPr>
          <w:rFonts w:cs="Times New Roman"/>
          <w:sz w:val="52"/>
          <w:szCs w:val="52"/>
        </w:rPr>
      </w:pPr>
      <w:r>
        <w:rPr>
          <w:rFonts w:hint="eastAsia" w:cs="宋体"/>
          <w:sz w:val="52"/>
          <w:szCs w:val="52"/>
        </w:rPr>
        <w:t>面试人员名单</w:t>
      </w:r>
    </w:p>
    <w:p>
      <w:pPr>
        <w:spacing w:line="580" w:lineRule="exact"/>
        <w:jc w:val="center"/>
        <w:rPr>
          <w:rFonts w:cs="Times New Roman"/>
          <w:sz w:val="10"/>
          <w:szCs w:val="10"/>
        </w:rPr>
      </w:pPr>
    </w:p>
    <w:tbl>
      <w:tblPr>
        <w:tblStyle w:val="3"/>
        <w:tblW w:w="9451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1530"/>
        <w:gridCol w:w="1500"/>
        <w:gridCol w:w="1950"/>
        <w:gridCol w:w="1155"/>
        <w:gridCol w:w="115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面试分数线</w:t>
            </w: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考生姓名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规划计划处主任科员及以下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（400110225001）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24.1</w:t>
            </w: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黄温柔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11924401222405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上午</w:t>
            </w:r>
            <w:bookmarkStart w:id="0" w:name="_GoBack"/>
            <w:bookmarkEnd w:id="0"/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何顺德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11925100123909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魏婷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11921106410608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王佳雯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11924401154829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水政水资源处主任科员及以下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（400110225002）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4.7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谭韬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11924401230301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高慧琴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11924401276408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牛志彬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11923502074616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建设与管理处主任科员及以下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（400110225003）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115.7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张琦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11923201117506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2月22日下午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曹思宇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11924301531830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李偲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11923201130807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朱星宇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11924402092403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诸莉燕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11923201102917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颜斐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11926201120923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安全监督处主任科员及以下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110.6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赵萌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11924102041904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张华杰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11924405071502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田海铮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11924103063829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防汛抗旱办公室主任科员及以下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115.3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张顾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11923201119107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张智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11924401097429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许毅鹏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11923510240103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西江局综合管理科主任科员及以下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92.9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周佳佳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11924405022601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刘羽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11924201062908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覃俊凯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11924501065330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西江局综合管理科主任科员及以下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（40011022500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</w:rPr>
              <w:t>111.7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张东龙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11923401081026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调剂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陆勉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11924501040206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2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杨再勇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11924501073919</w:t>
            </w:r>
          </w:p>
        </w:tc>
        <w:tc>
          <w:tcPr>
            <w:tcW w:w="11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BD10A3"/>
    <w:rsid w:val="647E2ADC"/>
    <w:rsid w:val="76356446"/>
    <w:rsid w:val="7C91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茹彪</cp:lastModifiedBy>
  <cp:lastPrinted>2019-01-25T06:21:00Z</cp:lastPrinted>
  <dcterms:modified xsi:type="dcterms:W3CDTF">2019-01-25T07:56:40Z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