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25EC" w:rsidRPr="00DF1CC6" w:rsidRDefault="004E25EC" w:rsidP="004E25EC">
      <w:pPr>
        <w:widowControl/>
        <w:shd w:val="clear" w:color="auto" w:fill="FFFFFF"/>
        <w:spacing w:line="560" w:lineRule="exact"/>
        <w:jc w:val="center"/>
        <w:outlineLvl w:val="0"/>
        <w:rPr>
          <w:rFonts w:ascii="方正小标宋_GBK" w:eastAsia="方正小标宋_GBK" w:hAnsi="宋体" w:cs="宋体"/>
          <w:b/>
          <w:bCs/>
          <w:kern w:val="36"/>
          <w:sz w:val="48"/>
          <w:szCs w:val="48"/>
        </w:rPr>
      </w:pPr>
      <w:r w:rsidRPr="00DF1CC6">
        <w:rPr>
          <w:rFonts w:ascii="方正小标宋_GBK" w:eastAsia="方正小标宋_GBK" w:hAnsi="宋体" w:cs="宋体" w:hint="eastAsia"/>
          <w:b/>
          <w:bCs/>
          <w:kern w:val="36"/>
          <w:sz w:val="48"/>
          <w:szCs w:val="48"/>
        </w:rPr>
        <w:t>重庆市考试录用公务员报考指南</w:t>
      </w:r>
    </w:p>
    <w:p w:rsidR="004E25EC" w:rsidRPr="00DF1CC6" w:rsidRDefault="004E25EC" w:rsidP="004E25EC">
      <w:pPr>
        <w:widowControl/>
        <w:shd w:val="clear" w:color="auto" w:fill="FFFFFF"/>
        <w:spacing w:line="560" w:lineRule="exact"/>
        <w:jc w:val="center"/>
        <w:outlineLvl w:val="0"/>
        <w:rPr>
          <w:rFonts w:ascii="方正楷体_GBK" w:eastAsia="方正楷体_GBK" w:hAnsi="宋体" w:cs="宋体"/>
          <w:b/>
          <w:bCs/>
          <w:kern w:val="36"/>
          <w:sz w:val="36"/>
          <w:szCs w:val="36"/>
        </w:rPr>
      </w:pPr>
      <w:r w:rsidRPr="00DF1CC6">
        <w:rPr>
          <w:rFonts w:ascii="方正楷体_GBK" w:eastAsia="方正楷体_GBK" w:hAnsi="宋体" w:cs="宋体" w:hint="eastAsia"/>
          <w:b/>
          <w:bCs/>
          <w:kern w:val="36"/>
          <w:sz w:val="36"/>
          <w:szCs w:val="36"/>
        </w:rPr>
        <w:t>（2019年修订）</w:t>
      </w:r>
    </w:p>
    <w:p w:rsidR="004E25EC" w:rsidRPr="00DF1CC6" w:rsidRDefault="004E25EC" w:rsidP="004E25EC">
      <w:pPr>
        <w:widowControl/>
        <w:shd w:val="clear" w:color="auto" w:fill="FFFFFF"/>
        <w:spacing w:line="560" w:lineRule="exact"/>
        <w:jc w:val="center"/>
        <w:rPr>
          <w:rFonts w:ascii="黑体" w:eastAsia="黑体" w:hAnsi="黑体" w:cs="宋体"/>
          <w:b/>
          <w:bCs/>
          <w:kern w:val="0"/>
          <w:sz w:val="32"/>
        </w:rPr>
      </w:pPr>
    </w:p>
    <w:p w:rsidR="004E25EC" w:rsidRPr="00DF1CC6" w:rsidRDefault="004E25EC" w:rsidP="004E25EC">
      <w:pPr>
        <w:widowControl/>
        <w:shd w:val="clear" w:color="auto" w:fill="FFFFFF"/>
        <w:spacing w:line="560" w:lineRule="exact"/>
        <w:jc w:val="center"/>
        <w:rPr>
          <w:rFonts w:ascii="宋体" w:hAnsi="宋体" w:cs="宋体"/>
          <w:kern w:val="0"/>
          <w:sz w:val="18"/>
          <w:szCs w:val="18"/>
        </w:rPr>
      </w:pPr>
      <w:r w:rsidRPr="00DF1CC6">
        <w:rPr>
          <w:rFonts w:ascii="黑体" w:eastAsia="黑体" w:hAnsi="黑体" w:cs="宋体" w:hint="eastAsia"/>
          <w:b/>
          <w:bCs/>
          <w:kern w:val="0"/>
          <w:sz w:val="32"/>
        </w:rPr>
        <w:t>第一章</w:t>
      </w:r>
      <w:r w:rsidRPr="00DF1CC6">
        <w:rPr>
          <w:b/>
          <w:bCs/>
          <w:kern w:val="0"/>
          <w:sz w:val="32"/>
        </w:rPr>
        <w:t>  </w:t>
      </w:r>
      <w:r w:rsidRPr="00DF1CC6">
        <w:rPr>
          <w:rFonts w:ascii="黑体" w:eastAsia="黑体" w:hAnsi="黑体" w:cs="宋体" w:hint="eastAsia"/>
          <w:b/>
          <w:bCs/>
          <w:kern w:val="0"/>
          <w:sz w:val="32"/>
        </w:rPr>
        <w:t>报考政策规定</w:t>
      </w:r>
    </w:p>
    <w:p w:rsidR="004E25EC" w:rsidRPr="00DF1CC6" w:rsidRDefault="004E25EC" w:rsidP="004E25EC"/>
    <w:p w:rsidR="004E25EC" w:rsidRPr="00DF1CC6" w:rsidRDefault="004E25EC" w:rsidP="004E25EC">
      <w:pPr>
        <w:widowControl/>
        <w:shd w:val="clear" w:color="auto" w:fill="FFFFFF"/>
        <w:spacing w:line="560" w:lineRule="exact"/>
        <w:ind w:firstLine="630"/>
        <w:jc w:val="left"/>
        <w:rPr>
          <w:rFonts w:ascii="黑体" w:eastAsia="黑体" w:hAnsi="黑体" w:cs="宋体"/>
          <w:kern w:val="0"/>
          <w:sz w:val="32"/>
          <w:szCs w:val="32"/>
        </w:rPr>
      </w:pPr>
      <w:r w:rsidRPr="00DF1CC6">
        <w:rPr>
          <w:rFonts w:ascii="黑体" w:eastAsia="黑体" w:hAnsi="黑体" w:cs="宋体" w:hint="eastAsia"/>
          <w:kern w:val="0"/>
          <w:sz w:val="32"/>
          <w:szCs w:val="32"/>
        </w:rPr>
        <w:t>一、关于报考条件</w:t>
      </w:r>
    </w:p>
    <w:p w:rsidR="004E25EC" w:rsidRPr="00DF1CC6" w:rsidRDefault="004E25EC" w:rsidP="004E25EC">
      <w:pPr>
        <w:widowControl/>
        <w:shd w:val="clear" w:color="auto" w:fill="FFFFFF"/>
        <w:spacing w:line="560" w:lineRule="exact"/>
        <w:ind w:firstLine="630"/>
        <w:jc w:val="left"/>
        <w:rPr>
          <w:rFonts w:ascii="方正楷体_GBK" w:eastAsia="方正楷体_GBK" w:hAnsi="宋体" w:cs="宋体"/>
          <w:b/>
          <w:bCs/>
          <w:kern w:val="0"/>
          <w:sz w:val="32"/>
          <w:szCs w:val="32"/>
        </w:rPr>
      </w:pPr>
      <w:r w:rsidRPr="00DF1CC6">
        <w:rPr>
          <w:rFonts w:ascii="方正楷体_GBK" w:eastAsia="方正楷体_GBK" w:hAnsi="宋体" w:cs="宋体" w:hint="eastAsia"/>
          <w:b/>
          <w:bCs/>
          <w:kern w:val="0"/>
          <w:sz w:val="32"/>
          <w:szCs w:val="32"/>
        </w:rPr>
        <w:t>1.2019年度招录公务员的具体对象是哪些？</w:t>
      </w:r>
    </w:p>
    <w:p w:rsidR="004E25EC" w:rsidRPr="00DF1CC6" w:rsidRDefault="004E25EC" w:rsidP="004E25EC">
      <w:pPr>
        <w:spacing w:line="560" w:lineRule="exact"/>
        <w:ind w:firstLineChars="200" w:firstLine="632"/>
        <w:rPr>
          <w:rFonts w:ascii="方正仿宋_GBK" w:eastAsia="方正仿宋_GBK"/>
          <w:sz w:val="32"/>
          <w:szCs w:val="32"/>
        </w:rPr>
      </w:pPr>
      <w:r w:rsidRPr="00DF1CC6">
        <w:rPr>
          <w:rFonts w:ascii="方正仿宋_GBK" w:eastAsia="方正仿宋_GBK" w:hint="eastAsia"/>
          <w:sz w:val="32"/>
          <w:szCs w:val="32"/>
        </w:rPr>
        <w:t>本次招录对象为符合下列条件之一的人员：</w:t>
      </w:r>
    </w:p>
    <w:p w:rsidR="004E25EC" w:rsidRPr="00DF1CC6" w:rsidRDefault="004E25EC" w:rsidP="004E25EC">
      <w:pPr>
        <w:spacing w:line="600" w:lineRule="exact"/>
        <w:ind w:firstLineChars="200" w:firstLine="592"/>
        <w:rPr>
          <w:rFonts w:ascii="方正仿宋_GBK" w:eastAsia="方正仿宋_GBK"/>
          <w:sz w:val="30"/>
          <w:szCs w:val="30"/>
        </w:rPr>
      </w:pPr>
      <w:r w:rsidRPr="00DF1CC6">
        <w:rPr>
          <w:rFonts w:ascii="方正仿宋_GBK" w:eastAsia="方正仿宋_GBK" w:hint="eastAsia"/>
          <w:sz w:val="30"/>
          <w:szCs w:val="30"/>
        </w:rPr>
        <w:t>（1）2019年7月31日前能够取得全日制普通高校普通本科及以上学历并取得学士及以上</w:t>
      </w:r>
      <w:r w:rsidR="006E6C30">
        <w:rPr>
          <w:rFonts w:ascii="方正仿宋_GBK" w:eastAsia="方正仿宋_GBK" w:hint="eastAsia"/>
          <w:sz w:val="30"/>
          <w:szCs w:val="30"/>
        </w:rPr>
        <w:t>相应</w:t>
      </w:r>
      <w:r w:rsidRPr="00DF1CC6">
        <w:rPr>
          <w:rFonts w:ascii="方正仿宋_GBK" w:eastAsia="方正仿宋_GBK" w:hint="eastAsia"/>
          <w:sz w:val="30"/>
          <w:szCs w:val="30"/>
        </w:rPr>
        <w:t>学位的人员；</w:t>
      </w:r>
    </w:p>
    <w:p w:rsidR="004E25EC" w:rsidRPr="00DF1CC6" w:rsidRDefault="004E25EC" w:rsidP="004E25EC">
      <w:pPr>
        <w:widowControl/>
        <w:shd w:val="clear" w:color="auto" w:fill="FFFFFF"/>
        <w:spacing w:line="560" w:lineRule="exact"/>
        <w:ind w:firstLine="630"/>
        <w:jc w:val="left"/>
        <w:rPr>
          <w:rFonts w:ascii="方正仿宋_GBK" w:eastAsia="方正仿宋_GBK"/>
          <w:sz w:val="30"/>
          <w:szCs w:val="30"/>
        </w:rPr>
      </w:pPr>
      <w:r w:rsidRPr="00DF1CC6">
        <w:rPr>
          <w:rFonts w:ascii="方正仿宋_GBK" w:eastAsia="方正仿宋_GBK" w:hint="eastAsia"/>
          <w:sz w:val="30"/>
          <w:szCs w:val="30"/>
        </w:rPr>
        <w:t>（2）2019年7月31日前能够取得国民教育序列专科及以上学历，且在报名开始日前（3月2</w:t>
      </w:r>
      <w:r w:rsidR="009510B7">
        <w:rPr>
          <w:rFonts w:ascii="方正仿宋_GBK" w:eastAsia="方正仿宋_GBK" w:hint="eastAsia"/>
          <w:sz w:val="30"/>
          <w:szCs w:val="30"/>
        </w:rPr>
        <w:t>4</w:t>
      </w:r>
      <w:r w:rsidRPr="00DF1CC6">
        <w:rPr>
          <w:rFonts w:ascii="方正仿宋_GBK" w:eastAsia="方正仿宋_GBK" w:hint="eastAsia"/>
          <w:sz w:val="30"/>
          <w:szCs w:val="30"/>
        </w:rPr>
        <w:t>日）户口已在重庆市辖区内的人员。</w:t>
      </w:r>
    </w:p>
    <w:p w:rsidR="004E25EC" w:rsidRPr="00DF1CC6" w:rsidRDefault="004E25EC" w:rsidP="004E25EC">
      <w:pPr>
        <w:widowControl/>
        <w:shd w:val="clear" w:color="auto" w:fill="FFFFFF"/>
        <w:spacing w:line="560" w:lineRule="exact"/>
        <w:ind w:firstLine="630"/>
        <w:jc w:val="left"/>
        <w:rPr>
          <w:rFonts w:ascii="方正仿宋_GBK" w:eastAsia="方正仿宋_GBK"/>
          <w:sz w:val="32"/>
          <w:szCs w:val="32"/>
        </w:rPr>
      </w:pPr>
      <w:r w:rsidRPr="00DF1CC6">
        <w:rPr>
          <w:rFonts w:ascii="方正仿宋_GBK" w:eastAsia="方正仿宋_GBK" w:hint="eastAsia"/>
          <w:sz w:val="30"/>
          <w:szCs w:val="30"/>
        </w:rPr>
        <w:t>国民教育包括：全日制、自学考试、成人教育、网络教育、夜大、电大及函授。重庆市辖区内人员包括：重庆市户籍人员和重庆市生源户口已迁至市外普通高校专科以上2019年毕业生。</w:t>
      </w:r>
      <w:r>
        <w:rPr>
          <w:rFonts w:ascii="方正仿宋_GBK" w:eastAsia="方正仿宋_GBK" w:hint="eastAsia"/>
          <w:sz w:val="30"/>
          <w:szCs w:val="30"/>
        </w:rPr>
        <w:t>重庆市生源是指：高考时为重庆户籍且在重庆参加高考的考生。</w:t>
      </w:r>
    </w:p>
    <w:p w:rsidR="004E25EC" w:rsidRPr="00DF1CC6" w:rsidRDefault="004E25EC" w:rsidP="004E25EC">
      <w:pPr>
        <w:widowControl/>
        <w:shd w:val="clear" w:color="auto" w:fill="FFFFFF"/>
        <w:spacing w:line="560" w:lineRule="exact"/>
        <w:ind w:firstLine="630"/>
        <w:jc w:val="left"/>
        <w:rPr>
          <w:rFonts w:ascii="方正楷体_GBK" w:eastAsia="方正楷体_GBK" w:hAnsi="宋体" w:cs="宋体"/>
          <w:b/>
          <w:bCs/>
          <w:kern w:val="0"/>
          <w:sz w:val="32"/>
          <w:szCs w:val="32"/>
        </w:rPr>
      </w:pPr>
      <w:r w:rsidRPr="00DF1CC6">
        <w:rPr>
          <w:rFonts w:ascii="方正楷体_GBK" w:eastAsia="方正楷体_GBK" w:hAnsi="宋体" w:cs="宋体" w:hint="eastAsia"/>
          <w:b/>
          <w:bCs/>
          <w:kern w:val="0"/>
          <w:sz w:val="32"/>
          <w:szCs w:val="32"/>
        </w:rPr>
        <w:t>2</w:t>
      </w:r>
      <w:r w:rsidRPr="00DF1CC6">
        <w:rPr>
          <w:rFonts w:ascii="方正楷体_GBK" w:eastAsia="方正楷体_GBK" w:hAnsi="宋体" w:cs="宋体"/>
          <w:b/>
          <w:bCs/>
          <w:kern w:val="0"/>
          <w:sz w:val="32"/>
          <w:szCs w:val="32"/>
        </w:rPr>
        <w:t>.</w:t>
      </w:r>
      <w:r w:rsidRPr="00DF1CC6">
        <w:rPr>
          <w:rFonts w:ascii="方正楷体_GBK" w:eastAsia="方正楷体_GBK" w:hAnsi="宋体" w:cs="宋体" w:hint="eastAsia"/>
          <w:b/>
          <w:bCs/>
          <w:kern w:val="0"/>
          <w:sz w:val="32"/>
          <w:szCs w:val="32"/>
        </w:rPr>
        <w:t>哪些人员可以报考？</w:t>
      </w:r>
    </w:p>
    <w:p w:rsidR="004E25EC" w:rsidRPr="00DF1CC6" w:rsidRDefault="004E25EC" w:rsidP="004E25EC">
      <w:pPr>
        <w:spacing w:line="560" w:lineRule="exact"/>
        <w:ind w:firstLineChars="200" w:firstLine="632"/>
        <w:rPr>
          <w:rFonts w:ascii="方正楷体_GBK" w:eastAsia="方正楷体_GBK"/>
          <w:sz w:val="32"/>
          <w:szCs w:val="32"/>
        </w:rPr>
      </w:pPr>
      <w:r w:rsidRPr="00DF1CC6">
        <w:rPr>
          <w:rFonts w:ascii="方正楷体_GBK" w:eastAsia="方正楷体_GBK" w:hint="eastAsia"/>
          <w:sz w:val="32"/>
          <w:szCs w:val="32"/>
        </w:rPr>
        <w:t>报考人员应同时具备下列条件：</w:t>
      </w:r>
    </w:p>
    <w:p w:rsidR="004E25EC" w:rsidRPr="00DF1CC6" w:rsidRDefault="004E25EC" w:rsidP="004E25EC">
      <w:pPr>
        <w:spacing w:line="560" w:lineRule="exact"/>
        <w:ind w:firstLineChars="200" w:firstLine="632"/>
        <w:rPr>
          <w:rFonts w:ascii="方正仿宋_GBK" w:eastAsia="方正仿宋_GBK"/>
          <w:sz w:val="32"/>
          <w:szCs w:val="32"/>
        </w:rPr>
      </w:pPr>
      <w:r w:rsidRPr="00DF1CC6">
        <w:rPr>
          <w:rFonts w:ascii="方正仿宋_GBK" w:eastAsia="方正仿宋_GBK" w:hint="eastAsia"/>
          <w:sz w:val="32"/>
          <w:szCs w:val="32"/>
        </w:rPr>
        <w:t>（1）具有中华人民共和国国籍；</w:t>
      </w:r>
    </w:p>
    <w:p w:rsidR="004E25EC" w:rsidRPr="00DF1CC6" w:rsidRDefault="004E25EC" w:rsidP="004E25EC">
      <w:pPr>
        <w:spacing w:line="560" w:lineRule="exact"/>
        <w:ind w:firstLineChars="200" w:firstLine="632"/>
        <w:rPr>
          <w:rFonts w:ascii="方正仿宋_GBK" w:eastAsia="方正仿宋_GBK"/>
          <w:sz w:val="32"/>
          <w:szCs w:val="32"/>
        </w:rPr>
      </w:pPr>
      <w:r w:rsidRPr="00DF1CC6">
        <w:rPr>
          <w:rFonts w:ascii="方正仿宋_GBK" w:eastAsia="方正仿宋_GBK" w:hint="eastAsia"/>
          <w:sz w:val="32"/>
          <w:szCs w:val="32"/>
        </w:rPr>
        <w:t>（2）年龄为18周岁以上、35周岁以下（1983年 3月2</w:t>
      </w:r>
      <w:r w:rsidR="009510B7">
        <w:rPr>
          <w:rFonts w:ascii="方正仿宋_GBK" w:eastAsia="方正仿宋_GBK" w:hint="eastAsia"/>
          <w:sz w:val="32"/>
          <w:szCs w:val="32"/>
        </w:rPr>
        <w:t>4</w:t>
      </w:r>
      <w:r w:rsidRPr="00DF1CC6">
        <w:rPr>
          <w:rFonts w:ascii="方正仿宋_GBK" w:eastAsia="方正仿宋_GBK" w:hint="eastAsia"/>
          <w:sz w:val="32"/>
          <w:szCs w:val="32"/>
        </w:rPr>
        <w:t>日至2001年3月2</w:t>
      </w:r>
      <w:r w:rsidR="009510B7">
        <w:rPr>
          <w:rFonts w:ascii="方正仿宋_GBK" w:eastAsia="方正仿宋_GBK" w:hint="eastAsia"/>
          <w:sz w:val="32"/>
          <w:szCs w:val="32"/>
        </w:rPr>
        <w:t>4</w:t>
      </w:r>
      <w:r w:rsidRPr="00DF1CC6">
        <w:rPr>
          <w:rFonts w:ascii="方正仿宋_GBK" w:eastAsia="方正仿宋_GBK" w:hint="eastAsia"/>
          <w:sz w:val="32"/>
          <w:szCs w:val="32"/>
        </w:rPr>
        <w:t>日期间出生）；</w:t>
      </w:r>
    </w:p>
    <w:p w:rsidR="004E25EC" w:rsidRPr="00DF1CC6" w:rsidRDefault="004E25EC" w:rsidP="004E25EC">
      <w:pPr>
        <w:spacing w:line="560" w:lineRule="exact"/>
        <w:ind w:firstLineChars="200" w:firstLine="632"/>
        <w:rPr>
          <w:rFonts w:ascii="方正仿宋_GBK" w:eastAsia="方正仿宋_GBK"/>
          <w:sz w:val="32"/>
          <w:szCs w:val="32"/>
        </w:rPr>
      </w:pPr>
      <w:r w:rsidRPr="00DF1CC6">
        <w:rPr>
          <w:rFonts w:ascii="方正仿宋_GBK" w:eastAsia="方正仿宋_GBK" w:hint="eastAsia"/>
          <w:sz w:val="32"/>
          <w:szCs w:val="32"/>
        </w:rPr>
        <w:t>其中，报考人民警察（含公安人民警察、森林公安人民警</w:t>
      </w:r>
      <w:r w:rsidRPr="00DF1CC6">
        <w:rPr>
          <w:rFonts w:ascii="方正仿宋_GBK" w:eastAsia="方正仿宋_GBK" w:hint="eastAsia"/>
          <w:sz w:val="32"/>
          <w:szCs w:val="32"/>
        </w:rPr>
        <w:lastRenderedPageBreak/>
        <w:t>察、司法人民警察）职位的，年龄为30周岁以下； 2019年应届硕士研究生、博士研究生（非在职）年龄放宽到35周岁以下。</w:t>
      </w:r>
    </w:p>
    <w:p w:rsidR="004E25EC" w:rsidRPr="00DF1CC6" w:rsidRDefault="00B739F4" w:rsidP="00B739F4">
      <w:pPr>
        <w:spacing w:line="560" w:lineRule="exact"/>
        <w:ind w:firstLineChars="200" w:firstLine="592"/>
        <w:rPr>
          <w:rFonts w:ascii="方正仿宋_GBK" w:eastAsia="方正仿宋_GBK"/>
          <w:sz w:val="32"/>
          <w:szCs w:val="32"/>
        </w:rPr>
      </w:pPr>
      <w:r w:rsidRPr="00E92A71">
        <w:rPr>
          <w:rFonts w:ascii="方正仿宋_GBK" w:eastAsia="方正仿宋_GBK" w:hint="eastAsia"/>
          <w:sz w:val="30"/>
          <w:szCs w:val="30"/>
        </w:rPr>
        <w:t>报考</w:t>
      </w:r>
      <w:r w:rsidRPr="00960091">
        <w:rPr>
          <w:rFonts w:ascii="方正仿宋_GBK" w:eastAsia="方正仿宋_GBK" w:hint="eastAsia"/>
          <w:sz w:val="30"/>
          <w:szCs w:val="30"/>
        </w:rPr>
        <w:t>公安人民警察法医职位、司法人民警察狱医</w:t>
      </w:r>
      <w:r>
        <w:rPr>
          <w:rFonts w:ascii="方正仿宋_GBK" w:eastAsia="方正仿宋_GBK" w:hint="eastAsia"/>
          <w:sz w:val="30"/>
          <w:szCs w:val="30"/>
        </w:rPr>
        <w:t>职位的</w:t>
      </w:r>
      <w:r w:rsidRPr="00E92A71">
        <w:rPr>
          <w:rFonts w:ascii="方正仿宋_GBK" w:eastAsia="方正仿宋_GBK" w:hint="eastAsia"/>
          <w:sz w:val="30"/>
          <w:szCs w:val="30"/>
        </w:rPr>
        <w:t>，年龄为35周岁以下</w:t>
      </w:r>
      <w:r>
        <w:rPr>
          <w:rFonts w:ascii="方正仿宋_GBK" w:eastAsia="方正仿宋_GBK" w:hint="eastAsia"/>
          <w:sz w:val="30"/>
          <w:szCs w:val="30"/>
        </w:rPr>
        <w:t>。</w:t>
      </w:r>
      <w:r w:rsidRPr="007A6DA7">
        <w:rPr>
          <w:rFonts w:ascii="方正仿宋_GBK" w:eastAsia="方正仿宋_GBK" w:hint="eastAsia"/>
          <w:sz w:val="32"/>
          <w:szCs w:val="32"/>
        </w:rPr>
        <w:t>其中，报考司法人民警察狱医职位的，如在报名开始日前已取得中级及以上职称的，</w:t>
      </w:r>
      <w:r w:rsidRPr="007A6DA7">
        <w:rPr>
          <w:rFonts w:ascii="方正仿宋_GBK" w:eastAsia="方正仿宋_GBK" w:hint="eastAsia"/>
          <w:sz w:val="30"/>
          <w:szCs w:val="30"/>
        </w:rPr>
        <w:t>放宽到40周岁以下。</w:t>
      </w:r>
    </w:p>
    <w:p w:rsidR="004E25EC" w:rsidRPr="00DF1CC6" w:rsidRDefault="004E25EC" w:rsidP="004E25EC">
      <w:pPr>
        <w:spacing w:line="560" w:lineRule="exact"/>
        <w:ind w:firstLineChars="200" w:firstLine="632"/>
        <w:rPr>
          <w:rFonts w:ascii="方正仿宋_GBK" w:eastAsia="方正仿宋_GBK"/>
          <w:sz w:val="32"/>
          <w:szCs w:val="32"/>
        </w:rPr>
      </w:pPr>
      <w:r w:rsidRPr="00DF1CC6">
        <w:rPr>
          <w:rFonts w:ascii="方正仿宋_GBK" w:eastAsia="方正仿宋_GBK" w:hint="eastAsia"/>
          <w:sz w:val="32"/>
          <w:szCs w:val="32"/>
        </w:rPr>
        <w:t>2019年应届硕士研究生、博士研究生（非在职）人员报考人民警察、法医及狱医以外的其他职位，年龄放宽到40周岁以下。</w:t>
      </w:r>
    </w:p>
    <w:p w:rsidR="004E25EC" w:rsidRPr="00DF1CC6" w:rsidRDefault="004E25EC" w:rsidP="004E25EC">
      <w:pPr>
        <w:spacing w:line="560" w:lineRule="exact"/>
        <w:ind w:firstLineChars="200" w:firstLine="632"/>
        <w:rPr>
          <w:rFonts w:ascii="方正仿宋_GBK" w:eastAsia="方正仿宋_GBK"/>
          <w:sz w:val="32"/>
          <w:szCs w:val="32"/>
        </w:rPr>
      </w:pPr>
      <w:r w:rsidRPr="00DF1CC6">
        <w:rPr>
          <w:rFonts w:ascii="方正仿宋_GBK" w:eastAsia="方正仿宋_GBK" w:hint="eastAsia"/>
          <w:sz w:val="32"/>
          <w:szCs w:val="32"/>
        </w:rPr>
        <w:t>（3）拥护中华人民共和国宪法；</w:t>
      </w:r>
    </w:p>
    <w:p w:rsidR="004E25EC" w:rsidRPr="00DF1CC6" w:rsidRDefault="004E25EC" w:rsidP="004E25EC">
      <w:pPr>
        <w:spacing w:line="560" w:lineRule="exact"/>
        <w:ind w:firstLineChars="200" w:firstLine="632"/>
        <w:rPr>
          <w:rFonts w:ascii="方正仿宋_GBK" w:eastAsia="方正仿宋_GBK"/>
          <w:sz w:val="32"/>
          <w:szCs w:val="32"/>
        </w:rPr>
      </w:pPr>
      <w:r w:rsidRPr="00DF1CC6">
        <w:rPr>
          <w:rFonts w:ascii="方正仿宋_GBK" w:eastAsia="方正仿宋_GBK" w:hint="eastAsia"/>
          <w:sz w:val="32"/>
          <w:szCs w:val="32"/>
        </w:rPr>
        <w:t>（4）具有良好的品行；</w:t>
      </w:r>
    </w:p>
    <w:p w:rsidR="004E25EC" w:rsidRPr="00DF1CC6" w:rsidRDefault="004E25EC" w:rsidP="004E25EC">
      <w:pPr>
        <w:spacing w:line="560" w:lineRule="exact"/>
        <w:ind w:firstLineChars="200" w:firstLine="632"/>
        <w:rPr>
          <w:rFonts w:ascii="方正仿宋_GBK" w:eastAsia="方正仿宋_GBK"/>
          <w:sz w:val="32"/>
          <w:szCs w:val="32"/>
        </w:rPr>
      </w:pPr>
      <w:r w:rsidRPr="00DF1CC6">
        <w:rPr>
          <w:rFonts w:ascii="方正仿宋_GBK" w:eastAsia="方正仿宋_GBK" w:hint="eastAsia"/>
          <w:sz w:val="32"/>
          <w:szCs w:val="32"/>
        </w:rPr>
        <w:t>（5）具有正常履行职责的身体条件；</w:t>
      </w:r>
    </w:p>
    <w:p w:rsidR="004E25EC" w:rsidRPr="00DF1CC6" w:rsidRDefault="004E25EC" w:rsidP="004E25EC">
      <w:pPr>
        <w:spacing w:line="560" w:lineRule="exact"/>
        <w:ind w:firstLineChars="200" w:firstLine="632"/>
        <w:rPr>
          <w:rFonts w:ascii="方正仿宋_GBK" w:eastAsia="方正仿宋_GBK"/>
          <w:sz w:val="32"/>
          <w:szCs w:val="32"/>
        </w:rPr>
      </w:pPr>
      <w:r w:rsidRPr="00DF1CC6">
        <w:rPr>
          <w:rFonts w:ascii="方正仿宋_GBK" w:eastAsia="方正仿宋_GBK" w:hint="eastAsia"/>
          <w:sz w:val="32"/>
          <w:szCs w:val="32"/>
        </w:rPr>
        <w:t>（6）具备符合职位要求的文化程度和工作能力；</w:t>
      </w:r>
    </w:p>
    <w:p w:rsidR="004E25EC" w:rsidRPr="00DF1CC6" w:rsidRDefault="004E25EC" w:rsidP="004E25EC">
      <w:pPr>
        <w:widowControl/>
        <w:shd w:val="clear" w:color="auto" w:fill="FFFFFF"/>
        <w:spacing w:line="560" w:lineRule="exact"/>
        <w:ind w:firstLine="630"/>
        <w:jc w:val="left"/>
        <w:rPr>
          <w:rFonts w:ascii="方正仿宋_GBK" w:eastAsia="方正仿宋_GBK"/>
          <w:sz w:val="32"/>
          <w:szCs w:val="32"/>
        </w:rPr>
      </w:pPr>
      <w:r w:rsidRPr="00DF1CC6">
        <w:rPr>
          <w:rFonts w:ascii="方正仿宋_GBK" w:eastAsia="方正仿宋_GBK" w:hint="eastAsia"/>
          <w:sz w:val="32"/>
          <w:szCs w:val="32"/>
        </w:rPr>
        <w:t>（7）具备拟任职位所要求的其他资格条件。</w:t>
      </w:r>
    </w:p>
    <w:p w:rsidR="004E25EC" w:rsidRPr="00DF1CC6" w:rsidRDefault="004E25EC" w:rsidP="004E25EC">
      <w:pPr>
        <w:widowControl/>
        <w:shd w:val="clear" w:color="auto" w:fill="FFFFFF"/>
        <w:spacing w:line="560" w:lineRule="exact"/>
        <w:ind w:firstLine="630"/>
        <w:jc w:val="left"/>
        <w:rPr>
          <w:rFonts w:ascii="方正楷体_GBK" w:eastAsia="方正楷体_GBK" w:hAnsi="宋体" w:cs="宋体"/>
          <w:b/>
          <w:bCs/>
          <w:kern w:val="0"/>
          <w:sz w:val="32"/>
          <w:szCs w:val="32"/>
        </w:rPr>
      </w:pPr>
      <w:r w:rsidRPr="00DF1CC6">
        <w:rPr>
          <w:rFonts w:ascii="方正楷体_GBK" w:eastAsia="方正楷体_GBK" w:hAnsi="宋体" w:cs="宋体" w:hint="eastAsia"/>
          <w:b/>
          <w:bCs/>
          <w:kern w:val="0"/>
          <w:sz w:val="32"/>
          <w:szCs w:val="32"/>
        </w:rPr>
        <w:t>3</w:t>
      </w:r>
      <w:r w:rsidRPr="00DF1CC6">
        <w:rPr>
          <w:rFonts w:ascii="方正楷体_GBK" w:eastAsia="方正楷体_GBK" w:hAnsi="宋体" w:cs="宋体"/>
          <w:b/>
          <w:bCs/>
          <w:kern w:val="0"/>
          <w:sz w:val="32"/>
          <w:szCs w:val="32"/>
        </w:rPr>
        <w:t>.</w:t>
      </w:r>
      <w:r w:rsidRPr="00DF1CC6">
        <w:rPr>
          <w:rFonts w:ascii="方正楷体_GBK" w:eastAsia="方正楷体_GBK" w:hAnsi="宋体" w:cs="宋体" w:hint="eastAsia"/>
          <w:b/>
          <w:bCs/>
          <w:kern w:val="0"/>
          <w:sz w:val="32"/>
          <w:szCs w:val="32"/>
        </w:rPr>
        <w:t>哪些人员不能报考？</w:t>
      </w:r>
    </w:p>
    <w:p w:rsidR="004E25EC" w:rsidRPr="00DF1CC6" w:rsidRDefault="004E25EC" w:rsidP="004E25EC">
      <w:pPr>
        <w:spacing w:line="560" w:lineRule="exact"/>
        <w:ind w:firstLineChars="200" w:firstLine="632"/>
        <w:rPr>
          <w:rFonts w:ascii="方正仿宋_GBK" w:eastAsia="方正仿宋_GBK"/>
          <w:sz w:val="32"/>
          <w:szCs w:val="32"/>
        </w:rPr>
      </w:pPr>
      <w:r w:rsidRPr="00DF1CC6">
        <w:rPr>
          <w:rFonts w:ascii="方正仿宋_GBK" w:eastAsia="方正仿宋_GBK" w:hint="eastAsia"/>
          <w:sz w:val="32"/>
          <w:szCs w:val="32"/>
        </w:rPr>
        <w:t>现役军人、在读的非应届毕业生、在职公务员和参照公务员法管理的机关（单位）工作人员，不能报考。</w:t>
      </w:r>
    </w:p>
    <w:p w:rsidR="004E25EC" w:rsidRPr="00DF1CC6" w:rsidRDefault="004E25EC" w:rsidP="004E25EC">
      <w:pPr>
        <w:spacing w:line="560" w:lineRule="exact"/>
        <w:ind w:firstLineChars="200" w:firstLine="632"/>
        <w:rPr>
          <w:rFonts w:ascii="方正仿宋_GBK" w:eastAsia="方正仿宋_GBK"/>
          <w:sz w:val="32"/>
          <w:szCs w:val="32"/>
        </w:rPr>
      </w:pPr>
      <w:r w:rsidRPr="00DF1CC6">
        <w:rPr>
          <w:rFonts w:ascii="方正仿宋_GBK" w:eastAsia="方正仿宋_GBK" w:hint="eastAsia"/>
          <w:sz w:val="32"/>
          <w:szCs w:val="32"/>
        </w:rPr>
        <w:t>因犯罪受过刑事处罚的人员和被开除公职的人员，在各级公务员招考中被认定有舞弊等严重违反录用纪律行为的人员，公务员和参照公务员法管理的机关（单位）工作人员被辞退未满</w:t>
      </w:r>
      <w:r w:rsidRPr="00DF1CC6">
        <w:rPr>
          <w:rFonts w:ascii="方正仿宋_GBK" w:eastAsia="方正仿宋_GBK"/>
          <w:sz w:val="32"/>
          <w:szCs w:val="32"/>
        </w:rPr>
        <w:t>5</w:t>
      </w:r>
      <w:r w:rsidRPr="00DF1CC6">
        <w:rPr>
          <w:rFonts w:ascii="方正仿宋_GBK" w:eastAsia="方正仿宋_GBK" w:hint="eastAsia"/>
          <w:sz w:val="32"/>
          <w:szCs w:val="32"/>
        </w:rPr>
        <w:t>年的，以及法律法规规定不得录用为公务员的其他情形的人员，不得报考。</w:t>
      </w:r>
    </w:p>
    <w:p w:rsidR="004E25EC" w:rsidRPr="00DF1CC6" w:rsidRDefault="004E25EC" w:rsidP="004E25EC">
      <w:pPr>
        <w:spacing w:line="560" w:lineRule="exact"/>
        <w:ind w:firstLineChars="200" w:firstLine="632"/>
        <w:rPr>
          <w:rFonts w:ascii="方正仿宋_GBK" w:eastAsia="方正仿宋_GBK"/>
          <w:sz w:val="32"/>
          <w:szCs w:val="32"/>
        </w:rPr>
      </w:pPr>
      <w:r w:rsidRPr="00DF1CC6">
        <w:rPr>
          <w:rFonts w:ascii="方正仿宋_GBK" w:eastAsia="方正仿宋_GBK" w:hint="eastAsia"/>
          <w:sz w:val="32"/>
          <w:szCs w:val="32"/>
        </w:rPr>
        <w:t>此外，报考人员不得报考与招录机关人员有公务员法第六</w:t>
      </w:r>
      <w:r w:rsidRPr="00DF1CC6">
        <w:rPr>
          <w:rFonts w:ascii="方正仿宋_GBK" w:eastAsia="方正仿宋_GBK" w:hint="eastAsia"/>
          <w:sz w:val="32"/>
          <w:szCs w:val="32"/>
        </w:rPr>
        <w:lastRenderedPageBreak/>
        <w:t>十八条所列情形的职位。</w:t>
      </w:r>
    </w:p>
    <w:p w:rsidR="004E25EC" w:rsidRPr="00DF1CC6" w:rsidRDefault="004E25EC" w:rsidP="004E25EC">
      <w:pPr>
        <w:spacing w:line="560" w:lineRule="exact"/>
        <w:ind w:firstLineChars="200" w:firstLine="632"/>
        <w:rPr>
          <w:rFonts w:ascii="方正仿宋_GBK" w:eastAsia="方正仿宋_GBK"/>
          <w:sz w:val="32"/>
          <w:szCs w:val="32"/>
        </w:rPr>
      </w:pPr>
      <w:r w:rsidRPr="00DF1CC6">
        <w:rPr>
          <w:rFonts w:ascii="方正仿宋_GBK" w:eastAsia="方正仿宋_GBK" w:hint="eastAsia"/>
          <w:sz w:val="32"/>
          <w:szCs w:val="32"/>
        </w:rPr>
        <w:t>公务员法第六十八条规定：“公务员之间有夫妻关系、直系血亲关系、三代以内旁系血亲关系以及近姻亲关系的，不得在同一机关担任双方直接隶属于同一领导人员的职务或者有直接上下级领导关系的职务，也不得在其中一方担任领导职务的机关从事组织、人事、纪检、监察、审计和财务工作。”</w:t>
      </w:r>
    </w:p>
    <w:p w:rsidR="004E25EC" w:rsidRPr="00DF1CC6" w:rsidRDefault="004E25EC" w:rsidP="004E25EC">
      <w:pPr>
        <w:spacing w:line="560" w:lineRule="exact"/>
        <w:ind w:firstLineChars="200" w:firstLine="632"/>
        <w:rPr>
          <w:rFonts w:ascii="方正仿宋_GBK" w:eastAsia="方正仿宋_GBK"/>
          <w:sz w:val="32"/>
          <w:szCs w:val="32"/>
        </w:rPr>
      </w:pPr>
      <w:r w:rsidRPr="00DF1CC6">
        <w:rPr>
          <w:rFonts w:ascii="方正仿宋_GBK" w:eastAsia="方正仿宋_GBK"/>
          <w:sz w:val="32"/>
          <w:szCs w:val="32"/>
        </w:rPr>
        <w:t>在全日制普通高校脱产就读且</w:t>
      </w:r>
      <w:r w:rsidRPr="00DF1CC6">
        <w:rPr>
          <w:rFonts w:ascii="方正仿宋_GBK" w:eastAsia="方正仿宋_GBK" w:hint="eastAsia"/>
          <w:sz w:val="32"/>
          <w:szCs w:val="32"/>
        </w:rPr>
        <w:t>在2019年7月31日前不能取得相应学历（学位）证</w:t>
      </w:r>
      <w:r w:rsidRPr="00DF1CC6">
        <w:rPr>
          <w:rFonts w:ascii="方正仿宋_GBK" w:eastAsia="方正仿宋_GBK"/>
          <w:sz w:val="32"/>
          <w:szCs w:val="32"/>
        </w:rPr>
        <w:t>的</w:t>
      </w:r>
      <w:r w:rsidRPr="00DF1CC6">
        <w:rPr>
          <w:rFonts w:ascii="方正仿宋_GBK" w:eastAsia="方正仿宋_GBK" w:hint="eastAsia"/>
          <w:sz w:val="32"/>
          <w:szCs w:val="32"/>
        </w:rPr>
        <w:t>专科生、</w:t>
      </w:r>
      <w:r w:rsidRPr="00DF1CC6">
        <w:rPr>
          <w:rFonts w:ascii="方正仿宋_GBK" w:eastAsia="方正仿宋_GBK"/>
          <w:sz w:val="32"/>
          <w:szCs w:val="32"/>
        </w:rPr>
        <w:t>本科生、研究生</w:t>
      </w:r>
      <w:r w:rsidRPr="00DF1CC6">
        <w:rPr>
          <w:rFonts w:ascii="方正仿宋_GBK" w:eastAsia="方正仿宋_GBK" w:hint="eastAsia"/>
          <w:sz w:val="32"/>
          <w:szCs w:val="32"/>
        </w:rPr>
        <w:t>，</w:t>
      </w:r>
      <w:r w:rsidRPr="00DF1CC6">
        <w:rPr>
          <w:rFonts w:ascii="方正仿宋_GBK" w:eastAsia="方正仿宋_GBK"/>
          <w:sz w:val="32"/>
          <w:szCs w:val="32"/>
        </w:rPr>
        <w:t>不能凭已取得的学历（学位）证报考</w:t>
      </w:r>
      <w:r w:rsidRPr="00DF1CC6">
        <w:rPr>
          <w:rFonts w:ascii="方正仿宋_GBK" w:eastAsia="方正仿宋_GBK" w:hint="eastAsia"/>
          <w:sz w:val="32"/>
          <w:szCs w:val="32"/>
        </w:rPr>
        <w:t>。</w:t>
      </w:r>
    </w:p>
    <w:p w:rsidR="004E25EC" w:rsidRPr="00DF1CC6" w:rsidRDefault="004E25EC" w:rsidP="004E25EC">
      <w:pPr>
        <w:spacing w:line="560" w:lineRule="exact"/>
        <w:ind w:firstLineChars="200" w:firstLine="632"/>
        <w:rPr>
          <w:rFonts w:ascii="方正仿宋_GBK" w:eastAsia="方正仿宋_GBK"/>
          <w:sz w:val="32"/>
          <w:szCs w:val="32"/>
        </w:rPr>
      </w:pPr>
      <w:r w:rsidRPr="00DF1CC6">
        <w:rPr>
          <w:rFonts w:ascii="方正仿宋_GBK" w:eastAsia="方正仿宋_GBK"/>
          <w:sz w:val="32"/>
          <w:szCs w:val="32"/>
        </w:rPr>
        <w:t>报考人员与现工作单位（岗位）有服务期限约定或服务年限要求</w:t>
      </w:r>
      <w:r w:rsidRPr="00DF1CC6">
        <w:rPr>
          <w:rFonts w:ascii="方正仿宋_GBK" w:eastAsia="方正仿宋_GBK" w:hint="eastAsia"/>
          <w:sz w:val="32"/>
          <w:szCs w:val="32"/>
        </w:rPr>
        <w:t>以及有其他报考相关限定的</w:t>
      </w:r>
      <w:r w:rsidRPr="00DF1CC6">
        <w:rPr>
          <w:rFonts w:ascii="方正仿宋_GBK" w:eastAsia="方正仿宋_GBK"/>
          <w:sz w:val="32"/>
          <w:szCs w:val="32"/>
        </w:rPr>
        <w:t>，从其规定</w:t>
      </w:r>
      <w:r w:rsidRPr="00DF1CC6">
        <w:rPr>
          <w:rFonts w:ascii="方正仿宋_GBK" w:eastAsia="方正仿宋_GBK" w:hint="eastAsia"/>
          <w:sz w:val="32"/>
          <w:szCs w:val="32"/>
        </w:rPr>
        <w:t>。</w:t>
      </w:r>
    </w:p>
    <w:p w:rsidR="004E25EC" w:rsidRPr="00DF1CC6" w:rsidRDefault="004E25EC" w:rsidP="004E25EC">
      <w:pPr>
        <w:widowControl/>
        <w:shd w:val="clear" w:color="auto" w:fill="FFFFFF"/>
        <w:spacing w:line="560" w:lineRule="exact"/>
        <w:ind w:firstLine="630"/>
        <w:jc w:val="left"/>
        <w:rPr>
          <w:rFonts w:ascii="方正楷体_GBK" w:eastAsia="方正楷体_GBK" w:hAnsi="宋体" w:cs="宋体"/>
          <w:b/>
          <w:bCs/>
          <w:kern w:val="0"/>
          <w:sz w:val="32"/>
          <w:szCs w:val="32"/>
        </w:rPr>
      </w:pPr>
      <w:r w:rsidRPr="00DF1CC6">
        <w:rPr>
          <w:rFonts w:ascii="方正楷体_GBK" w:eastAsia="方正楷体_GBK" w:hAnsi="宋体" w:cs="宋体"/>
          <w:b/>
          <w:bCs/>
          <w:kern w:val="0"/>
          <w:sz w:val="32"/>
          <w:szCs w:val="32"/>
        </w:rPr>
        <w:t>4.</w:t>
      </w:r>
      <w:r w:rsidRPr="00DF1CC6">
        <w:rPr>
          <w:rFonts w:ascii="方正楷体_GBK" w:eastAsia="方正楷体_GBK" w:hAnsi="宋体" w:cs="宋体" w:hint="eastAsia"/>
          <w:b/>
          <w:bCs/>
          <w:kern w:val="0"/>
          <w:sz w:val="32"/>
          <w:szCs w:val="32"/>
        </w:rPr>
        <w:t>为什么在职公务员和参照公务员法管理的机关（单位）工作人员不能报考？</w:t>
      </w:r>
    </w:p>
    <w:p w:rsidR="004E25EC" w:rsidRPr="00DF1CC6" w:rsidRDefault="004E25EC" w:rsidP="004E25EC">
      <w:pPr>
        <w:spacing w:line="560" w:lineRule="exact"/>
        <w:ind w:firstLineChars="200" w:firstLine="632"/>
        <w:rPr>
          <w:rFonts w:ascii="方正仿宋_GBK" w:eastAsia="方正仿宋_GBK"/>
          <w:sz w:val="32"/>
          <w:szCs w:val="32"/>
        </w:rPr>
      </w:pPr>
      <w:r w:rsidRPr="00DF1CC6">
        <w:rPr>
          <w:rFonts w:ascii="方正仿宋_GBK" w:eastAsia="方正仿宋_GBK" w:hint="eastAsia"/>
          <w:sz w:val="32"/>
          <w:szCs w:val="32"/>
        </w:rPr>
        <w:t>近年来，中央机关及地方公开遴选已经逐步制度化、规范化，畅通了基层公务员向上流动的渠道。为此，我市公务员主管部门决定，中央机关公务员录用考试不再面向在职公务员、参照公务员法管理机关（单位）工作人员。</w:t>
      </w:r>
    </w:p>
    <w:p w:rsidR="004E25EC" w:rsidRPr="00DF1CC6" w:rsidRDefault="004E25EC" w:rsidP="004E25EC">
      <w:pPr>
        <w:widowControl/>
        <w:shd w:val="clear" w:color="auto" w:fill="FFFFFF"/>
        <w:spacing w:line="560" w:lineRule="exact"/>
        <w:ind w:firstLine="630"/>
        <w:jc w:val="left"/>
        <w:rPr>
          <w:rFonts w:ascii="方正楷体_GBK" w:eastAsia="方正楷体_GBK" w:hAnsi="宋体" w:cs="宋体"/>
          <w:b/>
          <w:bCs/>
          <w:kern w:val="0"/>
          <w:sz w:val="32"/>
          <w:szCs w:val="32"/>
        </w:rPr>
      </w:pPr>
      <w:r w:rsidRPr="00DF1CC6">
        <w:rPr>
          <w:rFonts w:ascii="方正楷体_GBK" w:eastAsia="方正楷体_GBK" w:hAnsi="宋体" w:cs="宋体"/>
          <w:b/>
          <w:bCs/>
          <w:kern w:val="0"/>
          <w:sz w:val="32"/>
          <w:szCs w:val="32"/>
        </w:rPr>
        <w:t>5.</w:t>
      </w:r>
      <w:r w:rsidRPr="00DF1CC6">
        <w:rPr>
          <w:rFonts w:ascii="方正楷体_GBK" w:eastAsia="方正楷体_GBK" w:hAnsi="宋体" w:cs="宋体" w:hint="eastAsia"/>
          <w:b/>
          <w:bCs/>
          <w:kern w:val="0"/>
          <w:sz w:val="32"/>
          <w:szCs w:val="32"/>
        </w:rPr>
        <w:t>今年对艰苦边远地区基层职位实行了哪些倾斜政策？</w:t>
      </w:r>
    </w:p>
    <w:p w:rsidR="004E25EC" w:rsidRPr="00DF1CC6" w:rsidRDefault="004E25EC" w:rsidP="004E25EC">
      <w:pPr>
        <w:widowControl/>
        <w:shd w:val="clear" w:color="auto" w:fill="FFFFFF"/>
        <w:spacing w:line="560" w:lineRule="exact"/>
        <w:ind w:firstLine="630"/>
        <w:jc w:val="left"/>
        <w:rPr>
          <w:rFonts w:ascii="方正仿宋_GBK" w:eastAsia="方正仿宋_GBK"/>
          <w:sz w:val="32"/>
          <w:szCs w:val="32"/>
        </w:rPr>
      </w:pPr>
      <w:r w:rsidRPr="00DF1CC6">
        <w:rPr>
          <w:rFonts w:ascii="方正仿宋_GBK" w:eastAsia="方正仿宋_GBK" w:hint="eastAsia"/>
          <w:sz w:val="32"/>
          <w:szCs w:val="32"/>
        </w:rPr>
        <w:t>为落实党的十八届三中全会关于“完善基层公务员录用制度，在艰苦边远地区适当降低进入门槛”的部署，根据《关于做好艰苦边远地区基层公务员考试录用工作的意见》（渝人社发〔2015〕75号）精神，对艰苦边远地区基层职位，采取适当降</w:t>
      </w:r>
      <w:r w:rsidRPr="00DF1CC6">
        <w:rPr>
          <w:rFonts w:ascii="方正仿宋_GBK" w:eastAsia="方正仿宋_GBK" w:hint="eastAsia"/>
          <w:sz w:val="32"/>
          <w:szCs w:val="32"/>
        </w:rPr>
        <w:lastRenderedPageBreak/>
        <w:t>低学历要求、放宽专业限制、不限制工作年限和经历、可降低开考比例、单独划定笔试合格分数线等措施，降低进入门槛。同时，允许艰苦边远地区乡镇机关</w:t>
      </w:r>
      <w:r w:rsidRPr="00DF1CC6">
        <w:rPr>
          <w:rFonts w:ascii="方正仿宋_GBK" w:eastAsia="方正仿宋_GBK" w:hAnsi="Calibri"/>
          <w:sz w:val="32"/>
          <w:szCs w:val="32"/>
        </w:rPr>
        <w:t>拿出一定数量职位面向本区县（自治县）户籍和邻近区县（自治县）户籍的人员招录。</w:t>
      </w:r>
    </w:p>
    <w:p w:rsidR="004E25EC" w:rsidRPr="00DF1CC6" w:rsidRDefault="004E25EC" w:rsidP="004E25EC">
      <w:pPr>
        <w:spacing w:line="560" w:lineRule="exact"/>
        <w:ind w:firstLineChars="200" w:firstLine="634"/>
        <w:rPr>
          <w:rFonts w:ascii="方正楷体_GBK" w:eastAsia="方正楷体_GBK" w:hAnsi="宋体" w:cs="宋体"/>
          <w:b/>
          <w:bCs/>
          <w:kern w:val="0"/>
          <w:sz w:val="32"/>
          <w:szCs w:val="32"/>
        </w:rPr>
      </w:pPr>
      <w:r w:rsidRPr="00DF1CC6">
        <w:rPr>
          <w:rFonts w:ascii="方正楷体_GBK" w:eastAsia="方正楷体_GBK" w:hAnsi="宋体" w:cs="宋体" w:hint="eastAsia"/>
          <w:b/>
          <w:bCs/>
          <w:kern w:val="0"/>
          <w:sz w:val="32"/>
          <w:szCs w:val="32"/>
        </w:rPr>
        <w:t>6.留学回国人员、赴台陆生（在台湾高等学校接受学历教育并获得学士及以上学位的大陆学生）如何报考公务员？</w:t>
      </w:r>
    </w:p>
    <w:p w:rsidR="004E25EC" w:rsidRPr="00DF1CC6" w:rsidRDefault="004E25EC" w:rsidP="004E25EC">
      <w:pPr>
        <w:spacing w:line="560" w:lineRule="exact"/>
        <w:ind w:firstLineChars="200" w:firstLine="632"/>
        <w:rPr>
          <w:rFonts w:ascii="方正仿宋_GBK" w:eastAsia="方正仿宋_GBK"/>
          <w:sz w:val="32"/>
          <w:szCs w:val="32"/>
        </w:rPr>
      </w:pPr>
      <w:r w:rsidRPr="00DF1CC6">
        <w:rPr>
          <w:rFonts w:ascii="方正仿宋_GBK" w:eastAsia="方正仿宋_GBK" w:hint="eastAsia"/>
          <w:sz w:val="32"/>
          <w:szCs w:val="32"/>
        </w:rPr>
        <w:t>留学回国人员、赴台陆生报考的，除需提供考录公告和职位表中规定的材料外，还要出具教育部门的学历（学位）认证材料。学历（学位）认证由国家教育部留学服务中心负责。报考人员可登录教育部留学服务中心网站（</w:t>
      </w:r>
      <w:r w:rsidRPr="00DF1CC6">
        <w:rPr>
          <w:rFonts w:ascii="方正仿宋_GBK" w:eastAsia="方正仿宋_GBK"/>
          <w:sz w:val="32"/>
          <w:szCs w:val="32"/>
        </w:rPr>
        <w:t>http://www.cscse.edu.cn</w:t>
      </w:r>
      <w:r w:rsidRPr="00DF1CC6">
        <w:rPr>
          <w:rFonts w:ascii="方正仿宋_GBK" w:eastAsia="方正仿宋_GBK" w:hint="eastAsia"/>
          <w:sz w:val="32"/>
          <w:szCs w:val="32"/>
        </w:rPr>
        <w:t>）查询认证的有关要求和程序。</w:t>
      </w:r>
    </w:p>
    <w:p w:rsidR="004E25EC" w:rsidRPr="00DF1CC6" w:rsidRDefault="004E25EC" w:rsidP="004E25EC">
      <w:pPr>
        <w:widowControl/>
        <w:shd w:val="clear" w:color="auto" w:fill="FFFFFF"/>
        <w:spacing w:line="560" w:lineRule="exact"/>
        <w:ind w:firstLine="630"/>
        <w:jc w:val="left"/>
        <w:rPr>
          <w:rFonts w:ascii="方正仿宋_GBK" w:eastAsia="方正仿宋_GBK"/>
          <w:sz w:val="32"/>
          <w:szCs w:val="32"/>
        </w:rPr>
      </w:pPr>
      <w:r w:rsidRPr="00DF1CC6">
        <w:rPr>
          <w:rFonts w:ascii="方正仿宋_GBK" w:eastAsia="方正仿宋_GBK" w:hint="eastAsia"/>
          <w:sz w:val="32"/>
          <w:szCs w:val="32"/>
        </w:rPr>
        <w:t>学历（学位）认证材料，在现场报名资格审查时需与其他材料一并交招录单位审核。</w:t>
      </w:r>
    </w:p>
    <w:p w:rsidR="004E25EC" w:rsidRPr="00DF1CC6" w:rsidRDefault="004E25EC" w:rsidP="004E25EC">
      <w:pPr>
        <w:spacing w:line="560" w:lineRule="exact"/>
        <w:ind w:firstLineChars="200" w:firstLine="634"/>
        <w:rPr>
          <w:rFonts w:ascii="方正楷体_GBK" w:eastAsia="方正楷体_GBK" w:hAnsi="宋体" w:cs="宋体"/>
          <w:b/>
          <w:bCs/>
          <w:kern w:val="0"/>
          <w:sz w:val="32"/>
          <w:szCs w:val="32"/>
        </w:rPr>
      </w:pPr>
      <w:r w:rsidRPr="00DF1CC6">
        <w:rPr>
          <w:rFonts w:ascii="方正楷体_GBK" w:eastAsia="方正楷体_GBK" w:hAnsi="宋体" w:cs="宋体" w:hint="eastAsia"/>
          <w:b/>
          <w:bCs/>
          <w:kern w:val="0"/>
          <w:sz w:val="32"/>
          <w:szCs w:val="32"/>
        </w:rPr>
        <w:t>7.非普通高等学历教育的其他国民教育形式的毕业生是否可以报考？</w:t>
      </w:r>
    </w:p>
    <w:p w:rsidR="004E25EC" w:rsidRPr="00DF1CC6" w:rsidRDefault="004E25EC" w:rsidP="004E25EC">
      <w:pPr>
        <w:spacing w:line="560" w:lineRule="exact"/>
        <w:ind w:firstLineChars="200" w:firstLine="632"/>
        <w:rPr>
          <w:rFonts w:ascii="方正仿宋_GBK" w:eastAsia="方正仿宋_GBK"/>
          <w:sz w:val="32"/>
          <w:szCs w:val="32"/>
        </w:rPr>
      </w:pPr>
      <w:r w:rsidRPr="00DF1CC6">
        <w:rPr>
          <w:rFonts w:ascii="方正仿宋_GBK" w:eastAsia="方正仿宋_GBK" w:hint="eastAsia"/>
          <w:sz w:val="32"/>
          <w:szCs w:val="32"/>
        </w:rPr>
        <w:t>在报名开始日（2019年3月2</w:t>
      </w:r>
      <w:r w:rsidR="009510B7">
        <w:rPr>
          <w:rFonts w:ascii="方正仿宋_GBK" w:eastAsia="方正仿宋_GBK" w:hint="eastAsia"/>
          <w:sz w:val="32"/>
          <w:szCs w:val="32"/>
        </w:rPr>
        <w:t>4</w:t>
      </w:r>
      <w:r w:rsidRPr="00DF1CC6">
        <w:rPr>
          <w:rFonts w:ascii="方正仿宋_GBK" w:eastAsia="方正仿宋_GBK" w:hint="eastAsia"/>
          <w:sz w:val="32"/>
          <w:szCs w:val="32"/>
        </w:rPr>
        <w:t>日）前，户口已在重庆市辖区内的非普通高等学历教育的其他国民教育形式(自学考试、成人教育、网络教育、夜大、电大和函授)毕业生，符合职位要求资格条件的，可以报考。</w:t>
      </w:r>
    </w:p>
    <w:p w:rsidR="004E25EC" w:rsidRPr="00DF1CC6" w:rsidRDefault="004E25EC" w:rsidP="004E25EC">
      <w:pPr>
        <w:spacing w:line="560" w:lineRule="exact"/>
        <w:ind w:firstLineChars="200" w:firstLine="634"/>
        <w:rPr>
          <w:rFonts w:ascii="方正楷体_GBK" w:eastAsia="方正楷体_GBK" w:hAnsi="宋体" w:cs="宋体"/>
          <w:b/>
          <w:bCs/>
          <w:kern w:val="0"/>
          <w:sz w:val="32"/>
          <w:szCs w:val="32"/>
        </w:rPr>
      </w:pPr>
      <w:r w:rsidRPr="00DF1CC6">
        <w:rPr>
          <w:rFonts w:ascii="方正楷体_GBK" w:eastAsia="方正楷体_GBK" w:hAnsi="宋体" w:cs="宋体" w:hint="eastAsia"/>
          <w:b/>
          <w:bCs/>
          <w:kern w:val="0"/>
          <w:sz w:val="32"/>
          <w:szCs w:val="32"/>
        </w:rPr>
        <w:t>8.重庆市2016年及以后选聘的大学生村官及其他服务基层项目的人员能否报考？与现工作单位有服务期约定的人员能否报考？</w:t>
      </w:r>
    </w:p>
    <w:p w:rsidR="004E25EC" w:rsidRPr="00DF1CC6" w:rsidRDefault="004E25EC" w:rsidP="004E25EC">
      <w:pPr>
        <w:spacing w:line="560" w:lineRule="exact"/>
        <w:ind w:firstLineChars="200" w:firstLine="632"/>
        <w:rPr>
          <w:rFonts w:ascii="方正仿宋_GBK" w:eastAsia="方正仿宋_GBK"/>
          <w:sz w:val="32"/>
          <w:szCs w:val="32"/>
        </w:rPr>
      </w:pPr>
      <w:r w:rsidRPr="00DF1CC6">
        <w:rPr>
          <w:rFonts w:ascii="方正仿宋_GBK" w:eastAsia="方正仿宋_GBK" w:hint="eastAsia"/>
          <w:sz w:val="32"/>
          <w:szCs w:val="32"/>
        </w:rPr>
        <w:lastRenderedPageBreak/>
        <w:t>我市2016年及以后选聘大学生村官及其他服务基层项目的人员须根据本人签订的协议、合同等相关文件规定执行。报考人员与现工作单位（岗位）有服务期限约定或服务年限要求以及有其他报考相关限定的，从其规定。</w:t>
      </w:r>
    </w:p>
    <w:p w:rsidR="004E25EC" w:rsidRPr="00DF1CC6" w:rsidRDefault="004E25EC" w:rsidP="004E25EC">
      <w:pPr>
        <w:spacing w:line="560" w:lineRule="exact"/>
        <w:ind w:firstLineChars="200" w:firstLine="634"/>
        <w:rPr>
          <w:rFonts w:ascii="方正楷体_GBK" w:eastAsia="方正楷体_GBK" w:hAnsi="宋体" w:cs="宋体"/>
          <w:b/>
          <w:bCs/>
          <w:kern w:val="0"/>
          <w:sz w:val="32"/>
          <w:szCs w:val="32"/>
        </w:rPr>
      </w:pPr>
      <w:r w:rsidRPr="00DF1CC6">
        <w:rPr>
          <w:rFonts w:ascii="方正楷体_GBK" w:eastAsia="方正楷体_GBK" w:hAnsi="宋体" w:cs="宋体" w:hint="eastAsia"/>
          <w:b/>
          <w:bCs/>
          <w:kern w:val="0"/>
          <w:sz w:val="32"/>
          <w:szCs w:val="32"/>
        </w:rPr>
        <w:t>9.什么叫基层工作经历？</w:t>
      </w:r>
    </w:p>
    <w:p w:rsidR="004E25EC" w:rsidRPr="00DF1CC6" w:rsidRDefault="004E25EC" w:rsidP="004E25EC">
      <w:pPr>
        <w:spacing w:line="560" w:lineRule="exact"/>
        <w:ind w:firstLineChars="200" w:firstLine="632"/>
        <w:rPr>
          <w:rFonts w:ascii="方正仿宋_GBK" w:eastAsia="方正仿宋_GBK"/>
          <w:sz w:val="32"/>
          <w:szCs w:val="32"/>
        </w:rPr>
      </w:pPr>
      <w:r w:rsidRPr="00DF1CC6">
        <w:rPr>
          <w:rFonts w:ascii="方正仿宋_GBK" w:eastAsia="方正仿宋_GBK" w:hint="eastAsia"/>
          <w:sz w:val="32"/>
          <w:szCs w:val="32"/>
        </w:rPr>
        <w:t>职位表上明确要求有工作经历的，报考人员必须具备相应的工作经历。</w:t>
      </w:r>
    </w:p>
    <w:p w:rsidR="004E25EC" w:rsidRPr="00DF1CC6" w:rsidRDefault="004E25EC" w:rsidP="004E25EC">
      <w:pPr>
        <w:spacing w:line="560" w:lineRule="exact"/>
        <w:ind w:firstLineChars="200" w:firstLine="632"/>
        <w:rPr>
          <w:rFonts w:ascii="方正仿宋_GBK" w:eastAsia="方正仿宋_GBK"/>
          <w:sz w:val="32"/>
          <w:szCs w:val="32"/>
        </w:rPr>
      </w:pPr>
      <w:r w:rsidRPr="00DF1CC6">
        <w:rPr>
          <w:rFonts w:ascii="方正仿宋_GBK" w:eastAsia="方正仿宋_GBK" w:hint="eastAsia"/>
          <w:sz w:val="32"/>
          <w:szCs w:val="32"/>
        </w:rPr>
        <w:t>基层工作经历是指具有在县级及以下党政机关、国有企事业单位、村（社区）组织及其他经济组织、社会组织等工作的经历。离校未就业高校毕业生到高校毕业生实习见习基地（该基地为基层单位）参加见习或者到企事业单位参与项目研究的经历，可视为基层工作经历。在军队团和相当团及以下单位工作过，可视为具有基层工作经历；其中退役士兵报考的，其在军队服现役经历视为基层工作经历。</w:t>
      </w:r>
    </w:p>
    <w:p w:rsidR="004E25EC" w:rsidRPr="00DF1CC6" w:rsidRDefault="004E25EC" w:rsidP="004E25EC">
      <w:pPr>
        <w:spacing w:line="560" w:lineRule="exact"/>
        <w:ind w:firstLineChars="200" w:firstLine="632"/>
        <w:rPr>
          <w:rFonts w:ascii="方正仿宋_GBK" w:eastAsia="方正仿宋_GBK"/>
          <w:sz w:val="32"/>
          <w:szCs w:val="32"/>
        </w:rPr>
      </w:pPr>
      <w:r w:rsidRPr="00DF1CC6">
        <w:rPr>
          <w:rFonts w:ascii="方正仿宋_GBK" w:eastAsia="方正仿宋_GBK" w:hint="eastAsia"/>
          <w:sz w:val="32"/>
          <w:szCs w:val="32"/>
        </w:rPr>
        <w:t>在普通高校就读期间工作经历，视为社会实践经验，不视为基层工作经历。但如果报考人员在职参加的学历教育，其就读期间依然从事正常的单位工作，这不属于社会实践，其工作经历有效。</w:t>
      </w:r>
    </w:p>
    <w:p w:rsidR="004E25EC" w:rsidRPr="00DF1CC6" w:rsidRDefault="004E25EC" w:rsidP="004E25EC">
      <w:pPr>
        <w:spacing w:line="560" w:lineRule="exact"/>
        <w:ind w:firstLineChars="200" w:firstLine="634"/>
        <w:rPr>
          <w:rFonts w:ascii="方正楷体_GBK" w:eastAsia="方正楷体_GBK" w:hAnsi="宋体" w:cs="宋体"/>
          <w:b/>
          <w:bCs/>
          <w:kern w:val="0"/>
          <w:sz w:val="32"/>
          <w:szCs w:val="32"/>
        </w:rPr>
      </w:pPr>
      <w:r w:rsidRPr="00DF1CC6">
        <w:rPr>
          <w:rFonts w:ascii="方正楷体_GBK" w:eastAsia="方正楷体_GBK" w:hAnsi="宋体" w:cs="宋体" w:hint="eastAsia"/>
          <w:b/>
          <w:bCs/>
          <w:kern w:val="0"/>
          <w:sz w:val="32"/>
          <w:szCs w:val="32"/>
        </w:rPr>
        <w:t>10.“2年以上基层工作经历”如何计算？</w:t>
      </w:r>
    </w:p>
    <w:p w:rsidR="004E25EC" w:rsidRPr="00DF1CC6" w:rsidRDefault="004E25EC" w:rsidP="004E25EC">
      <w:pPr>
        <w:spacing w:line="560" w:lineRule="exact"/>
        <w:ind w:firstLineChars="200" w:firstLine="632"/>
        <w:rPr>
          <w:rFonts w:ascii="方正仿宋_GBK" w:eastAsia="方正仿宋_GBK"/>
          <w:sz w:val="32"/>
          <w:szCs w:val="32"/>
        </w:rPr>
      </w:pPr>
      <w:r w:rsidRPr="00DF1CC6">
        <w:rPr>
          <w:rFonts w:ascii="方正仿宋_GBK" w:eastAsia="方正仿宋_GBK" w:hint="eastAsia"/>
          <w:sz w:val="32"/>
          <w:szCs w:val="32"/>
        </w:rPr>
        <w:t>“2年以上基层工作经历”中“2年”的计算方法是：截止到2019年3月底，报考人员在基层工作的累计时间为满2年（对年对月）。</w:t>
      </w:r>
    </w:p>
    <w:p w:rsidR="004E25EC" w:rsidRPr="00DF1CC6" w:rsidRDefault="004E25EC" w:rsidP="004E25EC">
      <w:pPr>
        <w:widowControl/>
        <w:shd w:val="clear" w:color="auto" w:fill="FFFFFF"/>
        <w:spacing w:line="560" w:lineRule="exact"/>
        <w:ind w:firstLine="630"/>
        <w:jc w:val="left"/>
        <w:rPr>
          <w:rFonts w:ascii="宋体" w:hAnsi="宋体" w:cs="宋体"/>
          <w:kern w:val="0"/>
          <w:sz w:val="18"/>
          <w:szCs w:val="18"/>
        </w:rPr>
      </w:pPr>
      <w:r w:rsidRPr="00DF1CC6">
        <w:rPr>
          <w:rFonts w:ascii="仿宋_GB2312" w:eastAsia="仿宋_GB2312" w:hAnsi="宋体" w:cs="宋体" w:hint="eastAsia"/>
          <w:kern w:val="0"/>
          <w:sz w:val="32"/>
          <w:szCs w:val="32"/>
        </w:rPr>
        <w:lastRenderedPageBreak/>
        <w:t>（</w:t>
      </w:r>
      <w:r w:rsidRPr="00DF1CC6">
        <w:rPr>
          <w:kern w:val="0"/>
          <w:sz w:val="32"/>
          <w:szCs w:val="32"/>
        </w:rPr>
        <w:t>1</w:t>
      </w:r>
      <w:r w:rsidRPr="00DF1CC6">
        <w:rPr>
          <w:rFonts w:ascii="仿宋_GB2312" w:eastAsia="仿宋_GB2312" w:hAnsi="宋体" w:cs="宋体" w:hint="eastAsia"/>
          <w:kern w:val="0"/>
          <w:sz w:val="32"/>
          <w:szCs w:val="32"/>
        </w:rPr>
        <w:t>）在基层党政机关、事业单位、国有企业工作的人员，基层工作经历时间</w:t>
      </w:r>
      <w:r w:rsidRPr="00DF1CC6">
        <w:rPr>
          <w:rFonts w:ascii="黑体" w:eastAsia="黑体" w:hAnsi="黑体" w:cs="宋体" w:hint="eastAsia"/>
          <w:kern w:val="0"/>
          <w:sz w:val="32"/>
          <w:szCs w:val="32"/>
        </w:rPr>
        <w:t>自报到之日算起。</w:t>
      </w:r>
    </w:p>
    <w:p w:rsidR="004E25EC" w:rsidRPr="00DF1CC6" w:rsidRDefault="004E25EC" w:rsidP="004E25EC">
      <w:pPr>
        <w:widowControl/>
        <w:shd w:val="clear" w:color="auto" w:fill="FFFFFF"/>
        <w:spacing w:line="560" w:lineRule="exact"/>
        <w:ind w:firstLine="629"/>
        <w:jc w:val="left"/>
        <w:rPr>
          <w:rFonts w:ascii="仿宋_GB2312" w:eastAsia="仿宋_GB2312" w:hAnsi="宋体" w:cs="宋体"/>
          <w:kern w:val="0"/>
          <w:sz w:val="32"/>
          <w:szCs w:val="32"/>
        </w:rPr>
      </w:pPr>
      <w:r w:rsidRPr="00DF1CC6">
        <w:rPr>
          <w:rFonts w:ascii="仿宋_GB2312" w:eastAsia="仿宋_GB2312" w:hAnsi="宋体" w:cs="宋体" w:hint="eastAsia"/>
          <w:kern w:val="0"/>
          <w:sz w:val="32"/>
          <w:szCs w:val="32"/>
        </w:rPr>
        <w:t>（</w:t>
      </w:r>
      <w:r w:rsidRPr="00DF1CC6">
        <w:rPr>
          <w:kern w:val="0"/>
          <w:sz w:val="32"/>
          <w:szCs w:val="32"/>
        </w:rPr>
        <w:t>2</w:t>
      </w:r>
      <w:r w:rsidRPr="00DF1CC6">
        <w:rPr>
          <w:rFonts w:ascii="仿宋_GB2312" w:eastAsia="仿宋_GB2312" w:hAnsi="宋体" w:cs="宋体" w:hint="eastAsia"/>
          <w:kern w:val="0"/>
          <w:sz w:val="32"/>
          <w:szCs w:val="32"/>
        </w:rPr>
        <w:t>）参加“大学生村官”、“三支一扶”（支教、支农、支医和扶贫）、“大学生志愿服务西部计划”、“农村义务教育阶段学校教师特设岗位计划”等中央和地方基层就业项目人员，基层工作经历时间</w:t>
      </w:r>
      <w:r w:rsidRPr="00DF1CC6">
        <w:rPr>
          <w:rFonts w:ascii="黑体" w:eastAsia="黑体" w:hAnsi="黑体" w:cs="宋体" w:hint="eastAsia"/>
          <w:kern w:val="0"/>
          <w:sz w:val="32"/>
          <w:szCs w:val="32"/>
        </w:rPr>
        <w:t>自报到之日算起</w:t>
      </w:r>
      <w:r w:rsidRPr="00DF1CC6">
        <w:rPr>
          <w:rFonts w:ascii="仿宋_GB2312" w:eastAsia="仿宋_GB2312" w:hAnsi="宋体" w:cs="宋体" w:hint="eastAsia"/>
          <w:kern w:val="0"/>
          <w:sz w:val="32"/>
          <w:szCs w:val="32"/>
        </w:rPr>
        <w:t>。</w:t>
      </w:r>
    </w:p>
    <w:p w:rsidR="004E25EC" w:rsidRPr="00DF1CC6" w:rsidRDefault="004E25EC" w:rsidP="004E25EC">
      <w:pPr>
        <w:widowControl/>
        <w:shd w:val="clear" w:color="auto" w:fill="FFFFFF"/>
        <w:spacing w:line="560" w:lineRule="exact"/>
        <w:ind w:firstLine="629"/>
        <w:jc w:val="left"/>
        <w:rPr>
          <w:rFonts w:ascii="仿宋_GB2312" w:eastAsia="仿宋_GB2312" w:hAnsi="宋体" w:cs="宋体"/>
          <w:kern w:val="0"/>
          <w:sz w:val="32"/>
          <w:szCs w:val="32"/>
        </w:rPr>
      </w:pPr>
      <w:r w:rsidRPr="00DF1CC6">
        <w:rPr>
          <w:rFonts w:ascii="仿宋_GB2312" w:eastAsia="仿宋_GB2312" w:hAnsi="宋体" w:cs="宋体" w:hint="eastAsia"/>
          <w:kern w:val="0"/>
          <w:sz w:val="32"/>
          <w:szCs w:val="32"/>
        </w:rPr>
        <w:t>（</w:t>
      </w:r>
      <w:r w:rsidRPr="00DF1CC6">
        <w:rPr>
          <w:kern w:val="0"/>
          <w:sz w:val="32"/>
          <w:szCs w:val="32"/>
        </w:rPr>
        <w:t>3</w:t>
      </w:r>
      <w:r w:rsidRPr="00DF1CC6">
        <w:rPr>
          <w:rFonts w:ascii="仿宋_GB2312" w:eastAsia="仿宋_GB2312" w:hAnsi="宋体" w:cs="宋体" w:hint="eastAsia"/>
          <w:kern w:val="0"/>
          <w:sz w:val="32"/>
          <w:szCs w:val="32"/>
        </w:rPr>
        <w:t>）到基层特定公益岗位（社会管理和公共服务）初次就业的人员，基层工作经历时间从</w:t>
      </w:r>
      <w:r w:rsidRPr="00DF1CC6">
        <w:rPr>
          <w:rFonts w:ascii="黑体" w:eastAsia="黑体" w:hAnsi="黑体" w:cs="宋体" w:hint="eastAsia"/>
          <w:kern w:val="0"/>
          <w:sz w:val="32"/>
          <w:szCs w:val="32"/>
        </w:rPr>
        <w:t>工作协议约定的起始时间算起</w:t>
      </w:r>
      <w:r w:rsidRPr="00DF1CC6">
        <w:rPr>
          <w:rFonts w:ascii="仿宋_GB2312" w:eastAsia="仿宋_GB2312" w:hAnsi="宋体" w:cs="宋体" w:hint="eastAsia"/>
          <w:kern w:val="0"/>
          <w:sz w:val="32"/>
          <w:szCs w:val="32"/>
        </w:rPr>
        <w:t>。</w:t>
      </w:r>
    </w:p>
    <w:p w:rsidR="004E25EC" w:rsidRPr="00DF1CC6" w:rsidRDefault="004E25EC" w:rsidP="004E25EC">
      <w:pPr>
        <w:widowControl/>
        <w:shd w:val="clear" w:color="auto" w:fill="FFFFFF"/>
        <w:spacing w:line="560" w:lineRule="exact"/>
        <w:ind w:firstLine="630"/>
        <w:jc w:val="left"/>
        <w:rPr>
          <w:rFonts w:ascii="宋体" w:hAnsi="宋体" w:cs="宋体"/>
          <w:kern w:val="0"/>
          <w:sz w:val="18"/>
          <w:szCs w:val="18"/>
        </w:rPr>
      </w:pPr>
      <w:r w:rsidRPr="00DF1CC6">
        <w:rPr>
          <w:rFonts w:ascii="仿宋_GB2312" w:eastAsia="仿宋_GB2312" w:hAnsi="宋体" w:cs="宋体" w:hint="eastAsia"/>
          <w:kern w:val="0"/>
          <w:sz w:val="32"/>
          <w:szCs w:val="32"/>
        </w:rPr>
        <w:t>（</w:t>
      </w:r>
      <w:r w:rsidRPr="00DF1CC6">
        <w:rPr>
          <w:kern w:val="0"/>
          <w:sz w:val="32"/>
          <w:szCs w:val="32"/>
        </w:rPr>
        <w:t>4</w:t>
      </w:r>
      <w:r w:rsidRPr="00DF1CC6">
        <w:rPr>
          <w:rFonts w:ascii="仿宋_GB2312" w:eastAsia="仿宋_GB2312" w:hAnsi="宋体" w:cs="宋体" w:hint="eastAsia"/>
          <w:kern w:val="0"/>
          <w:sz w:val="32"/>
          <w:szCs w:val="32"/>
        </w:rPr>
        <w:t>）离校未就业高校毕业生到高校毕业生实习见习基地（该基地为基层单位）参加见习或者到企事业单位参与项目研究的，视同具有基层工作经历，</w:t>
      </w:r>
      <w:r w:rsidRPr="00DF1CC6">
        <w:rPr>
          <w:rFonts w:ascii="黑体" w:eastAsia="黑体" w:hAnsi="黑体" w:cs="宋体" w:hint="eastAsia"/>
          <w:kern w:val="0"/>
          <w:sz w:val="32"/>
          <w:szCs w:val="32"/>
        </w:rPr>
        <w:t>自报到之日算起</w:t>
      </w:r>
      <w:r w:rsidRPr="00DF1CC6">
        <w:rPr>
          <w:rFonts w:ascii="仿宋_GB2312" w:eastAsia="仿宋_GB2312" w:hAnsi="宋体" w:cs="宋体" w:hint="eastAsia"/>
          <w:kern w:val="0"/>
          <w:sz w:val="32"/>
          <w:szCs w:val="32"/>
        </w:rPr>
        <w:t>。</w:t>
      </w:r>
    </w:p>
    <w:p w:rsidR="004E25EC" w:rsidRPr="00DF1CC6" w:rsidRDefault="004E25EC" w:rsidP="004E25EC">
      <w:pPr>
        <w:widowControl/>
        <w:shd w:val="clear" w:color="auto" w:fill="FFFFFF"/>
        <w:spacing w:line="560" w:lineRule="exact"/>
        <w:ind w:firstLine="630"/>
        <w:jc w:val="left"/>
        <w:rPr>
          <w:rFonts w:ascii="宋体" w:hAnsi="宋体" w:cs="宋体"/>
          <w:kern w:val="0"/>
          <w:sz w:val="18"/>
          <w:szCs w:val="18"/>
        </w:rPr>
      </w:pPr>
      <w:r w:rsidRPr="00DF1CC6">
        <w:rPr>
          <w:rFonts w:ascii="仿宋_GB2312" w:eastAsia="仿宋_GB2312" w:hAnsi="宋体" w:cs="宋体" w:hint="eastAsia"/>
          <w:kern w:val="0"/>
          <w:sz w:val="32"/>
          <w:szCs w:val="32"/>
        </w:rPr>
        <w:t>（</w:t>
      </w:r>
      <w:r w:rsidRPr="00DF1CC6">
        <w:rPr>
          <w:kern w:val="0"/>
          <w:sz w:val="32"/>
          <w:szCs w:val="32"/>
        </w:rPr>
        <w:t>5</w:t>
      </w:r>
      <w:r w:rsidRPr="00DF1CC6">
        <w:rPr>
          <w:rFonts w:ascii="仿宋_GB2312" w:eastAsia="仿宋_GB2312" w:hAnsi="宋体" w:cs="宋体" w:hint="eastAsia"/>
          <w:kern w:val="0"/>
          <w:sz w:val="32"/>
          <w:szCs w:val="32"/>
        </w:rPr>
        <w:t>）在其他经济组织、社会组织等单位工作的人员，基层工作经历时间</w:t>
      </w:r>
      <w:r w:rsidRPr="00DF1CC6">
        <w:rPr>
          <w:rFonts w:ascii="黑体" w:eastAsia="黑体" w:hAnsi="黑体" w:cs="宋体" w:hint="eastAsia"/>
          <w:kern w:val="0"/>
          <w:sz w:val="32"/>
          <w:szCs w:val="32"/>
        </w:rPr>
        <w:t>以劳动合同约定的起始时间算起</w:t>
      </w:r>
      <w:r w:rsidRPr="00DF1CC6">
        <w:rPr>
          <w:rFonts w:ascii="仿宋_GB2312" w:eastAsia="仿宋_GB2312" w:hAnsi="宋体" w:cs="宋体" w:hint="eastAsia"/>
          <w:kern w:val="0"/>
          <w:sz w:val="32"/>
          <w:szCs w:val="32"/>
        </w:rPr>
        <w:t>。</w:t>
      </w:r>
    </w:p>
    <w:p w:rsidR="004E25EC" w:rsidRPr="00DF1CC6" w:rsidRDefault="004E25EC" w:rsidP="004E25EC">
      <w:pPr>
        <w:widowControl/>
        <w:shd w:val="clear" w:color="auto" w:fill="FFFFFF"/>
        <w:spacing w:line="560" w:lineRule="exact"/>
        <w:ind w:firstLine="630"/>
        <w:jc w:val="left"/>
        <w:rPr>
          <w:rFonts w:ascii="宋体" w:hAnsi="宋体" w:cs="宋体"/>
          <w:kern w:val="0"/>
          <w:sz w:val="18"/>
          <w:szCs w:val="18"/>
        </w:rPr>
      </w:pPr>
      <w:r w:rsidRPr="00DF1CC6">
        <w:rPr>
          <w:rFonts w:ascii="仿宋_GB2312" w:eastAsia="仿宋_GB2312" w:hAnsi="宋体" w:cs="宋体" w:hint="eastAsia"/>
          <w:kern w:val="0"/>
          <w:sz w:val="32"/>
          <w:szCs w:val="32"/>
        </w:rPr>
        <w:t>（</w:t>
      </w:r>
      <w:r w:rsidRPr="00DF1CC6">
        <w:rPr>
          <w:kern w:val="0"/>
          <w:sz w:val="32"/>
          <w:szCs w:val="32"/>
        </w:rPr>
        <w:t>6</w:t>
      </w:r>
      <w:r w:rsidRPr="00DF1CC6">
        <w:rPr>
          <w:rFonts w:ascii="仿宋_GB2312" w:eastAsia="仿宋_GB2312" w:hAnsi="宋体" w:cs="宋体" w:hint="eastAsia"/>
          <w:kern w:val="0"/>
          <w:sz w:val="32"/>
          <w:szCs w:val="32"/>
        </w:rPr>
        <w:t>）自主创业并办理工商注册手续的人员，其基层工作经历时间</w:t>
      </w:r>
      <w:r w:rsidRPr="00DF1CC6">
        <w:rPr>
          <w:rFonts w:ascii="黑体" w:eastAsia="黑体" w:hAnsi="黑体" w:cs="宋体" w:hint="eastAsia"/>
          <w:kern w:val="0"/>
          <w:sz w:val="32"/>
          <w:szCs w:val="32"/>
        </w:rPr>
        <w:t>自营业执照颁发之日算起</w:t>
      </w:r>
      <w:r w:rsidRPr="00DF1CC6">
        <w:rPr>
          <w:rFonts w:ascii="仿宋_GB2312" w:eastAsia="仿宋_GB2312" w:hAnsi="宋体" w:cs="宋体" w:hint="eastAsia"/>
          <w:kern w:val="0"/>
          <w:sz w:val="32"/>
          <w:szCs w:val="32"/>
        </w:rPr>
        <w:t>。</w:t>
      </w:r>
    </w:p>
    <w:p w:rsidR="004E25EC" w:rsidRPr="00DF1CC6" w:rsidRDefault="004E25EC" w:rsidP="004E25EC">
      <w:pPr>
        <w:spacing w:line="560" w:lineRule="exact"/>
        <w:ind w:firstLineChars="200" w:firstLine="632"/>
        <w:rPr>
          <w:rFonts w:ascii="方正仿宋_GBK" w:eastAsia="方正仿宋_GBK"/>
          <w:sz w:val="32"/>
          <w:szCs w:val="32"/>
        </w:rPr>
      </w:pPr>
      <w:r w:rsidRPr="00DF1CC6">
        <w:rPr>
          <w:rFonts w:ascii="仿宋_GB2312" w:eastAsia="仿宋_GB2312" w:hAnsi="宋体" w:cs="宋体" w:hint="eastAsia"/>
          <w:kern w:val="0"/>
          <w:sz w:val="32"/>
          <w:szCs w:val="32"/>
        </w:rPr>
        <w:t>（</w:t>
      </w:r>
      <w:r w:rsidRPr="00DF1CC6">
        <w:rPr>
          <w:kern w:val="0"/>
          <w:sz w:val="32"/>
          <w:szCs w:val="32"/>
        </w:rPr>
        <w:t>7</w:t>
      </w:r>
      <w:r w:rsidRPr="00DF1CC6">
        <w:rPr>
          <w:rFonts w:ascii="仿宋_GB2312" w:eastAsia="仿宋_GB2312" w:hAnsi="宋体" w:cs="宋体" w:hint="eastAsia"/>
          <w:kern w:val="0"/>
          <w:sz w:val="32"/>
          <w:szCs w:val="32"/>
        </w:rPr>
        <w:t>）以灵活就业形式初次就业人员，其基层工作经历时间</w:t>
      </w:r>
      <w:r w:rsidRPr="00DF1CC6">
        <w:rPr>
          <w:rFonts w:ascii="黑体" w:eastAsia="黑体" w:hAnsi="黑体" w:cs="宋体" w:hint="eastAsia"/>
          <w:kern w:val="0"/>
          <w:sz w:val="32"/>
          <w:szCs w:val="32"/>
        </w:rPr>
        <w:t>从登记灵活就业并经审批确认的起始时间算起</w:t>
      </w:r>
      <w:r w:rsidRPr="00DF1CC6">
        <w:rPr>
          <w:rFonts w:ascii="仿宋_GB2312" w:eastAsia="仿宋_GB2312" w:hAnsi="宋体" w:cs="宋体" w:hint="eastAsia"/>
          <w:kern w:val="0"/>
          <w:sz w:val="32"/>
          <w:szCs w:val="32"/>
        </w:rPr>
        <w:t>。</w:t>
      </w:r>
    </w:p>
    <w:p w:rsidR="004E25EC" w:rsidRPr="00DF1CC6" w:rsidRDefault="004E25EC" w:rsidP="004E25EC">
      <w:pPr>
        <w:spacing w:line="560" w:lineRule="exact"/>
        <w:ind w:firstLineChars="200" w:firstLine="634"/>
        <w:rPr>
          <w:rFonts w:ascii="方正楷体_GBK" w:eastAsia="方正楷体_GBK" w:hAnsi="宋体" w:cs="宋体"/>
          <w:b/>
          <w:bCs/>
          <w:kern w:val="0"/>
          <w:sz w:val="32"/>
          <w:szCs w:val="32"/>
        </w:rPr>
      </w:pPr>
      <w:r w:rsidRPr="00DF1CC6">
        <w:rPr>
          <w:rFonts w:ascii="方正楷体_GBK" w:eastAsia="方正楷体_GBK" w:hAnsi="宋体" w:cs="宋体" w:hint="eastAsia"/>
          <w:b/>
          <w:bCs/>
          <w:kern w:val="0"/>
          <w:sz w:val="32"/>
          <w:szCs w:val="32"/>
        </w:rPr>
        <w:t>11.部分职位“其他要求”中要求通过某类考试，具有某种执业（从业等）资格证、职称等，其通过或取得的时间应是何时？</w:t>
      </w:r>
    </w:p>
    <w:p w:rsidR="004E25EC" w:rsidRPr="00DF1CC6" w:rsidRDefault="004E25EC" w:rsidP="004E25EC">
      <w:pPr>
        <w:spacing w:line="560" w:lineRule="exact"/>
        <w:ind w:firstLineChars="200" w:firstLine="632"/>
        <w:rPr>
          <w:rFonts w:ascii="方正仿宋_GBK" w:eastAsia="方正仿宋_GBK"/>
          <w:sz w:val="32"/>
          <w:szCs w:val="32"/>
        </w:rPr>
      </w:pPr>
      <w:r w:rsidRPr="00DF1CC6">
        <w:rPr>
          <w:rFonts w:ascii="方正仿宋_GBK" w:eastAsia="方正仿宋_GBK" w:hint="eastAsia"/>
          <w:sz w:val="32"/>
          <w:szCs w:val="32"/>
        </w:rPr>
        <w:t>应在报名开始日（2019年3月2</w:t>
      </w:r>
      <w:r w:rsidR="009C3B40">
        <w:rPr>
          <w:rFonts w:ascii="方正仿宋_GBK" w:eastAsia="方正仿宋_GBK" w:hint="eastAsia"/>
          <w:sz w:val="32"/>
          <w:szCs w:val="32"/>
        </w:rPr>
        <w:t>4</w:t>
      </w:r>
      <w:r w:rsidRPr="00DF1CC6">
        <w:rPr>
          <w:rFonts w:ascii="方正仿宋_GBK" w:eastAsia="方正仿宋_GBK" w:hint="eastAsia"/>
          <w:sz w:val="32"/>
          <w:szCs w:val="32"/>
        </w:rPr>
        <w:t>日）之前。除</w:t>
      </w:r>
      <w:r w:rsidRPr="00DF1CC6">
        <w:rPr>
          <w:rFonts w:ascii="方正仿宋_GBK" w:eastAsia="方正仿宋_GBK" w:hAnsi="Calibri" w:hint="eastAsia"/>
          <w:sz w:val="32"/>
          <w:szCs w:val="32"/>
        </w:rPr>
        <w:t>公告有明确规定的之外，</w:t>
      </w:r>
      <w:r w:rsidRPr="00DF1CC6">
        <w:rPr>
          <w:rFonts w:ascii="方正仿宋_GBK" w:eastAsia="方正仿宋_GBK" w:hint="eastAsia"/>
          <w:sz w:val="32"/>
          <w:szCs w:val="32"/>
        </w:rPr>
        <w:t>招录职位所要求的</w:t>
      </w:r>
      <w:r w:rsidRPr="00DF1CC6">
        <w:rPr>
          <w:rFonts w:ascii="方正仿宋_GBK" w:eastAsia="方正仿宋_GBK" w:hAnsi="Calibri" w:hint="eastAsia"/>
          <w:sz w:val="32"/>
          <w:szCs w:val="32"/>
        </w:rPr>
        <w:t>资格条件均需在报名开始日之</w:t>
      </w:r>
      <w:r w:rsidRPr="00DF1CC6">
        <w:rPr>
          <w:rFonts w:ascii="方正仿宋_GBK" w:eastAsia="方正仿宋_GBK" w:hAnsi="Calibri" w:hint="eastAsia"/>
          <w:sz w:val="32"/>
          <w:szCs w:val="32"/>
        </w:rPr>
        <w:lastRenderedPageBreak/>
        <w:t>前取得。</w:t>
      </w:r>
    </w:p>
    <w:p w:rsidR="004E25EC" w:rsidRPr="00DF1CC6" w:rsidRDefault="004E25EC" w:rsidP="004E25EC">
      <w:pPr>
        <w:spacing w:line="560" w:lineRule="exact"/>
        <w:ind w:firstLineChars="200" w:firstLine="634"/>
        <w:rPr>
          <w:rFonts w:ascii="方正楷体_GBK" w:eastAsia="方正楷体_GBK" w:hAnsi="宋体" w:cs="宋体"/>
          <w:b/>
          <w:bCs/>
          <w:kern w:val="0"/>
          <w:sz w:val="32"/>
          <w:szCs w:val="32"/>
        </w:rPr>
      </w:pPr>
      <w:r w:rsidRPr="00DF1CC6">
        <w:rPr>
          <w:rFonts w:ascii="方正楷体_GBK" w:eastAsia="方正楷体_GBK" w:hAnsi="宋体" w:cs="宋体" w:hint="eastAsia"/>
          <w:b/>
          <w:bCs/>
          <w:kern w:val="0"/>
          <w:sz w:val="32"/>
          <w:szCs w:val="32"/>
        </w:rPr>
        <w:t>12.报考公安人民警察、森林公安人民警察、司法人民警察的职位，有哪些需要注意的特别事项？</w:t>
      </w:r>
    </w:p>
    <w:p w:rsidR="004E25EC" w:rsidRPr="00DF1CC6" w:rsidRDefault="004E25EC" w:rsidP="004E25EC">
      <w:pPr>
        <w:spacing w:line="560" w:lineRule="exact"/>
        <w:ind w:firstLineChars="200" w:firstLine="632"/>
        <w:rPr>
          <w:rFonts w:ascii="方正仿宋_GBK" w:eastAsia="方正仿宋_GBK"/>
          <w:sz w:val="32"/>
          <w:szCs w:val="32"/>
        </w:rPr>
      </w:pPr>
      <w:r w:rsidRPr="00DF1CC6">
        <w:rPr>
          <w:rFonts w:ascii="方正仿宋_GBK" w:eastAsia="方正仿宋_GBK" w:hint="eastAsia"/>
          <w:sz w:val="32"/>
          <w:szCs w:val="32"/>
        </w:rPr>
        <w:t>（1）年龄要求。年龄不超过30周岁，报考公安人民警察法医、司法人民警察狱医职位的，年龄放宽至35周岁；2019年应届硕士、博士研究生（非在职），年龄放宽至35周岁。</w:t>
      </w:r>
    </w:p>
    <w:p w:rsidR="004E25EC" w:rsidRPr="00DF1CC6" w:rsidRDefault="004E25EC" w:rsidP="004E25EC">
      <w:pPr>
        <w:spacing w:line="560" w:lineRule="exact"/>
        <w:ind w:firstLineChars="200" w:firstLine="632"/>
        <w:rPr>
          <w:rFonts w:ascii="方正仿宋_GBK" w:eastAsia="方正仿宋_GBK"/>
          <w:sz w:val="32"/>
          <w:szCs w:val="32"/>
        </w:rPr>
      </w:pPr>
      <w:r w:rsidRPr="00DF1CC6">
        <w:rPr>
          <w:rFonts w:ascii="方正仿宋_GBK" w:eastAsia="方正仿宋_GBK" w:hint="eastAsia"/>
          <w:sz w:val="32"/>
          <w:szCs w:val="32"/>
        </w:rPr>
        <w:t>（2）需参加体能测评并合格。</w:t>
      </w:r>
    </w:p>
    <w:p w:rsidR="004E25EC" w:rsidRPr="00DF1CC6" w:rsidRDefault="004E25EC" w:rsidP="004E25EC">
      <w:pPr>
        <w:spacing w:line="560" w:lineRule="exact"/>
        <w:ind w:firstLineChars="200" w:firstLine="632"/>
        <w:rPr>
          <w:rFonts w:ascii="方正仿宋_GBK" w:eastAsia="方正仿宋_GBK"/>
          <w:sz w:val="32"/>
          <w:szCs w:val="32"/>
        </w:rPr>
      </w:pPr>
      <w:r w:rsidRPr="00DF1CC6">
        <w:rPr>
          <w:rFonts w:ascii="方正仿宋_GBK" w:eastAsia="方正仿宋_GBK" w:hint="eastAsia"/>
          <w:sz w:val="32"/>
          <w:szCs w:val="32"/>
        </w:rPr>
        <w:t>（3）体检标准特别是视力标准有特别规定。按照《公务员录用特殊体检标准》的规定检查有关体检项目，《公务员录用特殊体检标准》未作规定的项目，按照《公务员录用体检通用标准（试行）》执行。报考公安人民警察的法医、信息通信、金融财会、警犬技术、刑事技术等职位按照“单侧矫正视力低于5.0，不合格”的标准执行，其他职位按“单侧裸眼视力低于4.8，不合格”的标准执行；公告及职位表中有特殊要求的，从其规定。</w:t>
      </w:r>
    </w:p>
    <w:p w:rsidR="004E25EC" w:rsidRPr="00DF1CC6" w:rsidRDefault="004E25EC" w:rsidP="004E25EC">
      <w:pPr>
        <w:spacing w:line="560" w:lineRule="exact"/>
        <w:ind w:firstLineChars="200" w:firstLine="632"/>
        <w:rPr>
          <w:rFonts w:ascii="方正仿宋_GBK" w:eastAsia="方正仿宋_GBK"/>
          <w:sz w:val="32"/>
          <w:szCs w:val="32"/>
        </w:rPr>
      </w:pPr>
      <w:r w:rsidRPr="00DF1CC6">
        <w:rPr>
          <w:rFonts w:ascii="方正仿宋_GBK" w:eastAsia="方正仿宋_GBK" w:hint="eastAsia"/>
          <w:sz w:val="32"/>
          <w:szCs w:val="32"/>
        </w:rPr>
        <w:t>（4）考察有特别规定。按照《重庆市公务员录用考察办法》（渝人社发〔2016〕304号）、《关于做好我市录用人民警察考察工作有关事宜的通知》（渝公局发〔2011〕2号）等规定考察，原则上实行实地考察，考察对象须符合公务员考察规定标准，同时，如发现考察对象有下列情形之一的，不得将其确定为拟录用人员：</w:t>
      </w:r>
    </w:p>
    <w:p w:rsidR="004E25EC" w:rsidRPr="00DF1CC6" w:rsidRDefault="004E25EC" w:rsidP="004E25EC">
      <w:pPr>
        <w:spacing w:line="560" w:lineRule="exact"/>
        <w:ind w:firstLineChars="200" w:firstLine="632"/>
        <w:rPr>
          <w:rFonts w:ascii="方正仿宋_GBK" w:eastAsia="方正仿宋_GBK"/>
          <w:sz w:val="32"/>
          <w:szCs w:val="32"/>
        </w:rPr>
      </w:pPr>
      <w:r w:rsidRPr="00DF1CC6">
        <w:rPr>
          <w:rFonts w:ascii="方正仿宋_GBK" w:eastAsia="方正仿宋_GBK" w:hint="eastAsia"/>
          <w:sz w:val="32"/>
          <w:szCs w:val="32"/>
        </w:rPr>
        <w:t>曾有严重违反党的路线、方针、政策和国家法律的行为，并经有关部门认定的；</w:t>
      </w:r>
    </w:p>
    <w:p w:rsidR="004E25EC" w:rsidRPr="00DF1CC6" w:rsidRDefault="004E25EC" w:rsidP="004E25EC">
      <w:pPr>
        <w:spacing w:line="560" w:lineRule="exact"/>
        <w:ind w:firstLineChars="200" w:firstLine="632"/>
        <w:rPr>
          <w:rFonts w:ascii="方正仿宋_GBK" w:eastAsia="方正仿宋_GBK"/>
          <w:sz w:val="32"/>
          <w:szCs w:val="32"/>
        </w:rPr>
      </w:pPr>
      <w:r w:rsidRPr="00DF1CC6">
        <w:rPr>
          <w:rFonts w:ascii="方正仿宋_GBK" w:eastAsia="方正仿宋_GBK" w:hint="eastAsia"/>
          <w:sz w:val="32"/>
          <w:szCs w:val="32"/>
        </w:rPr>
        <w:lastRenderedPageBreak/>
        <w:t>曾被开除公职（学籍）的或曾受到开除中国共产党党籍处分、开除中国共产主义青年团团籍处分的；</w:t>
      </w:r>
    </w:p>
    <w:p w:rsidR="004E25EC" w:rsidRPr="00DF1CC6" w:rsidRDefault="004E25EC" w:rsidP="004E25EC">
      <w:pPr>
        <w:spacing w:line="560" w:lineRule="exact"/>
        <w:ind w:firstLineChars="200" w:firstLine="632"/>
        <w:rPr>
          <w:rFonts w:ascii="方正仿宋_GBK" w:eastAsia="方正仿宋_GBK"/>
          <w:sz w:val="32"/>
          <w:szCs w:val="32"/>
        </w:rPr>
      </w:pPr>
      <w:r w:rsidRPr="00DF1CC6">
        <w:rPr>
          <w:rFonts w:ascii="方正仿宋_GBK" w:eastAsia="方正仿宋_GBK" w:hint="eastAsia"/>
          <w:sz w:val="32"/>
          <w:szCs w:val="32"/>
        </w:rPr>
        <w:t>近三年内曾受记大过、降级、撤职、留用（留党、留校）察看等处分的；</w:t>
      </w:r>
    </w:p>
    <w:p w:rsidR="004E25EC" w:rsidRPr="00DF1CC6" w:rsidRDefault="004E25EC" w:rsidP="004E25EC">
      <w:pPr>
        <w:spacing w:line="560" w:lineRule="exact"/>
        <w:ind w:firstLineChars="200" w:firstLine="632"/>
        <w:rPr>
          <w:rFonts w:ascii="方正仿宋_GBK" w:eastAsia="方正仿宋_GBK"/>
          <w:sz w:val="32"/>
          <w:szCs w:val="32"/>
        </w:rPr>
      </w:pPr>
      <w:r w:rsidRPr="00DF1CC6">
        <w:rPr>
          <w:rFonts w:ascii="方正仿宋_GBK" w:eastAsia="方正仿宋_GBK" w:hint="eastAsia"/>
          <w:sz w:val="32"/>
          <w:szCs w:val="32"/>
        </w:rPr>
        <w:t>政治思想、道德品质不良，严重违反职业道德、社会公德、家庭美德的；</w:t>
      </w:r>
    </w:p>
    <w:p w:rsidR="004E25EC" w:rsidRPr="00DF1CC6" w:rsidRDefault="004E25EC" w:rsidP="004E25EC">
      <w:pPr>
        <w:spacing w:line="560" w:lineRule="exact"/>
        <w:ind w:firstLineChars="200" w:firstLine="632"/>
        <w:rPr>
          <w:rFonts w:ascii="方正仿宋_GBK" w:eastAsia="方正仿宋_GBK"/>
          <w:sz w:val="32"/>
          <w:szCs w:val="32"/>
        </w:rPr>
      </w:pPr>
      <w:r w:rsidRPr="00DF1CC6">
        <w:rPr>
          <w:rFonts w:ascii="方正仿宋_GBK" w:eastAsia="方正仿宋_GBK" w:hint="eastAsia"/>
          <w:sz w:val="32"/>
          <w:szCs w:val="32"/>
        </w:rPr>
        <w:t>被党政机关、事业单位辞退后不满五年的；</w:t>
      </w:r>
    </w:p>
    <w:p w:rsidR="004E25EC" w:rsidRPr="00DF1CC6" w:rsidRDefault="004E25EC" w:rsidP="004E25EC">
      <w:pPr>
        <w:spacing w:line="560" w:lineRule="exact"/>
        <w:ind w:firstLineChars="200" w:firstLine="632"/>
        <w:rPr>
          <w:rFonts w:ascii="方正仿宋_GBK" w:eastAsia="方正仿宋_GBK"/>
          <w:sz w:val="32"/>
          <w:szCs w:val="32"/>
        </w:rPr>
      </w:pPr>
      <w:r w:rsidRPr="00DF1CC6">
        <w:rPr>
          <w:rFonts w:ascii="方正仿宋_GBK" w:eastAsia="方正仿宋_GBK" w:hint="eastAsia"/>
          <w:sz w:val="32"/>
          <w:szCs w:val="32"/>
        </w:rPr>
        <w:t>曾受过刑事处罚、未成年管教、劳动教养或近五年内曾受到治安处罚的；有违法犯罪嫌疑正在被政法机关侦查、控制的；</w:t>
      </w:r>
    </w:p>
    <w:p w:rsidR="004E25EC" w:rsidRPr="00DF1CC6" w:rsidRDefault="004E25EC" w:rsidP="004E25EC">
      <w:pPr>
        <w:spacing w:line="560" w:lineRule="exact"/>
        <w:ind w:firstLineChars="200" w:firstLine="632"/>
        <w:rPr>
          <w:rFonts w:ascii="方正仿宋_GBK" w:eastAsia="方正仿宋_GBK"/>
          <w:sz w:val="32"/>
          <w:szCs w:val="32"/>
        </w:rPr>
      </w:pPr>
      <w:r w:rsidRPr="00DF1CC6">
        <w:rPr>
          <w:rFonts w:ascii="方正仿宋_GBK" w:eastAsia="方正仿宋_GBK" w:hint="eastAsia"/>
          <w:sz w:val="32"/>
          <w:szCs w:val="32"/>
        </w:rPr>
        <w:t>曾组织、利用迷信活动，扰乱社会秩序、损害他人身体健康，被有关部门处罚的；</w:t>
      </w:r>
    </w:p>
    <w:p w:rsidR="004E25EC" w:rsidRPr="00DF1CC6" w:rsidRDefault="004E25EC" w:rsidP="004E25EC">
      <w:pPr>
        <w:spacing w:line="560" w:lineRule="exact"/>
        <w:ind w:firstLineChars="200" w:firstLine="632"/>
        <w:rPr>
          <w:rFonts w:ascii="方正仿宋_GBK" w:eastAsia="方正仿宋_GBK"/>
          <w:sz w:val="32"/>
          <w:szCs w:val="32"/>
        </w:rPr>
      </w:pPr>
      <w:r w:rsidRPr="00DF1CC6">
        <w:rPr>
          <w:rFonts w:ascii="方正仿宋_GBK" w:eastAsia="方正仿宋_GBK" w:hint="eastAsia"/>
          <w:sz w:val="32"/>
          <w:szCs w:val="32"/>
        </w:rPr>
        <w:t>曾参与赌博、邪教、色情、吸毒、盗窃、贪污、贿赂、诈骗等违法违纪活动，被有关部门认定的；</w:t>
      </w:r>
    </w:p>
    <w:p w:rsidR="004E25EC" w:rsidRPr="00DF1CC6" w:rsidRDefault="004E25EC" w:rsidP="004E25EC">
      <w:pPr>
        <w:spacing w:line="560" w:lineRule="exact"/>
        <w:ind w:firstLineChars="200" w:firstLine="632"/>
        <w:rPr>
          <w:rFonts w:ascii="方正仿宋_GBK" w:eastAsia="方正仿宋_GBK"/>
          <w:sz w:val="32"/>
          <w:szCs w:val="32"/>
        </w:rPr>
      </w:pPr>
      <w:r w:rsidRPr="00DF1CC6">
        <w:rPr>
          <w:rFonts w:ascii="方正仿宋_GBK" w:eastAsia="方正仿宋_GBK" w:hint="eastAsia"/>
          <w:sz w:val="32"/>
          <w:szCs w:val="32"/>
        </w:rPr>
        <w:t>曾参加过带有黑社会性质组织或其他非法组织，被有关部门认定的；</w:t>
      </w:r>
    </w:p>
    <w:p w:rsidR="004E25EC" w:rsidRPr="00DF1CC6" w:rsidRDefault="004E25EC" w:rsidP="004E25EC">
      <w:pPr>
        <w:spacing w:line="560" w:lineRule="exact"/>
        <w:ind w:firstLineChars="200" w:firstLine="632"/>
        <w:rPr>
          <w:rFonts w:ascii="方正仿宋_GBK" w:eastAsia="方正仿宋_GBK"/>
          <w:sz w:val="32"/>
          <w:szCs w:val="32"/>
        </w:rPr>
      </w:pPr>
      <w:r w:rsidRPr="00DF1CC6">
        <w:rPr>
          <w:rFonts w:ascii="方正仿宋_GBK" w:eastAsia="方正仿宋_GBK" w:hint="eastAsia"/>
          <w:sz w:val="32"/>
          <w:szCs w:val="32"/>
        </w:rPr>
        <w:t>配偶、直系亲属和关系密切的近亲属中有曾被判处死刑或因危害国家安全罪被判刑的，或因犯罪正在服刑的；</w:t>
      </w:r>
    </w:p>
    <w:p w:rsidR="004E25EC" w:rsidRPr="00DF1CC6" w:rsidRDefault="004E25EC" w:rsidP="004E25EC">
      <w:pPr>
        <w:spacing w:line="560" w:lineRule="exact"/>
        <w:ind w:firstLineChars="200" w:firstLine="632"/>
        <w:rPr>
          <w:rFonts w:ascii="方正仿宋_GBK" w:eastAsia="方正仿宋_GBK"/>
          <w:sz w:val="32"/>
          <w:szCs w:val="32"/>
        </w:rPr>
      </w:pPr>
      <w:r w:rsidRPr="00DF1CC6">
        <w:rPr>
          <w:rFonts w:ascii="方正仿宋_GBK" w:eastAsia="方正仿宋_GBK" w:hint="eastAsia"/>
          <w:sz w:val="32"/>
          <w:szCs w:val="32"/>
        </w:rPr>
        <w:t>配偶、直系亲属和关系密切的近亲属中有因严重政治错误或犯罪嫌疑正被政法机关侦查、控制的，或有邪教组织的骨干分子且顽固不化、继续坚持错误立场的；</w:t>
      </w:r>
    </w:p>
    <w:p w:rsidR="004E25EC" w:rsidRPr="00DF1CC6" w:rsidRDefault="004E25EC" w:rsidP="004E25EC">
      <w:pPr>
        <w:spacing w:line="560" w:lineRule="exact"/>
        <w:ind w:firstLineChars="200" w:firstLine="632"/>
        <w:rPr>
          <w:rFonts w:ascii="方正仿宋_GBK" w:eastAsia="方正仿宋_GBK"/>
          <w:sz w:val="32"/>
          <w:szCs w:val="32"/>
        </w:rPr>
      </w:pPr>
      <w:r w:rsidRPr="00DF1CC6">
        <w:rPr>
          <w:rFonts w:ascii="方正仿宋_GBK" w:eastAsia="方正仿宋_GBK" w:hint="eastAsia"/>
          <w:sz w:val="32"/>
          <w:szCs w:val="32"/>
        </w:rPr>
        <w:t>配偶、直系亲属和关系密切的近亲属中有在国（境）外从事颠覆我国政权活动的，或为国（境）外人员在考察期满后60</w:t>
      </w:r>
      <w:r w:rsidRPr="00DF1CC6">
        <w:rPr>
          <w:rFonts w:ascii="方正仿宋_GBK" w:eastAsia="方正仿宋_GBK" w:hint="eastAsia"/>
          <w:sz w:val="32"/>
          <w:szCs w:val="32"/>
        </w:rPr>
        <w:lastRenderedPageBreak/>
        <w:t>天内政治背景仍无法查清的；</w:t>
      </w:r>
    </w:p>
    <w:p w:rsidR="004E25EC" w:rsidRPr="00DF1CC6" w:rsidRDefault="004E25EC" w:rsidP="004E25EC">
      <w:pPr>
        <w:spacing w:line="560" w:lineRule="exact"/>
        <w:ind w:firstLineChars="200" w:firstLine="632"/>
        <w:rPr>
          <w:rFonts w:ascii="方正仿宋_GBK" w:eastAsia="方正仿宋_GBK"/>
          <w:sz w:val="32"/>
          <w:szCs w:val="32"/>
        </w:rPr>
      </w:pPr>
      <w:r w:rsidRPr="00DF1CC6">
        <w:rPr>
          <w:rFonts w:ascii="方正仿宋_GBK" w:eastAsia="方正仿宋_GBK" w:hint="eastAsia"/>
          <w:sz w:val="32"/>
          <w:szCs w:val="32"/>
        </w:rPr>
        <w:t>不符合报考资格条件，或在招录过程中有违纪舞弊、弄虚作假等违纪违规行为的；</w:t>
      </w:r>
    </w:p>
    <w:p w:rsidR="004E25EC" w:rsidRPr="00DF1CC6" w:rsidRDefault="004E25EC" w:rsidP="004E25EC">
      <w:pPr>
        <w:spacing w:line="560" w:lineRule="exact"/>
        <w:ind w:firstLineChars="200" w:firstLine="632"/>
        <w:rPr>
          <w:rFonts w:ascii="方正仿宋_GBK" w:eastAsia="方正仿宋_GBK"/>
          <w:sz w:val="32"/>
          <w:szCs w:val="32"/>
        </w:rPr>
      </w:pPr>
      <w:r w:rsidRPr="00DF1CC6">
        <w:rPr>
          <w:rFonts w:ascii="方正仿宋_GBK" w:eastAsia="方正仿宋_GBK" w:hint="eastAsia"/>
          <w:sz w:val="32"/>
          <w:szCs w:val="32"/>
        </w:rPr>
        <w:t>特殊情况超过考察期60天仍无法提供相关证明材料，考察无法终结的；</w:t>
      </w:r>
    </w:p>
    <w:p w:rsidR="004E25EC" w:rsidRPr="00DF1CC6" w:rsidRDefault="004E25EC" w:rsidP="004E25EC">
      <w:pPr>
        <w:spacing w:line="560" w:lineRule="exact"/>
        <w:ind w:firstLineChars="200" w:firstLine="632"/>
        <w:rPr>
          <w:rFonts w:ascii="方正仿宋_GBK" w:eastAsia="方正仿宋_GBK"/>
          <w:sz w:val="32"/>
          <w:szCs w:val="32"/>
        </w:rPr>
      </w:pPr>
      <w:r w:rsidRPr="00DF1CC6">
        <w:rPr>
          <w:rFonts w:ascii="方正仿宋_GBK" w:eastAsia="方正仿宋_GBK" w:hint="eastAsia"/>
          <w:sz w:val="32"/>
          <w:szCs w:val="32"/>
        </w:rPr>
        <w:t>有法律法规规定不得录用为公务员（人民警察）的其他情形的。</w:t>
      </w:r>
    </w:p>
    <w:p w:rsidR="004E25EC" w:rsidRPr="00DF1CC6" w:rsidRDefault="004E25EC" w:rsidP="004E25EC">
      <w:pPr>
        <w:spacing w:line="560" w:lineRule="exact"/>
        <w:ind w:firstLineChars="200" w:firstLine="632"/>
        <w:rPr>
          <w:rFonts w:ascii="方正仿宋_GBK" w:eastAsia="方正仿宋_GBK"/>
          <w:sz w:val="32"/>
          <w:szCs w:val="32"/>
        </w:rPr>
      </w:pPr>
      <w:r w:rsidRPr="00DF1CC6">
        <w:rPr>
          <w:rFonts w:ascii="方正仿宋_GBK" w:eastAsia="方正仿宋_GBK" w:hint="eastAsia"/>
          <w:sz w:val="32"/>
          <w:szCs w:val="32"/>
        </w:rPr>
        <w:t>上述“直系亲属”指父母（含继父母和养父母）、祖父母、外祖父母、子女；“近亲属”指同源于父母（含同父异母和同母异父）的兄弟姐妹，同源于祖父母的伯叔、姑母，同源于外祖父母的舅父、姨母。</w:t>
      </w:r>
    </w:p>
    <w:p w:rsidR="004E25EC" w:rsidRPr="00DF1CC6" w:rsidRDefault="004E25EC" w:rsidP="004E25EC">
      <w:pPr>
        <w:widowControl/>
        <w:shd w:val="clear" w:color="auto" w:fill="FFFFFF"/>
        <w:spacing w:line="560" w:lineRule="exact"/>
        <w:ind w:firstLine="630"/>
        <w:jc w:val="left"/>
        <w:rPr>
          <w:rFonts w:ascii="宋体" w:hAnsi="宋体" w:cs="宋体"/>
          <w:kern w:val="0"/>
          <w:sz w:val="18"/>
          <w:szCs w:val="18"/>
        </w:rPr>
      </w:pPr>
      <w:r w:rsidRPr="00DF1CC6">
        <w:rPr>
          <w:rFonts w:ascii="黑体" w:eastAsia="黑体" w:hAnsi="黑体" w:cs="宋体" w:hint="eastAsia"/>
          <w:kern w:val="0"/>
          <w:sz w:val="32"/>
          <w:szCs w:val="32"/>
        </w:rPr>
        <w:t>二、报名时间、方式和基本步骤</w:t>
      </w:r>
    </w:p>
    <w:p w:rsidR="004E25EC" w:rsidRPr="00DF1CC6" w:rsidRDefault="004E25EC" w:rsidP="004E25EC">
      <w:pPr>
        <w:spacing w:line="560" w:lineRule="exact"/>
        <w:ind w:firstLineChars="200" w:firstLine="634"/>
        <w:rPr>
          <w:rFonts w:ascii="方正楷体_GBK" w:eastAsia="方正楷体_GBK" w:hAnsi="宋体" w:cs="宋体"/>
          <w:b/>
          <w:bCs/>
          <w:kern w:val="0"/>
          <w:sz w:val="32"/>
          <w:szCs w:val="32"/>
        </w:rPr>
      </w:pPr>
      <w:r w:rsidRPr="00DF1CC6">
        <w:rPr>
          <w:rFonts w:ascii="方正楷体_GBK" w:eastAsia="方正楷体_GBK" w:hAnsi="宋体" w:cs="宋体"/>
          <w:b/>
          <w:bCs/>
          <w:kern w:val="0"/>
          <w:sz w:val="32"/>
          <w:szCs w:val="32"/>
        </w:rPr>
        <w:t>1.</w:t>
      </w:r>
      <w:r w:rsidRPr="00DF1CC6">
        <w:rPr>
          <w:rFonts w:ascii="方正楷体_GBK" w:eastAsia="方正楷体_GBK" w:hAnsi="宋体" w:cs="宋体" w:hint="eastAsia"/>
          <w:b/>
          <w:bCs/>
          <w:kern w:val="0"/>
          <w:sz w:val="32"/>
          <w:szCs w:val="32"/>
        </w:rPr>
        <w:t>什么时间报名？</w:t>
      </w:r>
    </w:p>
    <w:p w:rsidR="004E25EC" w:rsidRPr="00DF1CC6" w:rsidRDefault="004E25EC" w:rsidP="004E25EC">
      <w:pPr>
        <w:spacing w:line="560" w:lineRule="exact"/>
        <w:ind w:firstLineChars="200" w:firstLine="632"/>
        <w:rPr>
          <w:rFonts w:ascii="方正仿宋_GBK" w:eastAsia="方正仿宋_GBK"/>
          <w:sz w:val="32"/>
          <w:szCs w:val="32"/>
        </w:rPr>
      </w:pPr>
      <w:r w:rsidRPr="00DF1CC6">
        <w:rPr>
          <w:rFonts w:ascii="方正仿宋_GBK" w:eastAsia="方正仿宋_GBK" w:hint="eastAsia"/>
          <w:sz w:val="32"/>
          <w:szCs w:val="32"/>
        </w:rPr>
        <w:t>报名时间从2019年3月2</w:t>
      </w:r>
      <w:r w:rsidR="009C3B40">
        <w:rPr>
          <w:rFonts w:ascii="方正仿宋_GBK" w:eastAsia="方正仿宋_GBK" w:hint="eastAsia"/>
          <w:sz w:val="32"/>
          <w:szCs w:val="32"/>
        </w:rPr>
        <w:t>4</w:t>
      </w:r>
      <w:r w:rsidRPr="00DF1CC6">
        <w:rPr>
          <w:rFonts w:ascii="方正仿宋_GBK" w:eastAsia="方正仿宋_GBK" w:hint="eastAsia"/>
          <w:sz w:val="32"/>
          <w:szCs w:val="32"/>
        </w:rPr>
        <w:t>日9：00开始，至2019年3月2</w:t>
      </w:r>
      <w:r w:rsidR="00FE54E3">
        <w:rPr>
          <w:rFonts w:ascii="方正仿宋_GBK" w:eastAsia="方正仿宋_GBK" w:hint="eastAsia"/>
          <w:sz w:val="32"/>
          <w:szCs w:val="32"/>
        </w:rPr>
        <w:t>9</w:t>
      </w:r>
      <w:r w:rsidRPr="00DF1CC6">
        <w:rPr>
          <w:rFonts w:ascii="方正仿宋_GBK" w:eastAsia="方正仿宋_GBK" w:hint="eastAsia"/>
          <w:sz w:val="32"/>
          <w:szCs w:val="32"/>
        </w:rPr>
        <w:t>日18：00结束。</w:t>
      </w:r>
    </w:p>
    <w:p w:rsidR="004E25EC" w:rsidRPr="00DF1CC6" w:rsidRDefault="004E25EC" w:rsidP="004E25EC">
      <w:pPr>
        <w:spacing w:line="560" w:lineRule="exact"/>
        <w:ind w:firstLineChars="200" w:firstLine="634"/>
        <w:rPr>
          <w:rFonts w:ascii="方正楷体_GBK" w:eastAsia="方正楷体_GBK" w:hAnsi="宋体" w:cs="宋体"/>
          <w:b/>
          <w:bCs/>
          <w:kern w:val="0"/>
          <w:sz w:val="32"/>
          <w:szCs w:val="32"/>
        </w:rPr>
      </w:pPr>
      <w:r w:rsidRPr="00DF1CC6">
        <w:rPr>
          <w:rFonts w:ascii="方正楷体_GBK" w:eastAsia="方正楷体_GBK" w:hAnsi="宋体" w:cs="宋体"/>
          <w:b/>
          <w:bCs/>
          <w:kern w:val="0"/>
          <w:sz w:val="32"/>
          <w:szCs w:val="32"/>
        </w:rPr>
        <w:t>2.</w:t>
      </w:r>
      <w:r w:rsidRPr="00DF1CC6">
        <w:rPr>
          <w:rFonts w:ascii="方正楷体_GBK" w:eastAsia="方正楷体_GBK" w:hAnsi="宋体" w:cs="宋体" w:hint="eastAsia"/>
          <w:b/>
          <w:bCs/>
          <w:kern w:val="0"/>
          <w:sz w:val="32"/>
          <w:szCs w:val="32"/>
        </w:rPr>
        <w:t>报名方式是什么？</w:t>
      </w:r>
    </w:p>
    <w:p w:rsidR="004E25EC" w:rsidRPr="005B6520" w:rsidRDefault="004E25EC" w:rsidP="004E25EC">
      <w:pPr>
        <w:spacing w:line="560" w:lineRule="exact"/>
        <w:ind w:firstLineChars="200" w:firstLine="632"/>
        <w:rPr>
          <w:rFonts w:ascii="仿宋_GB2312" w:eastAsia="仿宋_GB2312" w:hAnsi="宋体" w:cs="宋体"/>
          <w:kern w:val="0"/>
          <w:sz w:val="32"/>
          <w:szCs w:val="32"/>
        </w:rPr>
      </w:pPr>
      <w:r w:rsidRPr="00DF1CC6">
        <w:rPr>
          <w:rFonts w:ascii="仿宋_GB2312" w:eastAsia="仿宋_GB2312" w:hAnsi="宋体" w:cs="宋体" w:hint="eastAsia"/>
          <w:kern w:val="0"/>
          <w:sz w:val="32"/>
          <w:szCs w:val="32"/>
        </w:rPr>
        <w:t>报名工作主要在网上进行，不设现场报名。</w:t>
      </w:r>
      <w:r w:rsidRPr="00DF1CC6">
        <w:rPr>
          <w:rFonts w:ascii="方正仿宋_GBK" w:eastAsia="方正仿宋_GBK" w:hint="eastAsia"/>
          <w:sz w:val="32"/>
          <w:szCs w:val="32"/>
        </w:rPr>
        <w:t>报考人员可登录重庆人力资源和社会保障网（http:// www. cqhrss.gov.cn/）首页“我要办”中的“</w:t>
      </w:r>
      <w:r w:rsidRPr="005B6520">
        <w:rPr>
          <w:rFonts w:ascii="仿宋_GB2312" w:eastAsia="仿宋_GB2312" w:hAnsi="宋体" w:cs="宋体" w:hint="eastAsia"/>
          <w:kern w:val="0"/>
          <w:sz w:val="32"/>
          <w:szCs w:val="32"/>
        </w:rPr>
        <w:t>人事考试网上报名”栏目</w:t>
      </w:r>
      <w:r w:rsidR="005B6520">
        <w:rPr>
          <w:rFonts w:ascii="仿宋_GB2312" w:eastAsia="仿宋_GB2312" w:hAnsi="宋体" w:cs="宋体" w:hint="eastAsia"/>
          <w:kern w:val="0"/>
          <w:sz w:val="32"/>
          <w:szCs w:val="32"/>
        </w:rPr>
        <w:t>,</w:t>
      </w:r>
      <w:r w:rsidR="005B6520" w:rsidRPr="005B6520">
        <w:rPr>
          <w:rFonts w:ascii="仿宋_GB2312" w:eastAsia="仿宋_GB2312" w:hAnsi="宋体" w:cs="宋体" w:hint="eastAsia"/>
          <w:kern w:val="0"/>
          <w:sz w:val="32"/>
          <w:szCs w:val="32"/>
        </w:rPr>
        <w:t>点击“人事考试网上报名入口”进入报名系统。</w:t>
      </w:r>
    </w:p>
    <w:p w:rsidR="004E25EC" w:rsidRPr="00DF1CC6" w:rsidRDefault="004E25EC" w:rsidP="004E25EC">
      <w:pPr>
        <w:spacing w:line="560" w:lineRule="exact"/>
        <w:ind w:firstLineChars="200" w:firstLine="634"/>
        <w:rPr>
          <w:rFonts w:ascii="方正楷体_GBK" w:eastAsia="方正楷体_GBK" w:hAnsi="宋体" w:cs="宋体"/>
          <w:b/>
          <w:bCs/>
          <w:kern w:val="0"/>
          <w:sz w:val="32"/>
          <w:szCs w:val="32"/>
        </w:rPr>
      </w:pPr>
      <w:r w:rsidRPr="00DF1CC6">
        <w:rPr>
          <w:rFonts w:ascii="方正楷体_GBK" w:eastAsia="方正楷体_GBK" w:hAnsi="宋体" w:cs="宋体" w:hint="eastAsia"/>
          <w:b/>
          <w:bCs/>
          <w:kern w:val="0"/>
          <w:sz w:val="32"/>
          <w:szCs w:val="32"/>
        </w:rPr>
        <w:t>3.报考的基本步骤包括哪些？</w:t>
      </w:r>
    </w:p>
    <w:p w:rsidR="004E25EC" w:rsidRPr="00DF1CC6" w:rsidRDefault="004E25EC" w:rsidP="004E25EC">
      <w:pPr>
        <w:spacing w:line="560" w:lineRule="exact"/>
        <w:ind w:firstLineChars="200" w:firstLine="632"/>
        <w:rPr>
          <w:rFonts w:ascii="仿宋_GB2312" w:eastAsia="仿宋_GB2312" w:hAnsi="宋体" w:cs="宋体"/>
          <w:kern w:val="0"/>
          <w:sz w:val="32"/>
          <w:szCs w:val="32"/>
        </w:rPr>
      </w:pPr>
      <w:r w:rsidRPr="00DF1CC6">
        <w:rPr>
          <w:rFonts w:ascii="仿宋_GB2312" w:eastAsia="仿宋_GB2312" w:hAnsi="宋体" w:cs="宋体" w:hint="eastAsia"/>
          <w:kern w:val="0"/>
          <w:sz w:val="32"/>
          <w:szCs w:val="32"/>
        </w:rPr>
        <w:t>报考基本步骤一般包括：</w:t>
      </w:r>
    </w:p>
    <w:p w:rsidR="004E25EC" w:rsidRPr="00DF1CC6" w:rsidRDefault="004E25EC" w:rsidP="004E25EC">
      <w:pPr>
        <w:spacing w:line="560" w:lineRule="exact"/>
        <w:ind w:firstLineChars="200" w:firstLine="632"/>
        <w:rPr>
          <w:rFonts w:ascii="仿宋_GB2312" w:eastAsia="仿宋_GB2312" w:hAnsi="宋体" w:cs="宋体"/>
          <w:kern w:val="0"/>
          <w:sz w:val="32"/>
          <w:szCs w:val="32"/>
        </w:rPr>
      </w:pPr>
      <w:r w:rsidRPr="00DF1CC6">
        <w:rPr>
          <w:rFonts w:ascii="仿宋_GB2312" w:eastAsia="仿宋_GB2312" w:hAnsi="宋体" w:cs="宋体" w:hint="eastAsia"/>
          <w:kern w:val="0"/>
          <w:sz w:val="32"/>
          <w:szCs w:val="32"/>
        </w:rPr>
        <w:lastRenderedPageBreak/>
        <w:t>第一，认真阅读</w:t>
      </w:r>
      <w:r w:rsidRPr="00DF1CC6">
        <w:rPr>
          <w:rFonts w:ascii="方正黑体_GBK" w:eastAsia="方正黑体_GBK" w:hAnsi="宋体" w:cs="宋体" w:hint="eastAsia"/>
          <w:kern w:val="0"/>
          <w:sz w:val="32"/>
          <w:szCs w:val="32"/>
        </w:rPr>
        <w:t>《公告》《报考指南》</w:t>
      </w:r>
      <w:r w:rsidRPr="00DF1CC6">
        <w:rPr>
          <w:rFonts w:ascii="仿宋_GB2312" w:eastAsia="仿宋_GB2312" w:hAnsi="宋体" w:cs="宋体" w:hint="eastAsia"/>
          <w:kern w:val="0"/>
          <w:sz w:val="32"/>
          <w:szCs w:val="32"/>
        </w:rPr>
        <w:t>等相关资料，了解基本的政策和要求，特别是报考条件，选择与自己条件相符的招录机关和职位。《公告》《报考指南》等可通过</w:t>
      </w:r>
      <w:r w:rsidR="005B6520">
        <w:rPr>
          <w:rFonts w:ascii="仿宋_GB2312" w:eastAsia="仿宋_GB2312" w:hAnsi="宋体" w:cs="宋体" w:hint="eastAsia"/>
          <w:kern w:val="0"/>
          <w:sz w:val="32"/>
          <w:szCs w:val="32"/>
        </w:rPr>
        <w:t>报名</w:t>
      </w:r>
      <w:r w:rsidRPr="00DF1CC6">
        <w:rPr>
          <w:rFonts w:ascii="仿宋_GB2312" w:eastAsia="仿宋_GB2312" w:hAnsi="宋体" w:cs="宋体" w:hint="eastAsia"/>
          <w:kern w:val="0"/>
          <w:sz w:val="32"/>
          <w:szCs w:val="32"/>
        </w:rPr>
        <w:t>网站查询。</w:t>
      </w:r>
    </w:p>
    <w:p w:rsidR="004E25EC" w:rsidRPr="00DF1CC6" w:rsidRDefault="004E25EC" w:rsidP="004E25EC">
      <w:pPr>
        <w:spacing w:line="560" w:lineRule="exact"/>
        <w:ind w:firstLineChars="200" w:firstLine="632"/>
        <w:rPr>
          <w:rFonts w:ascii="方正仿宋_GBK" w:eastAsia="方正仿宋_GBK"/>
          <w:sz w:val="32"/>
          <w:szCs w:val="32"/>
        </w:rPr>
      </w:pPr>
      <w:r w:rsidRPr="00DF1CC6">
        <w:rPr>
          <w:rFonts w:ascii="仿宋_GB2312" w:eastAsia="仿宋_GB2312" w:hAnsi="宋体" w:cs="宋体" w:hint="eastAsia"/>
          <w:kern w:val="0"/>
          <w:sz w:val="32"/>
          <w:szCs w:val="32"/>
        </w:rPr>
        <w:t>第二，提交报考申请。</w:t>
      </w:r>
      <w:r w:rsidRPr="00DF1CC6">
        <w:rPr>
          <w:rFonts w:ascii="方正仿宋_GBK" w:eastAsia="方正仿宋_GBK" w:hint="eastAsia"/>
          <w:sz w:val="32"/>
          <w:szCs w:val="32"/>
        </w:rPr>
        <w:t>报考人员可在3月2</w:t>
      </w:r>
      <w:r w:rsidR="009C3B40">
        <w:rPr>
          <w:rFonts w:ascii="方正仿宋_GBK" w:eastAsia="方正仿宋_GBK" w:hint="eastAsia"/>
          <w:sz w:val="32"/>
          <w:szCs w:val="32"/>
        </w:rPr>
        <w:t>4</w:t>
      </w:r>
      <w:r w:rsidRPr="00DF1CC6">
        <w:rPr>
          <w:rFonts w:ascii="方正仿宋_GBK" w:eastAsia="方正仿宋_GBK" w:hint="eastAsia"/>
          <w:sz w:val="32"/>
          <w:szCs w:val="32"/>
        </w:rPr>
        <w:t>日9：00至3月2</w:t>
      </w:r>
      <w:r w:rsidR="009C3B40">
        <w:rPr>
          <w:rFonts w:ascii="方正仿宋_GBK" w:eastAsia="方正仿宋_GBK" w:hint="eastAsia"/>
          <w:sz w:val="32"/>
          <w:szCs w:val="32"/>
        </w:rPr>
        <w:t>9</w:t>
      </w:r>
      <w:r w:rsidRPr="00DF1CC6">
        <w:rPr>
          <w:rFonts w:ascii="方正仿宋_GBK" w:eastAsia="方正仿宋_GBK" w:hint="eastAsia"/>
          <w:sz w:val="32"/>
          <w:szCs w:val="32"/>
        </w:rPr>
        <w:t>日18：00期间登录报名网站提交报考申请，报考人员</w:t>
      </w:r>
      <w:r w:rsidRPr="00DF1CC6">
        <w:rPr>
          <w:rFonts w:ascii="方正黑体_GBK" w:eastAsia="方正黑体_GBK" w:hAnsi="宋体" w:cs="宋体" w:hint="eastAsia"/>
          <w:kern w:val="0"/>
          <w:sz w:val="32"/>
          <w:szCs w:val="32"/>
        </w:rPr>
        <w:t>只能选择一个部门（单位）中的一个职位</w:t>
      </w:r>
      <w:r w:rsidRPr="00DF1CC6">
        <w:rPr>
          <w:rFonts w:ascii="方正仿宋_GBK" w:eastAsia="方正仿宋_GBK" w:hint="eastAsia"/>
          <w:sz w:val="32"/>
          <w:szCs w:val="32"/>
        </w:rPr>
        <w:t>进行报名，报名与考试时使用的身份证必须一致。报考时，报考人员</w:t>
      </w:r>
      <w:r>
        <w:rPr>
          <w:rFonts w:ascii="方正仿宋_GBK" w:eastAsia="方正仿宋_GBK" w:hint="eastAsia"/>
          <w:sz w:val="32"/>
          <w:szCs w:val="32"/>
        </w:rPr>
        <w:t>须</w:t>
      </w:r>
      <w:r w:rsidRPr="00DF1CC6">
        <w:rPr>
          <w:rFonts w:ascii="方正仿宋_GBK" w:eastAsia="方正仿宋_GBK" w:hint="eastAsia"/>
          <w:sz w:val="32"/>
          <w:szCs w:val="32"/>
        </w:rPr>
        <w:t>承诺</w:t>
      </w:r>
      <w:r w:rsidRPr="00DF1CC6">
        <w:rPr>
          <w:rFonts w:ascii="方正黑体_GBK" w:eastAsia="方正黑体_GBK" w:hAnsi="宋体" w:cs="宋体" w:hint="eastAsia"/>
          <w:kern w:val="0"/>
          <w:sz w:val="32"/>
          <w:szCs w:val="32"/>
        </w:rPr>
        <w:t>诚信报考</w:t>
      </w:r>
      <w:r>
        <w:rPr>
          <w:rFonts w:ascii="方正仿宋_GBK" w:eastAsia="方正仿宋_GBK" w:hint="eastAsia"/>
          <w:sz w:val="32"/>
          <w:szCs w:val="32"/>
        </w:rPr>
        <w:t>，</w:t>
      </w:r>
      <w:r w:rsidRPr="00DF1CC6">
        <w:rPr>
          <w:rFonts w:ascii="方正仿宋_GBK" w:eastAsia="方正仿宋_GBK" w:hint="eastAsia"/>
          <w:sz w:val="32"/>
          <w:szCs w:val="32"/>
        </w:rPr>
        <w:t>如实全面准确填报各项报名信息，</w:t>
      </w:r>
      <w:r w:rsidRPr="00DF1CC6">
        <w:rPr>
          <w:rFonts w:ascii="方正黑体_GBK" w:eastAsia="方正黑体_GBK" w:hAnsi="宋体" w:cs="宋体" w:hint="eastAsia"/>
          <w:kern w:val="0"/>
          <w:sz w:val="32"/>
          <w:szCs w:val="32"/>
        </w:rPr>
        <w:t>招录机关不对网上填报信息进行资格审查，</w:t>
      </w:r>
      <w:r w:rsidRPr="00DF1CC6">
        <w:rPr>
          <w:rFonts w:ascii="方正仿宋_GBK" w:eastAsia="方正仿宋_GBK" w:hint="eastAsia"/>
          <w:sz w:val="32"/>
          <w:szCs w:val="32"/>
        </w:rPr>
        <w:t>面试（体能测评</w:t>
      </w:r>
      <w:r w:rsidR="006F588A">
        <w:rPr>
          <w:rFonts w:ascii="方正仿宋_GBK" w:eastAsia="方正仿宋_GBK" w:hint="eastAsia"/>
          <w:sz w:val="32"/>
          <w:szCs w:val="32"/>
        </w:rPr>
        <w:t>、专业科目考试</w:t>
      </w:r>
      <w:r w:rsidRPr="00DF1CC6">
        <w:rPr>
          <w:rFonts w:ascii="方正仿宋_GBK" w:eastAsia="方正仿宋_GBK" w:hint="eastAsia"/>
          <w:sz w:val="32"/>
          <w:szCs w:val="32"/>
        </w:rPr>
        <w:t>）前再对进入面试（体能测评</w:t>
      </w:r>
      <w:r w:rsidR="006F588A">
        <w:rPr>
          <w:rFonts w:ascii="方正仿宋_GBK" w:eastAsia="方正仿宋_GBK" w:hint="eastAsia"/>
          <w:sz w:val="32"/>
          <w:szCs w:val="32"/>
        </w:rPr>
        <w:t>、专业科目考试</w:t>
      </w:r>
      <w:r w:rsidRPr="00DF1CC6">
        <w:rPr>
          <w:rFonts w:ascii="方正仿宋_GBK" w:eastAsia="方正仿宋_GBK" w:hint="eastAsia"/>
          <w:sz w:val="32"/>
          <w:szCs w:val="32"/>
        </w:rPr>
        <w:t>）的人员进行现场资格审查。</w:t>
      </w:r>
      <w:r w:rsidRPr="00DF1CC6">
        <w:rPr>
          <w:rFonts w:ascii="方正黑体_GBK" w:eastAsia="方正黑体_GBK" w:hAnsi="宋体" w:cs="宋体" w:hint="eastAsia"/>
          <w:kern w:val="0"/>
          <w:sz w:val="32"/>
          <w:szCs w:val="32"/>
        </w:rPr>
        <w:t>如因不符合条件和不诚信报考被取消考录资格的，后果由报考人员承担</w:t>
      </w:r>
      <w:r w:rsidRPr="00DF1CC6">
        <w:rPr>
          <w:rFonts w:ascii="方正仿宋_GBK" w:eastAsia="方正仿宋_GBK" w:hint="eastAsia"/>
          <w:sz w:val="32"/>
          <w:szCs w:val="32"/>
        </w:rPr>
        <w:t>。</w:t>
      </w:r>
    </w:p>
    <w:p w:rsidR="004E25EC" w:rsidRPr="00DF1CC6" w:rsidRDefault="004E25EC" w:rsidP="004E25EC">
      <w:pPr>
        <w:spacing w:line="560" w:lineRule="exact"/>
        <w:ind w:firstLineChars="200" w:firstLine="632"/>
        <w:rPr>
          <w:rFonts w:ascii="方正仿宋_GBK" w:eastAsia="方正仿宋_GBK"/>
          <w:sz w:val="32"/>
          <w:szCs w:val="32"/>
        </w:rPr>
      </w:pPr>
      <w:r w:rsidRPr="00DF1CC6">
        <w:rPr>
          <w:rFonts w:ascii="仿宋_GB2312" w:eastAsia="仿宋_GB2312" w:hAnsi="宋体" w:cs="宋体" w:hint="eastAsia"/>
          <w:kern w:val="0"/>
          <w:sz w:val="32"/>
          <w:szCs w:val="32"/>
        </w:rPr>
        <w:t>第三，照片审核及审核结果查询。</w:t>
      </w:r>
      <w:r w:rsidRPr="00DF1CC6">
        <w:rPr>
          <w:rFonts w:ascii="方正仿宋_GBK" w:eastAsia="方正仿宋_GBK" w:hint="eastAsia"/>
          <w:sz w:val="32"/>
          <w:szCs w:val="32"/>
        </w:rPr>
        <w:t>本次网上报名由市人事考试中心审核报考人员上传的电子照片（jpg格式，20kb以下）是否符合报考要求，</w:t>
      </w:r>
      <w:r w:rsidRPr="00DF1CC6">
        <w:rPr>
          <w:rFonts w:ascii="方正黑体_GBK" w:eastAsia="方正黑体_GBK" w:hAnsi="宋体" w:cs="宋体" w:hint="eastAsia"/>
          <w:kern w:val="0"/>
          <w:sz w:val="32"/>
          <w:szCs w:val="32"/>
        </w:rPr>
        <w:t>照片审核通过即视为报名通过</w:t>
      </w:r>
      <w:r w:rsidRPr="00DF1CC6">
        <w:rPr>
          <w:rFonts w:ascii="方正仿宋_GBK" w:eastAsia="方正仿宋_GBK" w:hint="eastAsia"/>
          <w:sz w:val="32"/>
          <w:szCs w:val="32"/>
        </w:rPr>
        <w:t>；审核未通过的，可在3月</w:t>
      </w:r>
      <w:r w:rsidR="007A6DA7">
        <w:rPr>
          <w:rFonts w:ascii="方正仿宋_GBK" w:eastAsia="方正仿宋_GBK" w:hint="eastAsia"/>
          <w:sz w:val="32"/>
          <w:szCs w:val="32"/>
        </w:rPr>
        <w:t>30</w:t>
      </w:r>
      <w:r w:rsidRPr="00DF1CC6">
        <w:rPr>
          <w:rFonts w:ascii="方正仿宋_GBK" w:eastAsia="方正仿宋_GBK" w:hint="eastAsia"/>
          <w:sz w:val="32"/>
          <w:szCs w:val="32"/>
        </w:rPr>
        <w:t>日18：00</w:t>
      </w:r>
      <w:r>
        <w:rPr>
          <w:rFonts w:ascii="方正仿宋_GBK" w:eastAsia="方正仿宋_GBK" w:hint="eastAsia"/>
          <w:sz w:val="32"/>
          <w:szCs w:val="32"/>
        </w:rPr>
        <w:t>前进行修改，等待重新</w:t>
      </w:r>
      <w:r w:rsidRPr="00DF1CC6">
        <w:rPr>
          <w:rFonts w:ascii="方正仿宋_GBK" w:eastAsia="方正仿宋_GBK" w:hint="eastAsia"/>
          <w:sz w:val="32"/>
          <w:szCs w:val="32"/>
        </w:rPr>
        <w:t>审核。报考人员在填报报名信息后的1日内登录报名网站查询是否报名通过，</w:t>
      </w:r>
      <w:r w:rsidRPr="00DF1CC6">
        <w:rPr>
          <w:rFonts w:ascii="方正黑体_GBK" w:eastAsia="方正黑体_GBK" w:hAnsi="宋体" w:cs="宋体" w:hint="eastAsia"/>
          <w:kern w:val="0"/>
          <w:sz w:val="32"/>
          <w:szCs w:val="32"/>
        </w:rPr>
        <w:t>审核通过后不能再修改任何报考信息</w:t>
      </w:r>
      <w:r w:rsidRPr="00DF1CC6">
        <w:rPr>
          <w:rFonts w:ascii="方正仿宋_GBK" w:eastAsia="方正仿宋_GBK" w:hint="eastAsia"/>
          <w:sz w:val="32"/>
          <w:szCs w:val="32"/>
        </w:rPr>
        <w:t>。</w:t>
      </w:r>
    </w:p>
    <w:p w:rsidR="004E25EC" w:rsidRPr="00DF1CC6" w:rsidRDefault="004E25EC" w:rsidP="004E25EC">
      <w:pPr>
        <w:spacing w:line="560" w:lineRule="exact"/>
        <w:ind w:firstLineChars="200" w:firstLine="632"/>
        <w:rPr>
          <w:rFonts w:ascii="方正仿宋_GBK" w:eastAsia="方正仿宋_GBK"/>
          <w:sz w:val="32"/>
          <w:szCs w:val="32"/>
        </w:rPr>
      </w:pPr>
      <w:r w:rsidRPr="00DF1CC6">
        <w:rPr>
          <w:rFonts w:ascii="方正仿宋_GBK" w:eastAsia="方正仿宋_GBK" w:hint="eastAsia"/>
          <w:sz w:val="32"/>
          <w:szCs w:val="32"/>
        </w:rPr>
        <w:t>第四，</w:t>
      </w:r>
      <w:r w:rsidRPr="00DF1CC6">
        <w:rPr>
          <w:rFonts w:ascii="仿宋_GB2312" w:eastAsia="仿宋_GB2312" w:hAnsi="宋体" w:cs="宋体" w:hint="eastAsia"/>
          <w:kern w:val="0"/>
          <w:sz w:val="32"/>
          <w:szCs w:val="32"/>
        </w:rPr>
        <w:t>网上缴费。</w:t>
      </w:r>
      <w:r w:rsidRPr="00DF1CC6">
        <w:rPr>
          <w:rFonts w:ascii="方正仿宋_GBK" w:eastAsia="方正仿宋_GBK" w:hint="eastAsia"/>
          <w:sz w:val="32"/>
          <w:szCs w:val="32"/>
        </w:rPr>
        <w:t>报考人员须在3月</w:t>
      </w:r>
      <w:r w:rsidR="007A6DA7">
        <w:rPr>
          <w:rFonts w:ascii="方正仿宋_GBK" w:eastAsia="方正仿宋_GBK" w:hint="eastAsia"/>
          <w:sz w:val="32"/>
          <w:szCs w:val="32"/>
        </w:rPr>
        <w:t>31</w:t>
      </w:r>
      <w:r w:rsidRPr="00DF1CC6">
        <w:rPr>
          <w:rFonts w:ascii="方正仿宋_GBK" w:eastAsia="方正仿宋_GBK" w:hint="eastAsia"/>
          <w:sz w:val="32"/>
          <w:szCs w:val="32"/>
        </w:rPr>
        <w:t>日18：00前在报名网站进行网上缴费（笔试考务费每人每科50元）。建档立卡贫困家庭和城市低保家庭的报考人员，可以到重庆市人事考试</w:t>
      </w:r>
      <w:r w:rsidRPr="00DF1CC6">
        <w:rPr>
          <w:rFonts w:ascii="方正仿宋_GBK" w:eastAsia="方正仿宋_GBK" w:hint="eastAsia"/>
          <w:sz w:val="32"/>
          <w:szCs w:val="32"/>
        </w:rPr>
        <w:lastRenderedPageBreak/>
        <w:t>中心办理考务费减免手续。</w:t>
      </w:r>
    </w:p>
    <w:p w:rsidR="004E25EC" w:rsidRPr="00DF1CC6" w:rsidRDefault="004E25EC" w:rsidP="004E25EC">
      <w:pPr>
        <w:spacing w:line="560" w:lineRule="exact"/>
        <w:ind w:firstLineChars="200" w:firstLine="632"/>
        <w:rPr>
          <w:rFonts w:ascii="方正仿宋_GBK" w:eastAsia="方正仿宋_GBK"/>
          <w:sz w:val="32"/>
          <w:szCs w:val="32"/>
        </w:rPr>
      </w:pPr>
      <w:r w:rsidRPr="00DF1CC6">
        <w:rPr>
          <w:rFonts w:ascii="方正仿宋_GBK" w:eastAsia="方正仿宋_GBK" w:hint="eastAsia"/>
          <w:sz w:val="32"/>
          <w:szCs w:val="32"/>
        </w:rPr>
        <w:t>第五，打印报名信息表。缴费完成的人员应立即下载打印报名信息表并妥善保存，以备现场资格审查时使用。</w:t>
      </w:r>
    </w:p>
    <w:p w:rsidR="004E25EC" w:rsidRPr="00DF1CC6" w:rsidRDefault="004E25EC" w:rsidP="004E25EC">
      <w:pPr>
        <w:spacing w:line="560" w:lineRule="exact"/>
        <w:ind w:firstLineChars="200" w:firstLine="632"/>
        <w:rPr>
          <w:rFonts w:ascii="方正仿宋_GBK" w:eastAsia="方正仿宋_GBK"/>
          <w:sz w:val="32"/>
          <w:szCs w:val="32"/>
        </w:rPr>
      </w:pPr>
      <w:r w:rsidRPr="00DF1CC6">
        <w:rPr>
          <w:rFonts w:ascii="方正仿宋_GBK" w:eastAsia="方正仿宋_GBK" w:hint="eastAsia"/>
          <w:sz w:val="32"/>
          <w:szCs w:val="32"/>
        </w:rPr>
        <w:t>第六，打印准考证。报考人员于4月16日9：00- 4月20日15：00期间登录报名网站打印准考证，逾期未打印的责任自负。</w:t>
      </w:r>
    </w:p>
    <w:p w:rsidR="004E25EC" w:rsidRPr="00DF1CC6" w:rsidRDefault="004E25EC" w:rsidP="004E25EC">
      <w:pPr>
        <w:spacing w:line="560" w:lineRule="exact"/>
        <w:ind w:firstLineChars="200" w:firstLine="632"/>
        <w:rPr>
          <w:rFonts w:ascii="方正仿宋_GBK" w:eastAsia="方正仿宋_GBK"/>
          <w:sz w:val="32"/>
          <w:szCs w:val="32"/>
        </w:rPr>
      </w:pPr>
      <w:r w:rsidRPr="00DF1CC6">
        <w:rPr>
          <w:rFonts w:ascii="方正仿宋_GBK" w:eastAsia="方正仿宋_GBK" w:hint="eastAsia"/>
          <w:sz w:val="32"/>
          <w:szCs w:val="32"/>
        </w:rPr>
        <w:t>第七，参加笔试。考生须携带准考证、与报名时一致的本人有效居民身份证件到指定考点参加考试。</w:t>
      </w:r>
    </w:p>
    <w:p w:rsidR="004E25EC" w:rsidRPr="00DF1CC6" w:rsidRDefault="004E25EC" w:rsidP="004E25EC">
      <w:pPr>
        <w:spacing w:line="560" w:lineRule="exact"/>
        <w:ind w:firstLineChars="200" w:firstLine="632"/>
        <w:rPr>
          <w:rFonts w:ascii="方正仿宋_GBK" w:eastAsia="方正仿宋_GBK"/>
          <w:sz w:val="32"/>
          <w:szCs w:val="32"/>
        </w:rPr>
      </w:pPr>
      <w:r w:rsidRPr="00DF1CC6">
        <w:rPr>
          <w:rFonts w:ascii="方正仿宋_GBK" w:eastAsia="方正仿宋_GBK" w:hint="eastAsia"/>
          <w:sz w:val="32"/>
          <w:szCs w:val="32"/>
        </w:rPr>
        <w:t>第八，查询成绩。5月21日9：00后，考生可以登录报名网站查询公共科目笔试成绩和是否进入面试范围。</w:t>
      </w:r>
    </w:p>
    <w:p w:rsidR="004E25EC" w:rsidRPr="00DF1CC6" w:rsidRDefault="004E25EC" w:rsidP="004E25EC">
      <w:pPr>
        <w:spacing w:line="560" w:lineRule="exact"/>
        <w:ind w:firstLineChars="200" w:firstLine="632"/>
        <w:rPr>
          <w:rFonts w:ascii="方正仿宋_GBK" w:eastAsia="方正仿宋_GBK"/>
          <w:sz w:val="32"/>
          <w:szCs w:val="32"/>
        </w:rPr>
      </w:pPr>
      <w:r w:rsidRPr="00DF1CC6">
        <w:rPr>
          <w:rFonts w:ascii="方正仿宋_GBK" w:eastAsia="方正仿宋_GBK" w:hint="eastAsia"/>
          <w:sz w:val="32"/>
          <w:szCs w:val="32"/>
        </w:rPr>
        <w:t>第九，按规定参加面试、体检和考察等。未按规定的时间参加面试、体检的考生，视为自动放弃相应的资格。</w:t>
      </w:r>
    </w:p>
    <w:p w:rsidR="004E25EC" w:rsidRPr="00DF1CC6" w:rsidRDefault="004E25EC" w:rsidP="004E25EC">
      <w:pPr>
        <w:widowControl/>
        <w:shd w:val="clear" w:color="auto" w:fill="FFFFFF"/>
        <w:spacing w:line="560" w:lineRule="exact"/>
        <w:ind w:firstLine="630"/>
        <w:jc w:val="left"/>
        <w:rPr>
          <w:rFonts w:ascii="宋体" w:hAnsi="宋体" w:cs="宋体"/>
          <w:kern w:val="0"/>
          <w:sz w:val="32"/>
          <w:szCs w:val="32"/>
        </w:rPr>
      </w:pPr>
      <w:r w:rsidRPr="00DF1CC6">
        <w:rPr>
          <w:rFonts w:ascii="黑体" w:eastAsia="黑体" w:hAnsi="黑体" w:cs="宋体" w:hint="eastAsia"/>
          <w:kern w:val="0"/>
          <w:sz w:val="32"/>
          <w:szCs w:val="32"/>
        </w:rPr>
        <w:t>三、关于报考职位</w:t>
      </w:r>
    </w:p>
    <w:p w:rsidR="004E25EC" w:rsidRPr="00DF1CC6" w:rsidRDefault="004E25EC" w:rsidP="004E25EC">
      <w:pPr>
        <w:spacing w:line="560" w:lineRule="exact"/>
        <w:ind w:firstLineChars="200" w:firstLine="634"/>
        <w:rPr>
          <w:rFonts w:ascii="方正楷体_GBK" w:eastAsia="方正楷体_GBK" w:hAnsi="宋体" w:cs="宋体"/>
          <w:b/>
          <w:bCs/>
          <w:kern w:val="0"/>
          <w:sz w:val="32"/>
          <w:szCs w:val="32"/>
        </w:rPr>
      </w:pPr>
      <w:r w:rsidRPr="00DF1CC6">
        <w:rPr>
          <w:rFonts w:ascii="方正楷体_GBK" w:eastAsia="方正楷体_GBK" w:hAnsi="宋体" w:cs="宋体"/>
          <w:b/>
          <w:bCs/>
          <w:kern w:val="0"/>
          <w:sz w:val="32"/>
          <w:szCs w:val="32"/>
        </w:rPr>
        <w:t>1.</w:t>
      </w:r>
      <w:r w:rsidRPr="00DF1CC6">
        <w:rPr>
          <w:rFonts w:ascii="方正楷体_GBK" w:eastAsia="方正楷体_GBK" w:hAnsi="宋体" w:cs="宋体" w:hint="eastAsia"/>
          <w:b/>
          <w:bCs/>
          <w:kern w:val="0"/>
          <w:sz w:val="32"/>
          <w:szCs w:val="32"/>
        </w:rPr>
        <w:t>报考人员可以报考几个职位？</w:t>
      </w:r>
    </w:p>
    <w:p w:rsidR="004E25EC" w:rsidRPr="00DF1CC6" w:rsidRDefault="004E25EC" w:rsidP="004E25EC">
      <w:pPr>
        <w:spacing w:line="560" w:lineRule="exact"/>
        <w:ind w:firstLineChars="200" w:firstLine="632"/>
        <w:rPr>
          <w:rFonts w:ascii="方正仿宋_GBK" w:eastAsia="方正仿宋_GBK"/>
          <w:sz w:val="32"/>
          <w:szCs w:val="32"/>
        </w:rPr>
      </w:pPr>
      <w:r w:rsidRPr="00DF1CC6">
        <w:rPr>
          <w:rFonts w:ascii="方正仿宋_GBK" w:eastAsia="方正仿宋_GBK" w:hint="eastAsia"/>
          <w:sz w:val="32"/>
          <w:szCs w:val="32"/>
        </w:rPr>
        <w:t>报考人员只能报考一个职位。</w:t>
      </w:r>
    </w:p>
    <w:p w:rsidR="004E25EC" w:rsidRPr="00DF1CC6" w:rsidRDefault="004E25EC" w:rsidP="004E25EC">
      <w:pPr>
        <w:widowControl/>
        <w:shd w:val="clear" w:color="auto" w:fill="FFFFFF"/>
        <w:spacing w:line="560" w:lineRule="exact"/>
        <w:ind w:firstLine="630"/>
        <w:jc w:val="left"/>
        <w:rPr>
          <w:rFonts w:ascii="方正楷体_GBK" w:eastAsia="方正楷体_GBK" w:hAnsi="宋体" w:cs="宋体"/>
          <w:b/>
          <w:bCs/>
          <w:kern w:val="0"/>
          <w:sz w:val="32"/>
          <w:szCs w:val="32"/>
        </w:rPr>
      </w:pPr>
      <w:r w:rsidRPr="00DF1CC6">
        <w:rPr>
          <w:rFonts w:ascii="方正楷体_GBK" w:eastAsia="方正楷体_GBK" w:hAnsi="宋体" w:cs="宋体" w:hint="eastAsia"/>
          <w:b/>
          <w:bCs/>
          <w:kern w:val="0"/>
          <w:sz w:val="32"/>
          <w:szCs w:val="32"/>
        </w:rPr>
        <w:t>2.什么情况下报考人员可以更改报考信息？</w:t>
      </w:r>
    </w:p>
    <w:p w:rsidR="004E25EC" w:rsidRPr="00DF1CC6" w:rsidRDefault="004E25EC" w:rsidP="004E25EC">
      <w:pPr>
        <w:spacing w:line="560" w:lineRule="exact"/>
        <w:ind w:firstLineChars="200" w:firstLine="632"/>
        <w:rPr>
          <w:rFonts w:ascii="方正仿宋_GBK" w:eastAsia="方正仿宋_GBK"/>
          <w:sz w:val="32"/>
          <w:szCs w:val="32"/>
        </w:rPr>
      </w:pPr>
      <w:r w:rsidRPr="00DF1CC6">
        <w:rPr>
          <w:rFonts w:ascii="方正仿宋_GBK" w:eastAsia="方正仿宋_GBK" w:hint="eastAsia"/>
          <w:sz w:val="32"/>
          <w:szCs w:val="32"/>
        </w:rPr>
        <w:t>在对照片进行审核之前，报考人员可以更改报考职位。照片审核通过后，则不能再修改任何报考信息。</w:t>
      </w:r>
    </w:p>
    <w:p w:rsidR="004E25EC" w:rsidRPr="00DF1CC6" w:rsidRDefault="004E25EC" w:rsidP="004E25EC">
      <w:pPr>
        <w:widowControl/>
        <w:shd w:val="clear" w:color="auto" w:fill="FFFFFF"/>
        <w:spacing w:line="560" w:lineRule="exact"/>
        <w:ind w:firstLine="630"/>
        <w:jc w:val="left"/>
        <w:rPr>
          <w:rFonts w:ascii="方正楷体_GBK" w:eastAsia="方正楷体_GBK" w:hAnsi="宋体" w:cs="宋体"/>
          <w:b/>
          <w:bCs/>
          <w:kern w:val="0"/>
          <w:sz w:val="32"/>
          <w:szCs w:val="32"/>
        </w:rPr>
      </w:pPr>
      <w:r w:rsidRPr="00DF1CC6">
        <w:rPr>
          <w:rFonts w:ascii="方正楷体_GBK" w:eastAsia="方正楷体_GBK" w:hAnsi="宋体" w:cs="宋体" w:hint="eastAsia"/>
          <w:b/>
          <w:bCs/>
          <w:kern w:val="0"/>
          <w:sz w:val="32"/>
          <w:szCs w:val="32"/>
        </w:rPr>
        <w:t>3.是否会公布每个职位的报名数据统计情况?在哪里查看？</w:t>
      </w:r>
    </w:p>
    <w:p w:rsidR="004E25EC" w:rsidRPr="00DF1CC6" w:rsidRDefault="004E25EC" w:rsidP="004E25EC">
      <w:pPr>
        <w:spacing w:line="560" w:lineRule="exact"/>
        <w:ind w:firstLineChars="200" w:firstLine="632"/>
        <w:rPr>
          <w:rFonts w:ascii="方正仿宋_GBK" w:eastAsia="方正仿宋_GBK"/>
          <w:sz w:val="32"/>
          <w:szCs w:val="32"/>
        </w:rPr>
      </w:pPr>
      <w:r w:rsidRPr="00DF1CC6">
        <w:rPr>
          <w:rFonts w:ascii="方正仿宋_GBK" w:eastAsia="方正仿宋_GBK" w:hint="eastAsia"/>
          <w:sz w:val="32"/>
          <w:szCs w:val="32"/>
        </w:rPr>
        <w:t>为方便广大报考人员了解各个职位的报名情况，理性报考，同时防止大量报考人员长期观望，集中在临近报名结束时才报名，造成网络拥堵，影响报考工作进度和秩序，我们将从报名</w:t>
      </w:r>
      <w:r w:rsidRPr="00DF1CC6">
        <w:rPr>
          <w:rFonts w:ascii="方正仿宋_GBK" w:eastAsia="方正仿宋_GBK" w:hint="eastAsia"/>
          <w:sz w:val="32"/>
          <w:szCs w:val="32"/>
        </w:rPr>
        <w:lastRenderedPageBreak/>
        <w:t>开始日的第2天（3月2</w:t>
      </w:r>
      <w:r w:rsidR="00FE54E3">
        <w:rPr>
          <w:rFonts w:ascii="方正仿宋_GBK" w:eastAsia="方正仿宋_GBK" w:hint="eastAsia"/>
          <w:sz w:val="32"/>
          <w:szCs w:val="32"/>
        </w:rPr>
        <w:t>5</w:t>
      </w:r>
      <w:r w:rsidRPr="00DF1CC6">
        <w:rPr>
          <w:rFonts w:ascii="方正仿宋_GBK" w:eastAsia="方正仿宋_GBK" w:hint="eastAsia"/>
          <w:sz w:val="32"/>
          <w:szCs w:val="32"/>
        </w:rPr>
        <w:t>日）开始，到 3月2</w:t>
      </w:r>
      <w:r w:rsidR="00FE54E3">
        <w:rPr>
          <w:rFonts w:ascii="方正仿宋_GBK" w:eastAsia="方正仿宋_GBK" w:hint="eastAsia"/>
          <w:sz w:val="32"/>
          <w:szCs w:val="32"/>
        </w:rPr>
        <w:t>8</w:t>
      </w:r>
      <w:r w:rsidRPr="00DF1CC6">
        <w:rPr>
          <w:rFonts w:ascii="方正仿宋_GBK" w:eastAsia="方正仿宋_GBK" w:hint="eastAsia"/>
          <w:sz w:val="32"/>
          <w:szCs w:val="32"/>
        </w:rPr>
        <w:t>日止，每天上午11：00左右，在“重庆人事考试网”首页的“公务员考试”栏公布各职位报名相关数据（含每个职位的报考人数、照片审核通过人数、交费人数）。此后，不再单独公布每日报名数据，待缴费结束后再公布最终报名数据。</w:t>
      </w:r>
    </w:p>
    <w:p w:rsidR="004E25EC" w:rsidRPr="00DF1CC6" w:rsidRDefault="004E25EC" w:rsidP="004E25EC">
      <w:pPr>
        <w:spacing w:line="560" w:lineRule="exact"/>
        <w:ind w:firstLineChars="200" w:firstLine="634"/>
        <w:rPr>
          <w:rFonts w:ascii="方正楷体_GBK" w:eastAsia="方正楷体_GBK" w:hAnsi="宋体" w:cs="宋体"/>
          <w:b/>
          <w:bCs/>
          <w:kern w:val="0"/>
          <w:sz w:val="32"/>
          <w:szCs w:val="32"/>
        </w:rPr>
      </w:pPr>
      <w:r w:rsidRPr="00DF1CC6">
        <w:rPr>
          <w:rFonts w:ascii="方正楷体_GBK" w:eastAsia="方正楷体_GBK" w:hAnsi="宋体" w:cs="宋体" w:hint="eastAsia"/>
          <w:b/>
          <w:bCs/>
          <w:kern w:val="0"/>
          <w:sz w:val="32"/>
          <w:szCs w:val="32"/>
        </w:rPr>
        <w:t>4.可否以辅修、第二专业报考？</w:t>
      </w:r>
    </w:p>
    <w:p w:rsidR="004E25EC" w:rsidRPr="00DF1CC6" w:rsidRDefault="004E25EC" w:rsidP="004E25EC">
      <w:pPr>
        <w:spacing w:line="560" w:lineRule="exact"/>
        <w:ind w:firstLineChars="200" w:firstLine="632"/>
        <w:rPr>
          <w:rFonts w:ascii="方正仿宋_GBK" w:eastAsia="方正仿宋_GBK"/>
          <w:sz w:val="32"/>
          <w:szCs w:val="32"/>
        </w:rPr>
      </w:pPr>
      <w:r w:rsidRPr="00DF1CC6">
        <w:rPr>
          <w:rFonts w:ascii="方正仿宋_GBK" w:eastAsia="方正仿宋_GBK" w:hint="eastAsia"/>
          <w:sz w:val="32"/>
          <w:szCs w:val="32"/>
        </w:rPr>
        <w:t>对于取得全日制普通高等院校普通本科及以上学历并取得学士及以上</w:t>
      </w:r>
      <w:r w:rsidR="00847160">
        <w:rPr>
          <w:rFonts w:ascii="方正仿宋_GBK" w:eastAsia="方正仿宋_GBK" w:hint="eastAsia"/>
          <w:sz w:val="32"/>
          <w:szCs w:val="32"/>
        </w:rPr>
        <w:t>相应</w:t>
      </w:r>
      <w:r w:rsidRPr="00DF1CC6">
        <w:rPr>
          <w:rFonts w:ascii="方正仿宋_GBK" w:eastAsia="方正仿宋_GBK" w:hint="eastAsia"/>
          <w:sz w:val="32"/>
          <w:szCs w:val="32"/>
        </w:rPr>
        <w:t>学位的报考人员，若在校期间取得辅修、第二专业证书，可持辅修、第二专业证书所列专业报考。</w:t>
      </w:r>
    </w:p>
    <w:p w:rsidR="004E25EC" w:rsidRPr="00DF1CC6" w:rsidRDefault="004E25EC" w:rsidP="004E25EC">
      <w:pPr>
        <w:spacing w:line="560" w:lineRule="exact"/>
        <w:ind w:firstLineChars="200" w:firstLine="634"/>
        <w:rPr>
          <w:rFonts w:ascii="方正楷体_GBK" w:eastAsia="方正楷体_GBK" w:hAnsi="宋体" w:cs="宋体"/>
          <w:b/>
          <w:bCs/>
          <w:kern w:val="0"/>
          <w:sz w:val="32"/>
          <w:szCs w:val="32"/>
        </w:rPr>
      </w:pPr>
      <w:r w:rsidRPr="00DF1CC6">
        <w:rPr>
          <w:rFonts w:ascii="方正楷体_GBK" w:eastAsia="方正楷体_GBK" w:hAnsi="宋体" w:cs="宋体" w:hint="eastAsia"/>
          <w:b/>
          <w:bCs/>
          <w:kern w:val="0"/>
          <w:sz w:val="32"/>
          <w:szCs w:val="32"/>
        </w:rPr>
        <w:t>5.如何判断报考人员所学专业符合职位要求？</w:t>
      </w:r>
    </w:p>
    <w:p w:rsidR="004E25EC" w:rsidRPr="00DF1CC6" w:rsidRDefault="004E25EC" w:rsidP="004E25EC">
      <w:pPr>
        <w:spacing w:line="560" w:lineRule="exact"/>
        <w:ind w:firstLineChars="200" w:firstLine="632"/>
        <w:rPr>
          <w:rFonts w:ascii="方正仿宋_GBK" w:eastAsia="方正仿宋_GBK"/>
          <w:sz w:val="32"/>
          <w:szCs w:val="32"/>
        </w:rPr>
      </w:pPr>
      <w:r w:rsidRPr="00DF1CC6">
        <w:rPr>
          <w:rFonts w:ascii="方正仿宋_GBK" w:eastAsia="方正仿宋_GBK" w:hint="eastAsia"/>
          <w:sz w:val="32"/>
          <w:szCs w:val="32"/>
        </w:rPr>
        <w:t>在考录公告附件2中的《重庆市考试录用公务员专业参考目录》中查找自己毕业证上记录的专业名称，对照拟报职位的专业要求与本人所学专业是否相同，如确定本人毕业证书上所列专业名称与职位要求的专业名称一致，才能直接在网上提交报名申请。</w:t>
      </w:r>
    </w:p>
    <w:p w:rsidR="004E25EC" w:rsidRPr="00DF1CC6" w:rsidRDefault="004E25EC" w:rsidP="004E25EC">
      <w:pPr>
        <w:spacing w:line="560" w:lineRule="exact"/>
        <w:ind w:firstLineChars="200" w:firstLine="634"/>
        <w:rPr>
          <w:rFonts w:ascii="方正楷体_GBK" w:eastAsia="方正楷体_GBK" w:hAnsi="宋体" w:cs="宋体"/>
          <w:b/>
          <w:bCs/>
          <w:kern w:val="0"/>
          <w:sz w:val="32"/>
          <w:szCs w:val="32"/>
        </w:rPr>
      </w:pPr>
      <w:r w:rsidRPr="00DF1CC6">
        <w:rPr>
          <w:rFonts w:ascii="方正楷体_GBK" w:eastAsia="方正楷体_GBK" w:hAnsi="宋体" w:cs="宋体" w:hint="eastAsia"/>
          <w:b/>
          <w:bCs/>
          <w:kern w:val="0"/>
          <w:sz w:val="32"/>
          <w:szCs w:val="32"/>
        </w:rPr>
        <w:t>6.相近相似专业认定审核备案程序是怎样的？</w:t>
      </w:r>
    </w:p>
    <w:p w:rsidR="004E25EC" w:rsidRPr="00DF1CC6" w:rsidRDefault="004E25EC" w:rsidP="004E25EC">
      <w:pPr>
        <w:spacing w:line="560" w:lineRule="exact"/>
        <w:ind w:firstLineChars="200" w:firstLine="632"/>
        <w:rPr>
          <w:rFonts w:ascii="方正仿宋_GBK" w:eastAsia="方正仿宋_GBK"/>
          <w:sz w:val="32"/>
          <w:szCs w:val="32"/>
        </w:rPr>
      </w:pPr>
      <w:r w:rsidRPr="00DF1CC6">
        <w:rPr>
          <w:rFonts w:ascii="方正仿宋_GBK" w:eastAsia="方正仿宋_GBK" w:hint="eastAsia"/>
          <w:sz w:val="32"/>
          <w:szCs w:val="32"/>
        </w:rPr>
        <w:t>因往年考生多次在报考专业上出现失误，此次报名，凡</w:t>
      </w:r>
      <w:r w:rsidRPr="00DF1CC6">
        <w:rPr>
          <w:rFonts w:ascii="方正仿宋_GBK" w:eastAsia="方正仿宋_GBK"/>
          <w:sz w:val="32"/>
          <w:szCs w:val="32"/>
        </w:rPr>
        <w:t>毕业证书上所列专业名称与职位要求的专业名称</w:t>
      </w:r>
      <w:r w:rsidRPr="00DF1CC6">
        <w:rPr>
          <w:rFonts w:ascii="方正仿宋_GBK" w:eastAsia="方正仿宋_GBK" w:hint="eastAsia"/>
          <w:sz w:val="32"/>
          <w:szCs w:val="32"/>
        </w:rPr>
        <w:t>不一致的（含相近相似的专业），但报考人员认为所学专业符合报考职位要求，需由报考人员向招录机关（单位）提供教育行政主管部门认可的学习课程等证明资料，</w:t>
      </w:r>
      <w:r w:rsidRPr="00DF1CC6">
        <w:rPr>
          <w:rFonts w:ascii="方正仿宋_GBK" w:eastAsia="方正仿宋_GBK"/>
          <w:sz w:val="32"/>
          <w:szCs w:val="32"/>
        </w:rPr>
        <w:t>经招录机关（单位）审核同意</w:t>
      </w:r>
      <w:r w:rsidRPr="00DF1CC6">
        <w:rPr>
          <w:rFonts w:ascii="方正仿宋_GBK" w:eastAsia="方正仿宋_GBK" w:hint="eastAsia"/>
          <w:sz w:val="32"/>
          <w:szCs w:val="32"/>
        </w:rPr>
        <w:t>，并报市公务员主管部门备案后，方可报名。</w:t>
      </w:r>
    </w:p>
    <w:p w:rsidR="004E25EC" w:rsidRPr="00DF1CC6" w:rsidRDefault="004E25EC" w:rsidP="004E25EC">
      <w:pPr>
        <w:widowControl/>
        <w:shd w:val="clear" w:color="auto" w:fill="FFFFFF"/>
        <w:spacing w:line="560" w:lineRule="exact"/>
        <w:ind w:firstLine="630"/>
        <w:jc w:val="left"/>
        <w:rPr>
          <w:rFonts w:ascii="宋体" w:hAnsi="宋体" w:cs="宋体"/>
          <w:kern w:val="0"/>
          <w:sz w:val="32"/>
          <w:szCs w:val="32"/>
        </w:rPr>
      </w:pPr>
      <w:r w:rsidRPr="00DF1CC6">
        <w:rPr>
          <w:rFonts w:ascii="黑体" w:eastAsia="黑体" w:hAnsi="黑体" w:cs="宋体" w:hint="eastAsia"/>
          <w:kern w:val="0"/>
          <w:sz w:val="32"/>
          <w:szCs w:val="32"/>
        </w:rPr>
        <w:lastRenderedPageBreak/>
        <w:t>四、关于公共科目笔试</w:t>
      </w:r>
    </w:p>
    <w:p w:rsidR="004E25EC" w:rsidRPr="00DF1CC6" w:rsidRDefault="004E25EC" w:rsidP="004E25EC">
      <w:pPr>
        <w:spacing w:line="560" w:lineRule="exact"/>
        <w:ind w:firstLineChars="200" w:firstLine="634"/>
        <w:rPr>
          <w:rFonts w:ascii="方正楷体_GBK" w:eastAsia="方正楷体_GBK" w:hAnsi="宋体" w:cs="宋体"/>
          <w:b/>
          <w:bCs/>
          <w:kern w:val="0"/>
          <w:sz w:val="32"/>
          <w:szCs w:val="32"/>
        </w:rPr>
      </w:pPr>
      <w:r w:rsidRPr="00DF1CC6">
        <w:rPr>
          <w:rFonts w:ascii="方正楷体_GBK" w:eastAsia="方正楷体_GBK" w:hAnsi="宋体" w:cs="宋体" w:hint="eastAsia"/>
          <w:b/>
          <w:bCs/>
          <w:kern w:val="0"/>
          <w:sz w:val="32"/>
          <w:szCs w:val="32"/>
        </w:rPr>
        <w:t>1.什么是笔试开考比例？各职位笔试开考比例具体是多少?</w:t>
      </w:r>
    </w:p>
    <w:p w:rsidR="004E25EC" w:rsidRPr="00DF1CC6" w:rsidRDefault="004E25EC" w:rsidP="004E25EC">
      <w:pPr>
        <w:spacing w:line="560" w:lineRule="exact"/>
        <w:ind w:firstLineChars="200" w:firstLine="632"/>
        <w:rPr>
          <w:rFonts w:ascii="方正仿宋_GBK" w:eastAsia="方正仿宋_GBK"/>
          <w:sz w:val="32"/>
          <w:szCs w:val="32"/>
        </w:rPr>
      </w:pPr>
      <w:r w:rsidRPr="00DF1CC6">
        <w:rPr>
          <w:rFonts w:ascii="方正仿宋_GBK" w:eastAsia="方正仿宋_GBK" w:hint="eastAsia"/>
          <w:sz w:val="32"/>
          <w:szCs w:val="32"/>
        </w:rPr>
        <w:t>笔试开考比例即各职位招录指标与报名人数应达到的比例。公安人民警察基层警务技术岗（法医）职位、市司法局所属司法人民警察职位中有“司法执行及技术类”专业要求</w:t>
      </w:r>
      <w:r w:rsidR="006F588A">
        <w:rPr>
          <w:rFonts w:ascii="方正仿宋_GBK" w:eastAsia="方正仿宋_GBK" w:hint="eastAsia"/>
          <w:sz w:val="32"/>
          <w:szCs w:val="32"/>
        </w:rPr>
        <w:t>的职位</w:t>
      </w:r>
      <w:r w:rsidRPr="00DF1CC6">
        <w:rPr>
          <w:rFonts w:ascii="方正仿宋_GBK" w:eastAsia="方正仿宋_GBK" w:hint="eastAsia"/>
          <w:sz w:val="32"/>
          <w:szCs w:val="32"/>
        </w:rPr>
        <w:t>和狱医职位，招录指标与报名人数比例未达开考比例的，可以开考且不递减指标（若报名人数少于招录指标时应递减指标至报名人数）；其他职位招录指标与报名人数比例须达到笔试开考比例（1：5</w:t>
      </w:r>
      <w:r>
        <w:rPr>
          <w:rFonts w:ascii="方正仿宋_GBK" w:eastAsia="方正仿宋_GBK" w:hint="eastAsia"/>
          <w:sz w:val="32"/>
          <w:szCs w:val="32"/>
        </w:rPr>
        <w:t>）</w:t>
      </w:r>
      <w:r w:rsidRPr="00DF1CC6">
        <w:rPr>
          <w:rFonts w:ascii="方正仿宋_GBK" w:eastAsia="方正仿宋_GBK" w:hint="eastAsia"/>
          <w:sz w:val="32"/>
          <w:szCs w:val="32"/>
        </w:rPr>
        <w:t>的方可开考，达不到的则相应递减或取消招录指标。“艰苦边远地区基层职位”未达到笔试开考比例的，市公务员主管部门视报名情况可</w:t>
      </w:r>
      <w:r>
        <w:rPr>
          <w:rFonts w:ascii="方正仿宋_GBK" w:eastAsia="方正仿宋_GBK" w:hint="eastAsia"/>
          <w:sz w:val="32"/>
          <w:szCs w:val="32"/>
        </w:rPr>
        <w:t>将</w:t>
      </w:r>
      <w:r w:rsidRPr="00DF1CC6">
        <w:rPr>
          <w:rFonts w:ascii="方正仿宋_GBK" w:eastAsia="方正仿宋_GBK" w:hint="eastAsia"/>
          <w:sz w:val="32"/>
          <w:szCs w:val="32"/>
        </w:rPr>
        <w:t>笔试开考比例</w:t>
      </w:r>
      <w:r>
        <w:rPr>
          <w:rFonts w:ascii="方正仿宋_GBK" w:eastAsia="方正仿宋_GBK" w:hint="eastAsia"/>
          <w:sz w:val="32"/>
          <w:szCs w:val="32"/>
        </w:rPr>
        <w:t>降低</w:t>
      </w:r>
      <w:r w:rsidRPr="00DF1CC6">
        <w:rPr>
          <w:rFonts w:ascii="方正仿宋_GBK" w:eastAsia="方正仿宋_GBK" w:hint="eastAsia"/>
          <w:sz w:val="32"/>
          <w:szCs w:val="32"/>
        </w:rPr>
        <w:t>至1：3。</w:t>
      </w:r>
    </w:p>
    <w:p w:rsidR="004E25EC" w:rsidRPr="00DF1CC6" w:rsidRDefault="004E25EC" w:rsidP="004E25EC">
      <w:pPr>
        <w:spacing w:line="560" w:lineRule="exact"/>
        <w:ind w:firstLineChars="200" w:firstLine="634"/>
        <w:rPr>
          <w:rFonts w:ascii="方正楷体_GBK" w:eastAsia="方正楷体_GBK" w:hAnsi="宋体" w:cs="宋体"/>
          <w:b/>
          <w:bCs/>
          <w:kern w:val="0"/>
          <w:sz w:val="32"/>
          <w:szCs w:val="32"/>
        </w:rPr>
      </w:pPr>
      <w:r w:rsidRPr="00DF1CC6">
        <w:rPr>
          <w:rFonts w:ascii="方正楷体_GBK" w:eastAsia="方正楷体_GBK" w:hAnsi="宋体" w:cs="宋体" w:hint="eastAsia"/>
          <w:b/>
          <w:bCs/>
          <w:kern w:val="0"/>
          <w:sz w:val="32"/>
          <w:szCs w:val="32"/>
        </w:rPr>
        <w:t>2.对已报名成功的报考人员，如其所报考职位因报考人数不达开考比例要求而取消招录计划，有何选择？</w:t>
      </w:r>
    </w:p>
    <w:p w:rsidR="004E25EC" w:rsidRPr="00DF1CC6" w:rsidRDefault="004E25EC" w:rsidP="004E25EC">
      <w:pPr>
        <w:spacing w:line="560" w:lineRule="exact"/>
        <w:ind w:firstLineChars="200" w:firstLine="632"/>
        <w:rPr>
          <w:rFonts w:ascii="方正仿宋_GBK" w:eastAsia="方正仿宋_GBK"/>
          <w:sz w:val="32"/>
          <w:szCs w:val="32"/>
        </w:rPr>
      </w:pPr>
      <w:r w:rsidRPr="00DF1CC6">
        <w:rPr>
          <w:rFonts w:ascii="方正仿宋_GBK" w:eastAsia="方正仿宋_GBK" w:hint="eastAsia"/>
          <w:sz w:val="32"/>
          <w:szCs w:val="32"/>
        </w:rPr>
        <w:t>如某职位因报考人数不达开考比例要求而取消招录计划，报考该职位的已缴费报考人员有以下两种选择：一是由重庆市人事考试中心向其退费；二是征得本人同意后调剂到符合报考条件的其他职位。</w:t>
      </w:r>
    </w:p>
    <w:p w:rsidR="004E25EC" w:rsidRPr="00DF1CC6" w:rsidRDefault="004E25EC" w:rsidP="004E25EC">
      <w:pPr>
        <w:spacing w:line="560" w:lineRule="exact"/>
        <w:ind w:firstLineChars="200" w:firstLine="634"/>
        <w:rPr>
          <w:rFonts w:ascii="方正楷体_GBK" w:eastAsia="方正楷体_GBK" w:hAnsi="宋体" w:cs="宋体"/>
          <w:b/>
          <w:bCs/>
          <w:kern w:val="0"/>
          <w:sz w:val="32"/>
          <w:szCs w:val="32"/>
        </w:rPr>
      </w:pPr>
      <w:r w:rsidRPr="00DF1CC6">
        <w:rPr>
          <w:rFonts w:ascii="方正楷体_GBK" w:eastAsia="方正楷体_GBK" w:hAnsi="宋体" w:cs="宋体" w:hint="eastAsia"/>
          <w:b/>
          <w:bCs/>
          <w:kern w:val="0"/>
          <w:sz w:val="32"/>
          <w:szCs w:val="32"/>
        </w:rPr>
        <w:t>3.公共科目笔试包括哪些内容？除公共科目笔试外还考专业科目考试吗？</w:t>
      </w:r>
    </w:p>
    <w:p w:rsidR="004E25EC" w:rsidRPr="00DF1CC6" w:rsidRDefault="004E25EC" w:rsidP="004E25EC">
      <w:pPr>
        <w:spacing w:line="560" w:lineRule="exact"/>
        <w:ind w:firstLineChars="200" w:firstLine="632"/>
        <w:rPr>
          <w:rFonts w:ascii="方正仿宋_GBK" w:eastAsia="方正仿宋_GBK"/>
          <w:sz w:val="32"/>
          <w:szCs w:val="32"/>
        </w:rPr>
      </w:pPr>
      <w:r w:rsidRPr="00DF1CC6">
        <w:rPr>
          <w:rFonts w:ascii="方正仿宋_GBK" w:eastAsia="方正仿宋_GBK" w:hint="eastAsia"/>
          <w:sz w:val="32"/>
          <w:szCs w:val="32"/>
        </w:rPr>
        <w:t>公共科目笔试包括《行政职业能力测验》和《申论》两科。所有报考人员均要参加这两科考试。考试范围和题型，请参阅《重庆市2019年度面向社会公开考试录用公务员公共科目考试</w:t>
      </w:r>
      <w:r w:rsidRPr="00DF1CC6">
        <w:rPr>
          <w:rFonts w:ascii="方正仿宋_GBK" w:eastAsia="方正仿宋_GBK" w:hint="eastAsia"/>
          <w:sz w:val="32"/>
          <w:szCs w:val="32"/>
        </w:rPr>
        <w:lastRenderedPageBreak/>
        <w:t>大纲》，所有科目均不指定考试用书。为测查从事乡镇级机关工作应当具备的基本能力素质，提高公务员录用考试的精准科学性，本次针对各区县乡镇级职位进行申论单独测试，申论考试类型为“申论2”，其余职位为“申论1”。</w:t>
      </w:r>
    </w:p>
    <w:p w:rsidR="004E25EC" w:rsidRPr="00DF1CC6" w:rsidRDefault="004E25EC" w:rsidP="004E25EC">
      <w:pPr>
        <w:spacing w:line="560" w:lineRule="exact"/>
        <w:ind w:firstLineChars="200" w:firstLine="632"/>
        <w:rPr>
          <w:rFonts w:ascii="方正仿宋_GBK" w:eastAsia="方正仿宋_GBK"/>
          <w:sz w:val="32"/>
          <w:szCs w:val="32"/>
        </w:rPr>
      </w:pPr>
      <w:r w:rsidRPr="00DF1CC6">
        <w:rPr>
          <w:rFonts w:ascii="方正仿宋_GBK" w:eastAsia="方正仿宋_GBK" w:hint="eastAsia"/>
          <w:sz w:val="32"/>
          <w:szCs w:val="32"/>
        </w:rPr>
        <w:t>本次考试除公共科目笔试以外，公安机关人民警察执法勤务职位的报考人员，还要参加公安类专业科目考试，考试时间为4月21日。</w:t>
      </w:r>
    </w:p>
    <w:p w:rsidR="004E25EC" w:rsidRPr="00DF1CC6" w:rsidRDefault="004E25EC" w:rsidP="004E25EC">
      <w:pPr>
        <w:spacing w:line="560" w:lineRule="exact"/>
        <w:ind w:firstLineChars="200" w:firstLine="634"/>
        <w:rPr>
          <w:rFonts w:ascii="方正楷体_GBK" w:eastAsia="方正楷体_GBK" w:hAnsi="宋体" w:cs="宋体"/>
          <w:b/>
          <w:bCs/>
          <w:kern w:val="0"/>
          <w:sz w:val="32"/>
          <w:szCs w:val="32"/>
        </w:rPr>
      </w:pPr>
      <w:r w:rsidRPr="00DF1CC6">
        <w:rPr>
          <w:rFonts w:ascii="方正楷体_GBK" w:eastAsia="方正楷体_GBK" w:hAnsi="宋体" w:cs="宋体" w:hint="eastAsia"/>
          <w:b/>
          <w:bCs/>
          <w:kern w:val="0"/>
          <w:sz w:val="32"/>
          <w:szCs w:val="32"/>
        </w:rPr>
        <w:t>4.什么时间进行公共科目笔试？</w:t>
      </w:r>
    </w:p>
    <w:p w:rsidR="004E25EC" w:rsidRPr="00DF1CC6" w:rsidRDefault="004E25EC" w:rsidP="004E25EC">
      <w:pPr>
        <w:spacing w:line="560" w:lineRule="exact"/>
        <w:ind w:firstLineChars="200" w:firstLine="632"/>
        <w:rPr>
          <w:rFonts w:ascii="方正仿宋_GBK" w:eastAsia="方正仿宋_GBK"/>
          <w:sz w:val="32"/>
          <w:szCs w:val="32"/>
        </w:rPr>
      </w:pPr>
      <w:r w:rsidRPr="00DF1CC6">
        <w:rPr>
          <w:rFonts w:ascii="方正仿宋_GBK" w:eastAsia="方正仿宋_GBK" w:hint="eastAsia"/>
          <w:sz w:val="32"/>
          <w:szCs w:val="32"/>
        </w:rPr>
        <w:t>公共科目笔试的时间为2019年4月20日。其中，上午9：00—11：00进行《行政职业能力测验》考试，下午14：00—16：30进行《申论》考试。公安机关人民警察执法勤务职位专业科目考试时间为4月21日，上午9：00－11：00。</w:t>
      </w:r>
    </w:p>
    <w:p w:rsidR="004E25EC" w:rsidRPr="00DF1CC6" w:rsidRDefault="004E25EC" w:rsidP="004E25EC">
      <w:pPr>
        <w:spacing w:line="560" w:lineRule="exact"/>
        <w:ind w:firstLineChars="200" w:firstLine="634"/>
        <w:rPr>
          <w:rFonts w:ascii="方正楷体_GBK" w:eastAsia="方正楷体_GBK" w:hAnsi="宋体" w:cs="宋体"/>
          <w:b/>
          <w:bCs/>
          <w:kern w:val="0"/>
          <w:sz w:val="32"/>
          <w:szCs w:val="32"/>
        </w:rPr>
      </w:pPr>
      <w:r w:rsidRPr="00DF1CC6">
        <w:rPr>
          <w:rFonts w:ascii="方正楷体_GBK" w:eastAsia="方正楷体_GBK" w:hAnsi="宋体" w:cs="宋体" w:hint="eastAsia"/>
          <w:b/>
          <w:bCs/>
          <w:kern w:val="0"/>
          <w:sz w:val="32"/>
          <w:szCs w:val="32"/>
        </w:rPr>
        <w:t>5.公共科目考试地点设在哪里？</w:t>
      </w:r>
    </w:p>
    <w:p w:rsidR="004E25EC" w:rsidRPr="00DF1CC6" w:rsidRDefault="004E25EC" w:rsidP="004E25EC">
      <w:pPr>
        <w:spacing w:line="560" w:lineRule="exact"/>
        <w:ind w:firstLineChars="200" w:firstLine="632"/>
        <w:rPr>
          <w:rFonts w:ascii="方正仿宋_GBK" w:eastAsia="方正仿宋_GBK"/>
          <w:sz w:val="32"/>
          <w:szCs w:val="32"/>
        </w:rPr>
      </w:pPr>
      <w:r w:rsidRPr="00DF1CC6">
        <w:rPr>
          <w:rFonts w:ascii="方正仿宋_GBK" w:eastAsia="方正仿宋_GBK" w:hint="eastAsia"/>
          <w:sz w:val="32"/>
          <w:szCs w:val="32"/>
        </w:rPr>
        <w:t>本次考试共设主城、万州、黔江、涪陵和永川5个考区，在网上报名填报个人信息表时，报考人员可根据自身实际情况选择以上任一考区。</w:t>
      </w:r>
      <w:r w:rsidRPr="00DF1CC6">
        <w:rPr>
          <w:rFonts w:ascii="方正黑体_GBK" w:eastAsia="方正黑体_GBK" w:hAnsi="宋体" w:cs="宋体" w:hint="eastAsia"/>
          <w:kern w:val="0"/>
          <w:sz w:val="32"/>
          <w:szCs w:val="32"/>
        </w:rPr>
        <w:t>特别提醒，公安机关人民警察执法勤务职位仅在主城考区设置考点，</w:t>
      </w:r>
      <w:r w:rsidRPr="00DF1CC6">
        <w:rPr>
          <w:rFonts w:ascii="方正仿宋_GBK" w:eastAsia="方正仿宋_GBK" w:hint="eastAsia"/>
          <w:sz w:val="32"/>
          <w:szCs w:val="32"/>
        </w:rPr>
        <w:t>请报考此类岗位的考生选择主城考区。</w:t>
      </w:r>
    </w:p>
    <w:p w:rsidR="004E25EC" w:rsidRPr="00DF1CC6" w:rsidRDefault="004E25EC" w:rsidP="004E25EC">
      <w:pPr>
        <w:spacing w:line="560" w:lineRule="exact"/>
        <w:ind w:firstLineChars="200" w:firstLine="634"/>
        <w:rPr>
          <w:rFonts w:ascii="方正楷体_GBK" w:eastAsia="方正楷体_GBK" w:hAnsi="宋体" w:cs="宋体"/>
          <w:b/>
          <w:bCs/>
          <w:kern w:val="0"/>
          <w:sz w:val="32"/>
          <w:szCs w:val="32"/>
        </w:rPr>
      </w:pPr>
      <w:r w:rsidRPr="00DF1CC6">
        <w:rPr>
          <w:rFonts w:ascii="方正楷体_GBK" w:eastAsia="方正楷体_GBK" w:hAnsi="宋体" w:cs="宋体" w:hint="eastAsia"/>
          <w:b/>
          <w:bCs/>
          <w:kern w:val="0"/>
          <w:sz w:val="32"/>
          <w:szCs w:val="32"/>
        </w:rPr>
        <w:t>6.如何查询公共科目笔试成绩？</w:t>
      </w:r>
    </w:p>
    <w:p w:rsidR="004E25EC" w:rsidRPr="00DF1CC6" w:rsidRDefault="004E25EC" w:rsidP="004E25EC">
      <w:pPr>
        <w:spacing w:line="560" w:lineRule="exact"/>
        <w:ind w:firstLineChars="200" w:firstLine="632"/>
        <w:rPr>
          <w:rFonts w:ascii="方正仿宋_GBK" w:eastAsia="方正仿宋_GBK"/>
          <w:sz w:val="32"/>
          <w:szCs w:val="32"/>
        </w:rPr>
      </w:pPr>
      <w:r w:rsidRPr="00DF1CC6">
        <w:rPr>
          <w:rFonts w:ascii="方正仿宋_GBK" w:eastAsia="方正仿宋_GBK" w:hint="eastAsia"/>
          <w:sz w:val="32"/>
          <w:szCs w:val="32"/>
        </w:rPr>
        <w:t>5月21日9：00后，考生可以登录报名网站查询公共科目笔试成绩和是否进入面试范围。</w:t>
      </w:r>
    </w:p>
    <w:p w:rsidR="004E25EC" w:rsidRPr="00DF1CC6" w:rsidRDefault="004E25EC" w:rsidP="004E25EC">
      <w:pPr>
        <w:spacing w:line="560" w:lineRule="exact"/>
        <w:ind w:firstLineChars="200" w:firstLine="634"/>
        <w:rPr>
          <w:rFonts w:ascii="方正楷体_GBK" w:eastAsia="方正楷体_GBK" w:hAnsi="宋体" w:cs="宋体"/>
          <w:b/>
          <w:bCs/>
          <w:kern w:val="0"/>
          <w:sz w:val="32"/>
          <w:szCs w:val="32"/>
        </w:rPr>
      </w:pPr>
      <w:r w:rsidRPr="00DF1CC6">
        <w:rPr>
          <w:rFonts w:ascii="方正楷体_GBK" w:eastAsia="方正楷体_GBK" w:hAnsi="宋体" w:cs="宋体" w:hint="eastAsia"/>
          <w:b/>
          <w:bCs/>
          <w:kern w:val="0"/>
          <w:sz w:val="32"/>
          <w:szCs w:val="32"/>
        </w:rPr>
        <w:t>7.如何划定公共科目笔试最低合格分数线？</w:t>
      </w:r>
    </w:p>
    <w:p w:rsidR="004E25EC" w:rsidRPr="00DF1CC6" w:rsidRDefault="004E25EC" w:rsidP="004E25EC">
      <w:pPr>
        <w:spacing w:line="560" w:lineRule="exact"/>
        <w:ind w:firstLineChars="200" w:firstLine="632"/>
        <w:rPr>
          <w:rFonts w:ascii="方正仿宋_GBK" w:eastAsia="方正仿宋_GBK"/>
          <w:sz w:val="32"/>
          <w:szCs w:val="32"/>
        </w:rPr>
      </w:pPr>
      <w:r w:rsidRPr="00DF1CC6">
        <w:rPr>
          <w:rFonts w:ascii="仿宋_GB2312" w:eastAsia="仿宋_GB2312" w:hAnsi="宋体" w:cs="宋体" w:hint="eastAsia"/>
          <w:kern w:val="0"/>
          <w:sz w:val="32"/>
          <w:szCs w:val="32"/>
        </w:rPr>
        <w:lastRenderedPageBreak/>
        <w:t>公共科目笔试结束后，</w:t>
      </w:r>
      <w:r w:rsidRPr="00DF1CC6">
        <w:rPr>
          <w:rFonts w:ascii="方正仿宋_GBK" w:eastAsia="方正仿宋_GBK" w:hint="eastAsia"/>
          <w:sz w:val="32"/>
          <w:szCs w:val="32"/>
        </w:rPr>
        <w:t>由市公务员主管部门统一划定公共科目笔试合格分数线。</w:t>
      </w:r>
    </w:p>
    <w:p w:rsidR="004E25EC" w:rsidRPr="00DF1CC6" w:rsidRDefault="004E25EC" w:rsidP="004E25EC">
      <w:pPr>
        <w:spacing w:line="560" w:lineRule="exact"/>
        <w:ind w:firstLineChars="200" w:firstLine="632"/>
        <w:rPr>
          <w:rFonts w:ascii="黑体" w:eastAsia="黑体" w:hAnsi="黑体" w:cs="宋体"/>
          <w:kern w:val="0"/>
          <w:sz w:val="32"/>
          <w:szCs w:val="32"/>
        </w:rPr>
      </w:pPr>
      <w:r w:rsidRPr="00DF1CC6">
        <w:rPr>
          <w:rFonts w:ascii="黑体" w:eastAsia="黑体" w:hAnsi="黑体" w:cs="宋体" w:hint="eastAsia"/>
          <w:kern w:val="0"/>
          <w:sz w:val="32"/>
          <w:szCs w:val="32"/>
        </w:rPr>
        <w:t>五、关于现场资格审查</w:t>
      </w:r>
    </w:p>
    <w:p w:rsidR="004E25EC" w:rsidRPr="00DF1CC6" w:rsidRDefault="004E25EC" w:rsidP="004E25EC">
      <w:pPr>
        <w:spacing w:line="560" w:lineRule="exact"/>
        <w:ind w:firstLineChars="200" w:firstLine="634"/>
        <w:rPr>
          <w:rFonts w:ascii="方正楷体_GBK" w:eastAsia="方正楷体_GBK" w:hAnsi="宋体" w:cs="宋体"/>
          <w:b/>
          <w:bCs/>
          <w:kern w:val="0"/>
          <w:sz w:val="32"/>
          <w:szCs w:val="32"/>
        </w:rPr>
      </w:pPr>
      <w:r w:rsidRPr="00DF1CC6">
        <w:rPr>
          <w:rFonts w:ascii="方正楷体_GBK" w:eastAsia="方正楷体_GBK" w:hAnsi="宋体" w:cs="宋体" w:hint="eastAsia"/>
          <w:b/>
          <w:bCs/>
          <w:kern w:val="0"/>
          <w:sz w:val="32"/>
          <w:szCs w:val="32"/>
        </w:rPr>
        <w:t>1.现场资格审查的时间和地点在哪里查询？</w:t>
      </w:r>
    </w:p>
    <w:p w:rsidR="004E25EC" w:rsidRPr="00DF1CC6" w:rsidRDefault="004E25EC" w:rsidP="004E25EC">
      <w:pPr>
        <w:spacing w:line="560" w:lineRule="exact"/>
        <w:ind w:firstLineChars="200" w:firstLine="632"/>
        <w:rPr>
          <w:rFonts w:ascii="仿宋_GB2312" w:eastAsia="仿宋_GB2312" w:hAnsi="宋体" w:cs="宋体"/>
          <w:kern w:val="0"/>
          <w:sz w:val="32"/>
          <w:szCs w:val="32"/>
        </w:rPr>
      </w:pPr>
      <w:r w:rsidRPr="00DF1CC6">
        <w:rPr>
          <w:rFonts w:ascii="仿宋_GB2312" w:eastAsia="仿宋_GB2312" w:hAnsi="宋体" w:cs="宋体" w:hint="eastAsia"/>
          <w:kern w:val="0"/>
          <w:sz w:val="32"/>
          <w:szCs w:val="32"/>
        </w:rPr>
        <w:t>公共科目笔试合格分数线、各职位进入面试（体能测评</w:t>
      </w:r>
      <w:r w:rsidR="00192AFA">
        <w:rPr>
          <w:rFonts w:ascii="仿宋_GB2312" w:eastAsia="仿宋_GB2312" w:hAnsi="宋体" w:cs="宋体" w:hint="eastAsia"/>
          <w:kern w:val="0"/>
          <w:sz w:val="32"/>
          <w:szCs w:val="32"/>
        </w:rPr>
        <w:t>、专业科目考试</w:t>
      </w:r>
      <w:r w:rsidRPr="00DF1CC6">
        <w:rPr>
          <w:rFonts w:ascii="仿宋_GB2312" w:eastAsia="仿宋_GB2312" w:hAnsi="宋体" w:cs="宋体" w:hint="eastAsia"/>
          <w:kern w:val="0"/>
          <w:sz w:val="32"/>
          <w:szCs w:val="32"/>
        </w:rPr>
        <w:t>）最低分数线、考生笔试成绩和名次，以及现场资格审查、面试（体能测评</w:t>
      </w:r>
      <w:r w:rsidR="00192AFA">
        <w:rPr>
          <w:rFonts w:ascii="仿宋_GB2312" w:eastAsia="仿宋_GB2312" w:hAnsi="宋体" w:cs="宋体" w:hint="eastAsia"/>
          <w:kern w:val="0"/>
          <w:sz w:val="32"/>
          <w:szCs w:val="32"/>
        </w:rPr>
        <w:t>、专业科目考试</w:t>
      </w:r>
      <w:r w:rsidRPr="00DF1CC6">
        <w:rPr>
          <w:rFonts w:ascii="仿宋_GB2312" w:eastAsia="仿宋_GB2312" w:hAnsi="宋体" w:cs="宋体" w:hint="eastAsia"/>
          <w:kern w:val="0"/>
          <w:sz w:val="32"/>
          <w:szCs w:val="32"/>
        </w:rPr>
        <w:t>）、体检报到等招录环节的具体时间、地点，请于2019年5月21日9：00后登陆</w:t>
      </w:r>
      <w:r w:rsidR="00192AFA">
        <w:rPr>
          <w:rFonts w:ascii="仿宋_GB2312" w:eastAsia="仿宋_GB2312" w:hAnsi="宋体" w:cs="宋体" w:hint="eastAsia"/>
          <w:kern w:val="0"/>
          <w:sz w:val="32"/>
          <w:szCs w:val="32"/>
        </w:rPr>
        <w:t>报名网站</w:t>
      </w:r>
      <w:r w:rsidRPr="00DF1CC6">
        <w:rPr>
          <w:rFonts w:ascii="仿宋_GB2312" w:eastAsia="仿宋_GB2312" w:hAnsi="宋体" w:cs="宋体" w:hint="eastAsia"/>
          <w:kern w:val="0"/>
          <w:sz w:val="32"/>
          <w:szCs w:val="32"/>
        </w:rPr>
        <w:t>查询。同时，市公务员主管部门将按照有关规定公布进入面试（体能测评、专业科目考试）人员名单。</w:t>
      </w:r>
    </w:p>
    <w:p w:rsidR="004E25EC" w:rsidRPr="00DF1CC6" w:rsidRDefault="004E25EC" w:rsidP="004E25EC">
      <w:pPr>
        <w:spacing w:line="560" w:lineRule="exact"/>
        <w:ind w:firstLineChars="200" w:firstLine="634"/>
        <w:rPr>
          <w:rFonts w:ascii="方正楷体_GBK" w:eastAsia="方正楷体_GBK" w:hAnsi="宋体" w:cs="宋体"/>
          <w:b/>
          <w:bCs/>
          <w:kern w:val="0"/>
          <w:sz w:val="32"/>
          <w:szCs w:val="32"/>
        </w:rPr>
      </w:pPr>
      <w:r w:rsidRPr="00DF1CC6">
        <w:rPr>
          <w:rFonts w:ascii="方正楷体_GBK" w:eastAsia="方正楷体_GBK" w:hAnsi="宋体" w:cs="宋体" w:hint="eastAsia"/>
          <w:b/>
          <w:bCs/>
          <w:kern w:val="0"/>
          <w:sz w:val="32"/>
          <w:szCs w:val="32"/>
        </w:rPr>
        <w:t>2.递补可在哪些环节进行，其原则是怎样的？</w:t>
      </w:r>
    </w:p>
    <w:p w:rsidR="004E25EC" w:rsidRPr="00DF1CC6" w:rsidRDefault="004E25EC" w:rsidP="004E25EC">
      <w:pPr>
        <w:spacing w:line="560" w:lineRule="exact"/>
        <w:ind w:firstLineChars="200" w:firstLine="632"/>
        <w:outlineLvl w:val="0"/>
        <w:rPr>
          <w:rFonts w:ascii="仿宋_GB2312" w:eastAsia="仿宋_GB2312" w:hAnsi="宋体" w:cs="宋体"/>
          <w:kern w:val="0"/>
          <w:sz w:val="32"/>
          <w:szCs w:val="32"/>
        </w:rPr>
      </w:pPr>
      <w:r w:rsidRPr="00DF1CC6">
        <w:rPr>
          <w:rFonts w:ascii="仿宋_GB2312" w:eastAsia="仿宋_GB2312" w:hAnsi="宋体" w:cs="宋体" w:hint="eastAsia"/>
          <w:kern w:val="0"/>
          <w:sz w:val="32"/>
          <w:szCs w:val="32"/>
        </w:rPr>
        <w:t>现场资格审查环节，若出现报考人员不符合招录条件或自动放弃面试（体能测评、专业科目考试）等情形时，其缺额经市公务员局核准，可按报考同一单位同一职位笔试成绩达到合格分数线的其他报考人员的笔试成绩从高分到低分依次进行递补，若递补的最后一名报考人员的成绩出现并列，则并列人员均列为递补对象。</w:t>
      </w:r>
    </w:p>
    <w:p w:rsidR="004E25EC" w:rsidRPr="00DF1CC6" w:rsidRDefault="004E25EC" w:rsidP="004E25EC">
      <w:pPr>
        <w:spacing w:line="560" w:lineRule="exact"/>
        <w:ind w:firstLineChars="200" w:firstLine="632"/>
        <w:outlineLvl w:val="0"/>
        <w:rPr>
          <w:rFonts w:ascii="仿宋_GB2312" w:eastAsia="仿宋_GB2312" w:hAnsi="宋体" w:cs="宋体"/>
          <w:kern w:val="0"/>
          <w:sz w:val="32"/>
          <w:szCs w:val="32"/>
        </w:rPr>
      </w:pPr>
      <w:r w:rsidRPr="00DF1CC6">
        <w:rPr>
          <w:rFonts w:ascii="仿宋_GB2312" w:eastAsia="仿宋_GB2312" w:hAnsi="宋体" w:cs="宋体" w:hint="eastAsia"/>
          <w:kern w:val="0"/>
          <w:sz w:val="32"/>
          <w:szCs w:val="32"/>
        </w:rPr>
        <w:t>体能测评结束后面试工作开展前，若出现体能测评合格人员放弃面试达不到面试比例的，其缺额经市公务员局核准，可在体能测评合格人员中按相应原则进行递补。</w:t>
      </w:r>
    </w:p>
    <w:p w:rsidR="004E25EC" w:rsidRPr="00DF1CC6" w:rsidRDefault="004E25EC" w:rsidP="004E25EC">
      <w:pPr>
        <w:spacing w:line="560" w:lineRule="exact"/>
        <w:ind w:firstLineChars="200" w:firstLine="632"/>
        <w:rPr>
          <w:rFonts w:ascii="方正黑体_GBK" w:eastAsia="方正黑体_GBK" w:hAnsi="宋体" w:cs="宋体"/>
          <w:kern w:val="0"/>
          <w:sz w:val="32"/>
          <w:szCs w:val="32"/>
        </w:rPr>
      </w:pPr>
      <w:r w:rsidRPr="00DF1CC6">
        <w:rPr>
          <w:rFonts w:ascii="方正黑体_GBK" w:eastAsia="方正黑体_GBK" w:hAnsi="宋体" w:cs="宋体" w:hint="eastAsia"/>
          <w:kern w:val="0"/>
          <w:sz w:val="32"/>
          <w:szCs w:val="32"/>
        </w:rPr>
        <w:t>面试后所有环节不再进行递补。</w:t>
      </w:r>
    </w:p>
    <w:p w:rsidR="004E25EC" w:rsidRPr="00DF1CC6" w:rsidRDefault="004E25EC" w:rsidP="004E25EC">
      <w:pPr>
        <w:spacing w:line="560" w:lineRule="exact"/>
        <w:ind w:firstLineChars="200" w:firstLine="632"/>
        <w:outlineLvl w:val="0"/>
        <w:rPr>
          <w:rFonts w:ascii="仿宋_GB2312" w:eastAsia="仿宋_GB2312" w:hAnsi="宋体" w:cs="宋体"/>
          <w:kern w:val="0"/>
          <w:sz w:val="32"/>
          <w:szCs w:val="32"/>
        </w:rPr>
      </w:pPr>
      <w:r w:rsidRPr="00DF1CC6">
        <w:rPr>
          <w:rFonts w:ascii="方正黑体_GBK" w:eastAsia="方正黑体_GBK" w:hAnsi="宋体" w:cs="宋体" w:hint="eastAsia"/>
          <w:kern w:val="0"/>
          <w:sz w:val="32"/>
          <w:szCs w:val="32"/>
        </w:rPr>
        <w:t>特别提醒：</w:t>
      </w:r>
      <w:r w:rsidRPr="00DF1CC6">
        <w:rPr>
          <w:rFonts w:ascii="仿宋_GB2312" w:eastAsia="仿宋_GB2312" w:hAnsi="宋体" w:cs="宋体" w:hint="eastAsia"/>
          <w:kern w:val="0"/>
          <w:sz w:val="32"/>
          <w:szCs w:val="32"/>
        </w:rPr>
        <w:t>由于可能出现现场资格审查不合格的情况，笔</w:t>
      </w:r>
      <w:r w:rsidRPr="00DF1CC6">
        <w:rPr>
          <w:rFonts w:ascii="仿宋_GB2312" w:eastAsia="仿宋_GB2312" w:hAnsi="宋体" w:cs="宋体" w:hint="eastAsia"/>
          <w:kern w:val="0"/>
          <w:sz w:val="32"/>
          <w:szCs w:val="32"/>
        </w:rPr>
        <w:lastRenderedPageBreak/>
        <w:t>试成绩合格且在成绩公布时发布的本职位进入现场资格审查环节最低分数线附近的报考人员，在现场资格审查阶段注意保持通讯方式畅通，以便本职位有递补机会时进入递补。</w:t>
      </w:r>
    </w:p>
    <w:p w:rsidR="004E25EC" w:rsidRPr="00DF1CC6" w:rsidRDefault="004E25EC" w:rsidP="004E25EC">
      <w:pPr>
        <w:spacing w:line="560" w:lineRule="exact"/>
        <w:ind w:firstLineChars="200" w:firstLine="634"/>
        <w:rPr>
          <w:rFonts w:ascii="方正楷体_GBK" w:eastAsia="方正楷体_GBK" w:hAnsi="宋体" w:cs="宋体"/>
          <w:b/>
          <w:bCs/>
          <w:kern w:val="0"/>
          <w:sz w:val="32"/>
          <w:szCs w:val="32"/>
        </w:rPr>
      </w:pPr>
      <w:r w:rsidRPr="00DF1CC6">
        <w:rPr>
          <w:rFonts w:ascii="方正楷体_GBK" w:eastAsia="方正楷体_GBK" w:hAnsi="宋体" w:cs="宋体" w:hint="eastAsia"/>
          <w:b/>
          <w:bCs/>
          <w:kern w:val="0"/>
          <w:sz w:val="32"/>
          <w:szCs w:val="32"/>
        </w:rPr>
        <w:t>3.现场资格审查的对象是哪些？现场资格审查时需要提供哪些材料？</w:t>
      </w:r>
    </w:p>
    <w:p w:rsidR="004E25EC" w:rsidRPr="00DF1CC6" w:rsidRDefault="004E25EC" w:rsidP="004E25EC">
      <w:pPr>
        <w:spacing w:line="560" w:lineRule="exact"/>
        <w:ind w:firstLineChars="200" w:firstLine="632"/>
        <w:outlineLvl w:val="0"/>
        <w:rPr>
          <w:rFonts w:ascii="仿宋_GB2312" w:eastAsia="仿宋_GB2312" w:hAnsi="宋体" w:cs="宋体"/>
          <w:kern w:val="0"/>
          <w:sz w:val="32"/>
          <w:szCs w:val="32"/>
        </w:rPr>
      </w:pPr>
      <w:r w:rsidRPr="00DF1CC6">
        <w:rPr>
          <w:rFonts w:ascii="仿宋_GB2312" w:eastAsia="仿宋_GB2312" w:hAnsi="宋体" w:cs="宋体" w:hint="eastAsia"/>
          <w:kern w:val="0"/>
          <w:sz w:val="32"/>
          <w:szCs w:val="32"/>
        </w:rPr>
        <w:t>现场资格审查的对象是根据考录公告公布的比例，拟参加体能测评或者参加面试的人员。也就是说，凡是参加体能测评或直接参加面试的人员，都应进行现场资格审查。</w:t>
      </w:r>
    </w:p>
    <w:p w:rsidR="004E25EC" w:rsidRPr="00DF1CC6" w:rsidRDefault="004E25EC" w:rsidP="004E25EC">
      <w:pPr>
        <w:spacing w:line="560" w:lineRule="exact"/>
        <w:ind w:firstLineChars="200" w:firstLine="632"/>
        <w:outlineLvl w:val="0"/>
        <w:rPr>
          <w:rFonts w:ascii="仿宋_GB2312" w:eastAsia="仿宋_GB2312" w:hAnsi="宋体" w:cs="宋体"/>
          <w:kern w:val="0"/>
          <w:sz w:val="32"/>
          <w:szCs w:val="32"/>
        </w:rPr>
      </w:pPr>
      <w:r w:rsidRPr="00DF1CC6">
        <w:rPr>
          <w:rFonts w:ascii="仿宋_GB2312" w:eastAsia="仿宋_GB2312" w:hAnsi="宋体" w:cs="宋体" w:hint="eastAsia"/>
          <w:kern w:val="0"/>
          <w:sz w:val="32"/>
          <w:szCs w:val="32"/>
        </w:rPr>
        <w:t>现场资格审查时，报考人员应提供本公告要求的相关证明材料原件及复印件各1份。具体应提供的证明材料包括：本人毕业（学位）证、身份证、户口簿，以及招录职位要求的工作经历、资格证等其他证明材料，同时提供网上报名时产生的报考人员报名信息表和《2019年度重庆市考试录用公务员现场资格审查表》。此外，在职人员还应提供加盖工作单位及具有人事管理权限部门公章的同意报考证明；全日制普通高校的2019年毕业生应出具带所在学校签章的《2019年度重庆市考试录用公务员报名推荐表》；年龄在36周岁以上、40周岁以下的2019年应届硕士、博士研究生（非在职）还应提供学校出具的应届毕业生证明；留学回国人员、赴台陆生（在台湾高等学校接受学历教育并获得学士及以上</w:t>
      </w:r>
      <w:r w:rsidR="008550C7">
        <w:rPr>
          <w:rFonts w:ascii="仿宋_GB2312" w:eastAsia="仿宋_GB2312" w:hAnsi="宋体" w:cs="宋体" w:hint="eastAsia"/>
          <w:kern w:val="0"/>
          <w:sz w:val="32"/>
          <w:szCs w:val="32"/>
        </w:rPr>
        <w:t>相应</w:t>
      </w:r>
      <w:r w:rsidRPr="00DF1CC6">
        <w:rPr>
          <w:rFonts w:ascii="仿宋_GB2312" w:eastAsia="仿宋_GB2312" w:hAnsi="宋体" w:cs="宋体" w:hint="eastAsia"/>
          <w:kern w:val="0"/>
          <w:sz w:val="32"/>
          <w:szCs w:val="32"/>
        </w:rPr>
        <w:t>学位的大陆学生）还应提供教育部留学服务中心出具的境外学历（学位）认证书。</w:t>
      </w:r>
    </w:p>
    <w:p w:rsidR="004E25EC" w:rsidRPr="00DF1CC6" w:rsidRDefault="004E25EC" w:rsidP="004E25EC">
      <w:pPr>
        <w:spacing w:line="560" w:lineRule="exact"/>
        <w:ind w:firstLineChars="200" w:firstLine="632"/>
        <w:outlineLvl w:val="0"/>
        <w:rPr>
          <w:rFonts w:ascii="仿宋_GB2312" w:eastAsia="仿宋_GB2312" w:hAnsi="宋体" w:cs="宋体"/>
          <w:kern w:val="0"/>
          <w:sz w:val="32"/>
          <w:szCs w:val="32"/>
        </w:rPr>
      </w:pPr>
      <w:r w:rsidRPr="00DF1CC6">
        <w:rPr>
          <w:rFonts w:ascii="仿宋_GB2312" w:eastAsia="仿宋_GB2312" w:hAnsi="宋体" w:cs="宋体" w:hint="eastAsia"/>
          <w:kern w:val="0"/>
          <w:sz w:val="32"/>
          <w:szCs w:val="32"/>
        </w:rPr>
        <w:t>经审查不符合报考条件或自动放弃出现的缺额，</w:t>
      </w:r>
      <w:r>
        <w:rPr>
          <w:rFonts w:ascii="仿宋_GB2312" w:eastAsia="仿宋_GB2312" w:hAnsi="宋体" w:cs="宋体" w:hint="eastAsia"/>
          <w:kern w:val="0"/>
          <w:sz w:val="32"/>
          <w:szCs w:val="32"/>
        </w:rPr>
        <w:t>由</w:t>
      </w:r>
      <w:r w:rsidRPr="00DF1CC6">
        <w:rPr>
          <w:rFonts w:ascii="仿宋_GB2312" w:eastAsia="仿宋_GB2312" w:hAnsi="宋体" w:cs="宋体" w:hint="eastAsia"/>
          <w:kern w:val="0"/>
          <w:sz w:val="32"/>
          <w:szCs w:val="32"/>
        </w:rPr>
        <w:t>市公务</w:t>
      </w:r>
      <w:r w:rsidRPr="00DF1CC6">
        <w:rPr>
          <w:rFonts w:ascii="仿宋_GB2312" w:eastAsia="仿宋_GB2312" w:hAnsi="宋体" w:cs="宋体" w:hint="eastAsia"/>
          <w:kern w:val="0"/>
          <w:sz w:val="32"/>
          <w:szCs w:val="32"/>
        </w:rPr>
        <w:lastRenderedPageBreak/>
        <w:t>员局核准</w:t>
      </w:r>
      <w:r>
        <w:rPr>
          <w:rFonts w:ascii="仿宋_GB2312" w:eastAsia="仿宋_GB2312" w:hAnsi="宋体" w:cs="宋体" w:hint="eastAsia"/>
          <w:kern w:val="0"/>
          <w:sz w:val="32"/>
          <w:szCs w:val="32"/>
        </w:rPr>
        <w:t>后</w:t>
      </w:r>
      <w:r w:rsidRPr="00DF1CC6">
        <w:rPr>
          <w:rFonts w:ascii="仿宋_GB2312" w:eastAsia="仿宋_GB2312" w:hAnsi="宋体" w:cs="宋体" w:hint="eastAsia"/>
          <w:kern w:val="0"/>
          <w:sz w:val="32"/>
          <w:szCs w:val="32"/>
        </w:rPr>
        <w:t>，可在报考同一单位同一职位笔试成绩合格人选中从高分到低分依次递补。</w:t>
      </w:r>
    </w:p>
    <w:p w:rsidR="004E25EC" w:rsidRPr="00DF1CC6" w:rsidRDefault="004E25EC" w:rsidP="004E25EC">
      <w:pPr>
        <w:spacing w:line="560" w:lineRule="exact"/>
        <w:ind w:firstLineChars="200" w:firstLine="632"/>
        <w:outlineLvl w:val="0"/>
        <w:rPr>
          <w:rFonts w:ascii="黑体" w:eastAsia="黑体" w:hAnsi="黑体" w:cs="宋体"/>
          <w:kern w:val="0"/>
          <w:sz w:val="32"/>
          <w:szCs w:val="32"/>
        </w:rPr>
      </w:pPr>
      <w:r w:rsidRPr="00DF1CC6">
        <w:rPr>
          <w:rFonts w:ascii="黑体" w:eastAsia="黑体" w:hAnsi="黑体" w:cs="宋体" w:hint="eastAsia"/>
          <w:kern w:val="0"/>
          <w:sz w:val="32"/>
          <w:szCs w:val="32"/>
        </w:rPr>
        <w:t>六、关于体能测评</w:t>
      </w:r>
    </w:p>
    <w:p w:rsidR="004E25EC" w:rsidRPr="00DF1CC6" w:rsidRDefault="004E25EC" w:rsidP="004E25EC">
      <w:pPr>
        <w:spacing w:line="560" w:lineRule="exact"/>
        <w:ind w:firstLineChars="200" w:firstLine="634"/>
        <w:rPr>
          <w:rFonts w:ascii="方正楷体_GBK" w:eastAsia="方正楷体_GBK" w:hAnsi="宋体" w:cs="宋体"/>
          <w:b/>
          <w:bCs/>
          <w:kern w:val="0"/>
          <w:sz w:val="32"/>
          <w:szCs w:val="32"/>
        </w:rPr>
      </w:pPr>
      <w:r w:rsidRPr="00DF1CC6">
        <w:rPr>
          <w:rFonts w:ascii="方正楷体_GBK" w:eastAsia="方正楷体_GBK" w:hAnsi="宋体" w:cs="宋体" w:hint="eastAsia"/>
          <w:b/>
          <w:bCs/>
          <w:kern w:val="0"/>
          <w:sz w:val="32"/>
          <w:szCs w:val="32"/>
        </w:rPr>
        <w:t>1.哪些职位需要体能测评？标准如何？</w:t>
      </w:r>
    </w:p>
    <w:p w:rsidR="004E25EC" w:rsidRPr="00DF1CC6" w:rsidRDefault="004E25EC" w:rsidP="00B05DFA">
      <w:pPr>
        <w:spacing w:line="520" w:lineRule="exact"/>
        <w:ind w:firstLineChars="182" w:firstLine="575"/>
        <w:rPr>
          <w:rFonts w:ascii="仿宋_GB2312" w:eastAsia="仿宋_GB2312" w:hAnsi="宋体" w:cs="宋体"/>
          <w:kern w:val="0"/>
          <w:sz w:val="32"/>
          <w:szCs w:val="32"/>
        </w:rPr>
      </w:pPr>
      <w:r w:rsidRPr="00DF1CC6">
        <w:rPr>
          <w:rFonts w:ascii="仿宋_GB2312" w:eastAsia="仿宋_GB2312" w:hAnsi="宋体" w:cs="宋体" w:hint="eastAsia"/>
          <w:kern w:val="0"/>
          <w:sz w:val="32"/>
          <w:szCs w:val="32"/>
        </w:rPr>
        <w:t>本次报考</w:t>
      </w:r>
      <w:r w:rsidRPr="00DF1CC6">
        <w:rPr>
          <w:rFonts w:ascii="方正仿宋_GBK" w:eastAsia="方正仿宋_GBK" w:hint="eastAsia"/>
          <w:sz w:val="32"/>
          <w:szCs w:val="32"/>
        </w:rPr>
        <w:t>公安人民警察、森林公安人民警察、司法人民警察职位</w:t>
      </w:r>
      <w:r w:rsidRPr="00DF1CC6">
        <w:rPr>
          <w:rFonts w:ascii="仿宋_GB2312" w:eastAsia="仿宋_GB2312" w:hAnsi="宋体" w:cs="宋体" w:hint="eastAsia"/>
          <w:kern w:val="0"/>
          <w:sz w:val="32"/>
          <w:szCs w:val="32"/>
        </w:rPr>
        <w:t>的报考人员要进行体能测评。</w:t>
      </w:r>
    </w:p>
    <w:p w:rsidR="004E25EC" w:rsidRPr="00DF1CC6" w:rsidRDefault="004E25EC" w:rsidP="00B05DFA">
      <w:pPr>
        <w:spacing w:line="520" w:lineRule="exact"/>
        <w:ind w:firstLineChars="182" w:firstLine="575"/>
        <w:rPr>
          <w:rFonts w:ascii="仿宋_GB2312" w:eastAsia="仿宋_GB2312" w:hAnsi="宋体" w:cs="宋体"/>
          <w:kern w:val="0"/>
          <w:sz w:val="32"/>
          <w:szCs w:val="32"/>
        </w:rPr>
      </w:pPr>
      <w:r w:rsidRPr="00DF1CC6">
        <w:rPr>
          <w:rFonts w:ascii="仿宋_GB2312" w:eastAsia="仿宋_GB2312" w:hAnsi="宋体" w:cs="宋体" w:hint="eastAsia"/>
          <w:kern w:val="0"/>
          <w:sz w:val="32"/>
          <w:szCs w:val="32"/>
        </w:rPr>
        <w:t>体能测评执行《公安机关录用人民警察体能测评项目和标准》。体能测评年龄的计算时间为体能测评当天。体能测评的3项全部达标的为合格，其中一项不达标的为不合格。体能测评结束的当天公布体能测评结果。体能测评具体内容和标准如下：</w:t>
      </w:r>
    </w:p>
    <w:p w:rsidR="004E25EC" w:rsidRPr="00DF1CC6" w:rsidRDefault="004E25EC" w:rsidP="004E25EC">
      <w:pPr>
        <w:spacing w:line="440" w:lineRule="exact"/>
        <w:ind w:firstLine="420"/>
        <w:rPr>
          <w:rFonts w:ascii="仿宋_GB2312" w:eastAsia="仿宋_GB2312" w:hAnsi="宋体" w:cs="宋体"/>
          <w:kern w:val="0"/>
          <w:sz w:val="32"/>
          <w:szCs w:val="32"/>
        </w:rPr>
      </w:pPr>
      <w:r w:rsidRPr="00DF1CC6">
        <w:rPr>
          <w:rFonts w:ascii="仿宋_GB2312" w:eastAsia="仿宋_GB2312" w:hAnsi="宋体" w:cs="宋体" w:hint="eastAsia"/>
          <w:kern w:val="0"/>
          <w:sz w:val="32"/>
          <w:szCs w:val="32"/>
        </w:rPr>
        <w:t>（1）男子组</w:t>
      </w:r>
    </w:p>
    <w:tbl>
      <w:tblPr>
        <w:tblW w:w="0" w:type="auto"/>
        <w:jc w:val="center"/>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80"/>
        <w:gridCol w:w="2700"/>
        <w:gridCol w:w="2700"/>
      </w:tblGrid>
      <w:tr w:rsidR="004E25EC" w:rsidRPr="00DF1CC6" w:rsidTr="00C503D3">
        <w:trPr>
          <w:trHeight w:val="450"/>
          <w:jc w:val="center"/>
        </w:trPr>
        <w:tc>
          <w:tcPr>
            <w:tcW w:w="1980" w:type="dxa"/>
            <w:vMerge w:val="restart"/>
            <w:tcBorders>
              <w:top w:val="single" w:sz="4" w:space="0" w:color="auto"/>
              <w:left w:val="single" w:sz="4" w:space="0" w:color="auto"/>
              <w:bottom w:val="single" w:sz="4" w:space="0" w:color="auto"/>
              <w:right w:val="single" w:sz="4" w:space="0" w:color="auto"/>
            </w:tcBorders>
          </w:tcPr>
          <w:p w:rsidR="004E25EC" w:rsidRPr="00DF1CC6" w:rsidRDefault="004E25EC" w:rsidP="00C503D3">
            <w:pPr>
              <w:spacing w:line="440" w:lineRule="exact"/>
              <w:jc w:val="center"/>
              <w:rPr>
                <w:rFonts w:ascii="仿宋_GB2312" w:eastAsia="仿宋_GB2312" w:hAnsi="宋体" w:cs="宋体"/>
                <w:kern w:val="0"/>
                <w:sz w:val="32"/>
                <w:szCs w:val="32"/>
              </w:rPr>
            </w:pPr>
            <w:r w:rsidRPr="00DF1CC6">
              <w:rPr>
                <w:rFonts w:ascii="仿宋_GB2312" w:eastAsia="仿宋_GB2312" w:hAnsi="宋体" w:cs="宋体" w:hint="eastAsia"/>
                <w:kern w:val="0"/>
                <w:sz w:val="32"/>
                <w:szCs w:val="32"/>
              </w:rPr>
              <w:t>项目</w:t>
            </w:r>
          </w:p>
        </w:tc>
        <w:tc>
          <w:tcPr>
            <w:tcW w:w="5400" w:type="dxa"/>
            <w:gridSpan w:val="2"/>
            <w:tcBorders>
              <w:top w:val="single" w:sz="4" w:space="0" w:color="auto"/>
              <w:left w:val="single" w:sz="4" w:space="0" w:color="auto"/>
              <w:bottom w:val="single" w:sz="4" w:space="0" w:color="auto"/>
              <w:right w:val="single" w:sz="4" w:space="0" w:color="auto"/>
            </w:tcBorders>
          </w:tcPr>
          <w:p w:rsidR="004E25EC" w:rsidRPr="00DF1CC6" w:rsidRDefault="004E25EC" w:rsidP="00C503D3">
            <w:pPr>
              <w:spacing w:line="440" w:lineRule="exact"/>
              <w:jc w:val="center"/>
              <w:rPr>
                <w:rFonts w:ascii="仿宋_GB2312" w:eastAsia="仿宋_GB2312" w:hAnsi="宋体" w:cs="宋体"/>
                <w:kern w:val="0"/>
                <w:sz w:val="32"/>
                <w:szCs w:val="32"/>
              </w:rPr>
            </w:pPr>
            <w:r w:rsidRPr="00DF1CC6">
              <w:rPr>
                <w:rFonts w:ascii="仿宋_GB2312" w:eastAsia="仿宋_GB2312" w:hAnsi="宋体" w:cs="宋体" w:hint="eastAsia"/>
                <w:kern w:val="0"/>
                <w:sz w:val="32"/>
                <w:szCs w:val="32"/>
              </w:rPr>
              <w:t>标准</w:t>
            </w:r>
          </w:p>
        </w:tc>
      </w:tr>
      <w:tr w:rsidR="004E25EC" w:rsidRPr="00DF1CC6" w:rsidTr="00C503D3">
        <w:trPr>
          <w:trHeight w:val="465"/>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4E25EC" w:rsidRPr="00DF1CC6" w:rsidRDefault="004E25EC" w:rsidP="00C503D3">
            <w:pPr>
              <w:widowControl/>
              <w:spacing w:line="440" w:lineRule="exact"/>
              <w:jc w:val="left"/>
              <w:rPr>
                <w:rFonts w:ascii="仿宋_GB2312" w:eastAsia="仿宋_GB2312" w:hAnsi="宋体" w:cs="宋体"/>
                <w:kern w:val="0"/>
                <w:sz w:val="32"/>
                <w:szCs w:val="32"/>
              </w:rPr>
            </w:pPr>
          </w:p>
        </w:tc>
        <w:tc>
          <w:tcPr>
            <w:tcW w:w="2700" w:type="dxa"/>
            <w:tcBorders>
              <w:top w:val="single" w:sz="4" w:space="0" w:color="auto"/>
              <w:left w:val="single" w:sz="4" w:space="0" w:color="auto"/>
              <w:bottom w:val="single" w:sz="4" w:space="0" w:color="auto"/>
              <w:right w:val="single" w:sz="4" w:space="0" w:color="auto"/>
            </w:tcBorders>
          </w:tcPr>
          <w:p w:rsidR="004E25EC" w:rsidRPr="00DF1CC6" w:rsidRDefault="004E25EC" w:rsidP="00C503D3">
            <w:pPr>
              <w:spacing w:line="440" w:lineRule="exact"/>
              <w:jc w:val="center"/>
              <w:rPr>
                <w:rFonts w:ascii="仿宋_GB2312" w:eastAsia="仿宋_GB2312" w:hAnsi="宋体" w:cs="宋体"/>
                <w:kern w:val="0"/>
                <w:sz w:val="32"/>
                <w:szCs w:val="32"/>
              </w:rPr>
            </w:pPr>
            <w:r w:rsidRPr="00DF1CC6">
              <w:rPr>
                <w:rFonts w:ascii="仿宋_GB2312" w:eastAsia="仿宋_GB2312" w:hAnsi="宋体" w:cs="宋体" w:hint="eastAsia"/>
                <w:kern w:val="0"/>
                <w:sz w:val="32"/>
                <w:szCs w:val="32"/>
              </w:rPr>
              <w:t>30岁（含）以下</w:t>
            </w:r>
          </w:p>
        </w:tc>
        <w:tc>
          <w:tcPr>
            <w:tcW w:w="2700" w:type="dxa"/>
            <w:tcBorders>
              <w:top w:val="single" w:sz="4" w:space="0" w:color="auto"/>
              <w:left w:val="single" w:sz="4" w:space="0" w:color="auto"/>
              <w:bottom w:val="single" w:sz="4" w:space="0" w:color="auto"/>
              <w:right w:val="single" w:sz="4" w:space="0" w:color="auto"/>
            </w:tcBorders>
          </w:tcPr>
          <w:p w:rsidR="004E25EC" w:rsidRPr="00DF1CC6" w:rsidRDefault="004E25EC" w:rsidP="00C503D3">
            <w:pPr>
              <w:spacing w:line="440" w:lineRule="exact"/>
              <w:jc w:val="center"/>
              <w:rPr>
                <w:rFonts w:ascii="仿宋_GB2312" w:eastAsia="仿宋_GB2312" w:hAnsi="宋体" w:cs="宋体"/>
                <w:kern w:val="0"/>
                <w:sz w:val="32"/>
                <w:szCs w:val="32"/>
              </w:rPr>
            </w:pPr>
            <w:r w:rsidRPr="00DF1CC6">
              <w:rPr>
                <w:rFonts w:ascii="仿宋_GB2312" w:eastAsia="仿宋_GB2312" w:hAnsi="宋体" w:cs="宋体" w:hint="eastAsia"/>
                <w:kern w:val="0"/>
                <w:sz w:val="32"/>
                <w:szCs w:val="32"/>
              </w:rPr>
              <w:t>31岁（含）以上</w:t>
            </w:r>
          </w:p>
        </w:tc>
      </w:tr>
      <w:tr w:rsidR="004E25EC" w:rsidRPr="00DF1CC6" w:rsidTr="00C503D3">
        <w:trPr>
          <w:trHeight w:val="450"/>
          <w:jc w:val="center"/>
        </w:trPr>
        <w:tc>
          <w:tcPr>
            <w:tcW w:w="1980" w:type="dxa"/>
            <w:tcBorders>
              <w:top w:val="single" w:sz="4" w:space="0" w:color="auto"/>
              <w:left w:val="single" w:sz="4" w:space="0" w:color="auto"/>
              <w:bottom w:val="single" w:sz="4" w:space="0" w:color="auto"/>
              <w:right w:val="single" w:sz="4" w:space="0" w:color="auto"/>
            </w:tcBorders>
          </w:tcPr>
          <w:p w:rsidR="004E25EC" w:rsidRPr="00DF1CC6" w:rsidRDefault="004E25EC" w:rsidP="00C503D3">
            <w:pPr>
              <w:spacing w:line="440" w:lineRule="exact"/>
              <w:jc w:val="center"/>
              <w:rPr>
                <w:rFonts w:ascii="仿宋_GB2312" w:eastAsia="仿宋_GB2312" w:hAnsi="宋体" w:cs="宋体"/>
                <w:kern w:val="0"/>
                <w:sz w:val="32"/>
                <w:szCs w:val="32"/>
              </w:rPr>
            </w:pPr>
            <w:smartTag w:uri="urn:schemas-microsoft-com:office:smarttags" w:element="chmetcnv">
              <w:smartTagPr>
                <w:attr w:name="TCSC" w:val="0"/>
                <w:attr w:name="NumberType" w:val="1"/>
                <w:attr w:name="Negative" w:val="False"/>
                <w:attr w:name="HasSpace" w:val="False"/>
                <w:attr w:name="SourceValue" w:val="10"/>
                <w:attr w:name="UnitName" w:val="米"/>
              </w:smartTagPr>
              <w:r w:rsidRPr="00DF1CC6">
                <w:rPr>
                  <w:rFonts w:ascii="仿宋_GB2312" w:eastAsia="仿宋_GB2312" w:hAnsi="宋体" w:cs="宋体" w:hint="eastAsia"/>
                  <w:kern w:val="0"/>
                  <w:sz w:val="32"/>
                  <w:szCs w:val="32"/>
                </w:rPr>
                <w:t>10米</w:t>
              </w:r>
            </w:smartTag>
            <w:r w:rsidRPr="00DF1CC6">
              <w:rPr>
                <w:rFonts w:ascii="仿宋_GB2312" w:eastAsia="仿宋_GB2312" w:hAnsi="宋体" w:cs="宋体" w:hint="eastAsia"/>
                <w:kern w:val="0"/>
                <w:sz w:val="32"/>
                <w:szCs w:val="32"/>
              </w:rPr>
              <w:t>×4往返跑</w:t>
            </w:r>
          </w:p>
        </w:tc>
        <w:tc>
          <w:tcPr>
            <w:tcW w:w="2700" w:type="dxa"/>
            <w:tcBorders>
              <w:top w:val="single" w:sz="4" w:space="0" w:color="auto"/>
              <w:left w:val="single" w:sz="4" w:space="0" w:color="auto"/>
              <w:bottom w:val="single" w:sz="4" w:space="0" w:color="auto"/>
              <w:right w:val="single" w:sz="4" w:space="0" w:color="auto"/>
            </w:tcBorders>
          </w:tcPr>
          <w:p w:rsidR="004E25EC" w:rsidRPr="00DF1CC6" w:rsidRDefault="004E25EC" w:rsidP="00C503D3">
            <w:pPr>
              <w:spacing w:line="440" w:lineRule="exact"/>
              <w:jc w:val="center"/>
              <w:rPr>
                <w:rFonts w:ascii="仿宋_GB2312" w:eastAsia="仿宋_GB2312" w:hAnsi="宋体" w:cs="宋体"/>
                <w:kern w:val="0"/>
                <w:sz w:val="32"/>
                <w:szCs w:val="32"/>
              </w:rPr>
            </w:pPr>
            <w:r w:rsidRPr="00DF1CC6">
              <w:rPr>
                <w:rFonts w:ascii="仿宋_GB2312" w:eastAsia="仿宋_GB2312" w:hAnsi="宋体" w:cs="宋体" w:hint="eastAsia"/>
                <w:kern w:val="0"/>
                <w:sz w:val="32"/>
                <w:szCs w:val="32"/>
              </w:rPr>
              <w:t>≤13＂1</w:t>
            </w:r>
          </w:p>
        </w:tc>
        <w:tc>
          <w:tcPr>
            <w:tcW w:w="2700" w:type="dxa"/>
            <w:tcBorders>
              <w:top w:val="single" w:sz="4" w:space="0" w:color="auto"/>
              <w:left w:val="single" w:sz="4" w:space="0" w:color="auto"/>
              <w:bottom w:val="single" w:sz="4" w:space="0" w:color="auto"/>
              <w:right w:val="single" w:sz="4" w:space="0" w:color="auto"/>
            </w:tcBorders>
          </w:tcPr>
          <w:p w:rsidR="004E25EC" w:rsidRPr="00DF1CC6" w:rsidRDefault="004E25EC" w:rsidP="00C503D3">
            <w:pPr>
              <w:spacing w:line="440" w:lineRule="exact"/>
              <w:jc w:val="center"/>
              <w:rPr>
                <w:rFonts w:ascii="仿宋_GB2312" w:eastAsia="仿宋_GB2312" w:hAnsi="宋体" w:cs="宋体"/>
                <w:kern w:val="0"/>
                <w:sz w:val="32"/>
                <w:szCs w:val="32"/>
              </w:rPr>
            </w:pPr>
            <w:r w:rsidRPr="00DF1CC6">
              <w:rPr>
                <w:rFonts w:ascii="仿宋_GB2312" w:eastAsia="仿宋_GB2312" w:hAnsi="宋体" w:cs="宋体" w:hint="eastAsia"/>
                <w:kern w:val="0"/>
                <w:sz w:val="32"/>
                <w:szCs w:val="32"/>
              </w:rPr>
              <w:t>≤13＂4</w:t>
            </w:r>
          </w:p>
        </w:tc>
      </w:tr>
      <w:tr w:rsidR="004E25EC" w:rsidRPr="00DF1CC6" w:rsidTr="00C503D3">
        <w:trPr>
          <w:trHeight w:val="450"/>
          <w:jc w:val="center"/>
        </w:trPr>
        <w:tc>
          <w:tcPr>
            <w:tcW w:w="1980" w:type="dxa"/>
            <w:tcBorders>
              <w:top w:val="single" w:sz="4" w:space="0" w:color="auto"/>
              <w:left w:val="single" w:sz="4" w:space="0" w:color="auto"/>
              <w:bottom w:val="single" w:sz="4" w:space="0" w:color="auto"/>
              <w:right w:val="single" w:sz="4" w:space="0" w:color="auto"/>
            </w:tcBorders>
          </w:tcPr>
          <w:p w:rsidR="004E25EC" w:rsidRPr="00DF1CC6" w:rsidRDefault="004E25EC" w:rsidP="00C503D3">
            <w:pPr>
              <w:spacing w:line="440" w:lineRule="exact"/>
              <w:jc w:val="center"/>
              <w:rPr>
                <w:rFonts w:ascii="仿宋_GB2312" w:eastAsia="仿宋_GB2312" w:hAnsi="宋体" w:cs="宋体"/>
                <w:kern w:val="0"/>
                <w:sz w:val="32"/>
                <w:szCs w:val="32"/>
              </w:rPr>
            </w:pPr>
            <w:smartTag w:uri="urn:schemas-microsoft-com:office:smarttags" w:element="chmetcnv">
              <w:smartTagPr>
                <w:attr w:name="TCSC" w:val="0"/>
                <w:attr w:name="NumberType" w:val="1"/>
                <w:attr w:name="Negative" w:val="False"/>
                <w:attr w:name="HasSpace" w:val="False"/>
                <w:attr w:name="SourceValue" w:val="1000"/>
                <w:attr w:name="UnitName" w:val="米"/>
              </w:smartTagPr>
              <w:r w:rsidRPr="00DF1CC6">
                <w:rPr>
                  <w:rFonts w:ascii="仿宋_GB2312" w:eastAsia="仿宋_GB2312" w:hAnsi="宋体" w:cs="宋体" w:hint="eastAsia"/>
                  <w:kern w:val="0"/>
                  <w:sz w:val="32"/>
                  <w:szCs w:val="32"/>
                </w:rPr>
                <w:t>1000米</w:t>
              </w:r>
            </w:smartTag>
            <w:r w:rsidRPr="00DF1CC6">
              <w:rPr>
                <w:rFonts w:ascii="仿宋_GB2312" w:eastAsia="仿宋_GB2312" w:hAnsi="宋体" w:cs="宋体" w:hint="eastAsia"/>
                <w:kern w:val="0"/>
                <w:sz w:val="32"/>
                <w:szCs w:val="32"/>
              </w:rPr>
              <w:t>跑</w:t>
            </w:r>
          </w:p>
        </w:tc>
        <w:tc>
          <w:tcPr>
            <w:tcW w:w="2700" w:type="dxa"/>
            <w:tcBorders>
              <w:top w:val="single" w:sz="4" w:space="0" w:color="auto"/>
              <w:left w:val="single" w:sz="4" w:space="0" w:color="auto"/>
              <w:bottom w:val="single" w:sz="4" w:space="0" w:color="auto"/>
              <w:right w:val="single" w:sz="4" w:space="0" w:color="auto"/>
            </w:tcBorders>
          </w:tcPr>
          <w:p w:rsidR="004E25EC" w:rsidRPr="00DF1CC6" w:rsidRDefault="004E25EC" w:rsidP="00C503D3">
            <w:pPr>
              <w:spacing w:line="440" w:lineRule="exact"/>
              <w:jc w:val="center"/>
              <w:rPr>
                <w:rFonts w:ascii="仿宋_GB2312" w:eastAsia="仿宋_GB2312" w:hAnsi="宋体" w:cs="宋体"/>
                <w:kern w:val="0"/>
                <w:sz w:val="32"/>
                <w:szCs w:val="32"/>
              </w:rPr>
            </w:pPr>
            <w:r w:rsidRPr="00DF1CC6">
              <w:rPr>
                <w:rFonts w:ascii="仿宋_GB2312" w:eastAsia="仿宋_GB2312" w:hAnsi="宋体" w:cs="宋体" w:hint="eastAsia"/>
                <w:kern w:val="0"/>
                <w:sz w:val="32"/>
                <w:szCs w:val="32"/>
              </w:rPr>
              <w:t>≤4＇25＂</w:t>
            </w:r>
          </w:p>
        </w:tc>
        <w:tc>
          <w:tcPr>
            <w:tcW w:w="2700" w:type="dxa"/>
            <w:tcBorders>
              <w:top w:val="single" w:sz="4" w:space="0" w:color="auto"/>
              <w:left w:val="single" w:sz="4" w:space="0" w:color="auto"/>
              <w:bottom w:val="single" w:sz="4" w:space="0" w:color="auto"/>
              <w:right w:val="single" w:sz="4" w:space="0" w:color="auto"/>
            </w:tcBorders>
          </w:tcPr>
          <w:p w:rsidR="004E25EC" w:rsidRPr="00DF1CC6" w:rsidRDefault="004E25EC" w:rsidP="00C503D3">
            <w:pPr>
              <w:spacing w:line="440" w:lineRule="exact"/>
              <w:jc w:val="center"/>
              <w:rPr>
                <w:rFonts w:ascii="仿宋_GB2312" w:eastAsia="仿宋_GB2312" w:hAnsi="宋体" w:cs="宋体"/>
                <w:kern w:val="0"/>
                <w:sz w:val="32"/>
                <w:szCs w:val="32"/>
              </w:rPr>
            </w:pPr>
            <w:r w:rsidRPr="00DF1CC6">
              <w:rPr>
                <w:rFonts w:ascii="仿宋_GB2312" w:eastAsia="仿宋_GB2312" w:hAnsi="宋体" w:cs="宋体" w:hint="eastAsia"/>
                <w:kern w:val="0"/>
                <w:sz w:val="32"/>
                <w:szCs w:val="32"/>
              </w:rPr>
              <w:t>≤4＇35＂</w:t>
            </w:r>
          </w:p>
        </w:tc>
      </w:tr>
      <w:tr w:rsidR="004E25EC" w:rsidRPr="00DF1CC6" w:rsidTr="00C503D3">
        <w:trPr>
          <w:trHeight w:val="465"/>
          <w:jc w:val="center"/>
        </w:trPr>
        <w:tc>
          <w:tcPr>
            <w:tcW w:w="1980" w:type="dxa"/>
            <w:tcBorders>
              <w:top w:val="single" w:sz="4" w:space="0" w:color="auto"/>
              <w:left w:val="single" w:sz="4" w:space="0" w:color="auto"/>
              <w:bottom w:val="single" w:sz="4" w:space="0" w:color="auto"/>
              <w:right w:val="single" w:sz="4" w:space="0" w:color="auto"/>
            </w:tcBorders>
          </w:tcPr>
          <w:p w:rsidR="004E25EC" w:rsidRPr="00DF1CC6" w:rsidRDefault="004E25EC" w:rsidP="00C503D3">
            <w:pPr>
              <w:spacing w:line="440" w:lineRule="exact"/>
              <w:jc w:val="center"/>
              <w:rPr>
                <w:rFonts w:ascii="仿宋_GB2312" w:eastAsia="仿宋_GB2312" w:hAnsi="宋体" w:cs="宋体"/>
                <w:kern w:val="0"/>
                <w:sz w:val="32"/>
                <w:szCs w:val="32"/>
              </w:rPr>
            </w:pPr>
            <w:r w:rsidRPr="00DF1CC6">
              <w:rPr>
                <w:rFonts w:ascii="仿宋_GB2312" w:eastAsia="仿宋_GB2312" w:hAnsi="宋体" w:cs="宋体" w:hint="eastAsia"/>
                <w:kern w:val="0"/>
                <w:sz w:val="32"/>
                <w:szCs w:val="32"/>
              </w:rPr>
              <w:t>纵跳摸高</w:t>
            </w:r>
          </w:p>
        </w:tc>
        <w:tc>
          <w:tcPr>
            <w:tcW w:w="5400" w:type="dxa"/>
            <w:gridSpan w:val="2"/>
            <w:tcBorders>
              <w:top w:val="single" w:sz="4" w:space="0" w:color="auto"/>
              <w:left w:val="single" w:sz="4" w:space="0" w:color="auto"/>
              <w:bottom w:val="single" w:sz="4" w:space="0" w:color="auto"/>
              <w:right w:val="single" w:sz="4" w:space="0" w:color="auto"/>
            </w:tcBorders>
          </w:tcPr>
          <w:p w:rsidR="004E25EC" w:rsidRPr="00DF1CC6" w:rsidRDefault="004E25EC" w:rsidP="00C503D3">
            <w:pPr>
              <w:spacing w:line="440" w:lineRule="exact"/>
              <w:jc w:val="center"/>
              <w:rPr>
                <w:rFonts w:ascii="仿宋_GB2312" w:eastAsia="仿宋_GB2312" w:hAnsi="宋体" w:cs="宋体"/>
                <w:kern w:val="0"/>
                <w:sz w:val="32"/>
                <w:szCs w:val="32"/>
              </w:rPr>
            </w:pPr>
            <w:r w:rsidRPr="00DF1CC6">
              <w:rPr>
                <w:rFonts w:ascii="仿宋_GB2312" w:eastAsia="仿宋_GB2312" w:hAnsi="宋体" w:cs="宋体" w:hint="eastAsia"/>
                <w:kern w:val="0"/>
                <w:sz w:val="32"/>
                <w:szCs w:val="32"/>
              </w:rPr>
              <w:t>≥</w:t>
            </w:r>
            <w:smartTag w:uri="urn:schemas-microsoft-com:office:smarttags" w:element="chmetcnv">
              <w:smartTagPr>
                <w:attr w:name="TCSC" w:val="0"/>
                <w:attr w:name="NumberType" w:val="1"/>
                <w:attr w:name="Negative" w:val="False"/>
                <w:attr w:name="HasSpace" w:val="False"/>
                <w:attr w:name="SourceValue" w:val="265"/>
              </w:smartTagPr>
              <w:r w:rsidRPr="00DF1CC6">
                <w:rPr>
                  <w:rFonts w:ascii="仿宋_GB2312" w:eastAsia="仿宋_GB2312" w:hAnsi="宋体" w:cs="宋体" w:hint="eastAsia"/>
                  <w:kern w:val="0"/>
                  <w:sz w:val="32"/>
                  <w:szCs w:val="32"/>
                </w:rPr>
                <w:t>265厘米</w:t>
              </w:r>
            </w:smartTag>
          </w:p>
        </w:tc>
      </w:tr>
    </w:tbl>
    <w:p w:rsidR="004E25EC" w:rsidRPr="00DF1CC6" w:rsidRDefault="004E25EC" w:rsidP="004E25EC">
      <w:pPr>
        <w:spacing w:line="440" w:lineRule="exact"/>
        <w:ind w:firstLine="420"/>
        <w:rPr>
          <w:rFonts w:ascii="仿宋_GB2312" w:eastAsia="仿宋_GB2312" w:hAnsi="宋体" w:cs="宋体"/>
          <w:kern w:val="0"/>
          <w:sz w:val="32"/>
          <w:szCs w:val="32"/>
        </w:rPr>
      </w:pPr>
      <w:r w:rsidRPr="00DF1CC6">
        <w:rPr>
          <w:rFonts w:ascii="仿宋_GB2312" w:eastAsia="仿宋_GB2312" w:hAnsi="宋体" w:cs="宋体" w:hint="eastAsia"/>
          <w:kern w:val="0"/>
          <w:sz w:val="32"/>
          <w:szCs w:val="32"/>
        </w:rPr>
        <w:t>（2）女子组：</w:t>
      </w:r>
    </w:p>
    <w:tbl>
      <w:tblPr>
        <w:tblW w:w="0" w:type="auto"/>
        <w:jc w:val="center"/>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80"/>
        <w:gridCol w:w="2700"/>
        <w:gridCol w:w="2700"/>
      </w:tblGrid>
      <w:tr w:rsidR="004E25EC" w:rsidRPr="00DF1CC6" w:rsidTr="00C503D3">
        <w:trPr>
          <w:trHeight w:val="450"/>
          <w:jc w:val="center"/>
        </w:trPr>
        <w:tc>
          <w:tcPr>
            <w:tcW w:w="1980" w:type="dxa"/>
            <w:vMerge w:val="restart"/>
            <w:tcBorders>
              <w:top w:val="single" w:sz="4" w:space="0" w:color="auto"/>
              <w:left w:val="single" w:sz="4" w:space="0" w:color="auto"/>
              <w:bottom w:val="single" w:sz="4" w:space="0" w:color="auto"/>
              <w:right w:val="single" w:sz="4" w:space="0" w:color="auto"/>
            </w:tcBorders>
          </w:tcPr>
          <w:p w:rsidR="004E25EC" w:rsidRPr="00DF1CC6" w:rsidRDefault="004E25EC" w:rsidP="00C503D3">
            <w:pPr>
              <w:spacing w:line="440" w:lineRule="exact"/>
              <w:jc w:val="center"/>
              <w:rPr>
                <w:rFonts w:ascii="仿宋_GB2312" w:eastAsia="仿宋_GB2312" w:hAnsi="宋体" w:cs="宋体"/>
                <w:kern w:val="0"/>
                <w:sz w:val="32"/>
                <w:szCs w:val="32"/>
              </w:rPr>
            </w:pPr>
            <w:r w:rsidRPr="00DF1CC6">
              <w:rPr>
                <w:rFonts w:ascii="仿宋_GB2312" w:eastAsia="仿宋_GB2312" w:hAnsi="宋体" w:cs="宋体" w:hint="eastAsia"/>
                <w:kern w:val="0"/>
                <w:sz w:val="32"/>
                <w:szCs w:val="32"/>
              </w:rPr>
              <w:t>项目</w:t>
            </w:r>
          </w:p>
        </w:tc>
        <w:tc>
          <w:tcPr>
            <w:tcW w:w="5400" w:type="dxa"/>
            <w:gridSpan w:val="2"/>
            <w:tcBorders>
              <w:top w:val="single" w:sz="4" w:space="0" w:color="auto"/>
              <w:left w:val="single" w:sz="4" w:space="0" w:color="auto"/>
              <w:bottom w:val="single" w:sz="4" w:space="0" w:color="auto"/>
              <w:right w:val="single" w:sz="4" w:space="0" w:color="auto"/>
            </w:tcBorders>
          </w:tcPr>
          <w:p w:rsidR="004E25EC" w:rsidRPr="00DF1CC6" w:rsidRDefault="004E25EC" w:rsidP="00C503D3">
            <w:pPr>
              <w:spacing w:line="440" w:lineRule="exact"/>
              <w:jc w:val="center"/>
              <w:rPr>
                <w:rFonts w:ascii="仿宋_GB2312" w:eastAsia="仿宋_GB2312" w:hAnsi="宋体" w:cs="宋体"/>
                <w:kern w:val="0"/>
                <w:sz w:val="32"/>
                <w:szCs w:val="32"/>
              </w:rPr>
            </w:pPr>
            <w:r w:rsidRPr="00DF1CC6">
              <w:rPr>
                <w:rFonts w:ascii="仿宋_GB2312" w:eastAsia="仿宋_GB2312" w:hAnsi="宋体" w:cs="宋体" w:hint="eastAsia"/>
                <w:kern w:val="0"/>
                <w:sz w:val="32"/>
                <w:szCs w:val="32"/>
              </w:rPr>
              <w:t>标准</w:t>
            </w:r>
          </w:p>
        </w:tc>
      </w:tr>
      <w:tr w:rsidR="004E25EC" w:rsidRPr="00DF1CC6" w:rsidTr="00C503D3">
        <w:trPr>
          <w:trHeight w:val="465"/>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4E25EC" w:rsidRPr="00DF1CC6" w:rsidRDefault="004E25EC" w:rsidP="00C503D3">
            <w:pPr>
              <w:widowControl/>
              <w:spacing w:line="440" w:lineRule="exact"/>
              <w:jc w:val="left"/>
              <w:rPr>
                <w:rFonts w:ascii="仿宋_GB2312" w:eastAsia="仿宋_GB2312" w:hAnsi="宋体" w:cs="宋体"/>
                <w:kern w:val="0"/>
                <w:sz w:val="32"/>
                <w:szCs w:val="32"/>
              </w:rPr>
            </w:pPr>
          </w:p>
        </w:tc>
        <w:tc>
          <w:tcPr>
            <w:tcW w:w="2700" w:type="dxa"/>
            <w:tcBorders>
              <w:top w:val="single" w:sz="4" w:space="0" w:color="auto"/>
              <w:left w:val="single" w:sz="4" w:space="0" w:color="auto"/>
              <w:bottom w:val="single" w:sz="4" w:space="0" w:color="auto"/>
              <w:right w:val="single" w:sz="4" w:space="0" w:color="auto"/>
            </w:tcBorders>
          </w:tcPr>
          <w:p w:rsidR="004E25EC" w:rsidRPr="00DF1CC6" w:rsidRDefault="004E25EC" w:rsidP="00C503D3">
            <w:pPr>
              <w:spacing w:line="440" w:lineRule="exact"/>
              <w:jc w:val="center"/>
              <w:rPr>
                <w:rFonts w:ascii="仿宋_GB2312" w:eastAsia="仿宋_GB2312" w:hAnsi="宋体" w:cs="宋体"/>
                <w:kern w:val="0"/>
                <w:sz w:val="32"/>
                <w:szCs w:val="32"/>
              </w:rPr>
            </w:pPr>
            <w:r w:rsidRPr="00DF1CC6">
              <w:rPr>
                <w:rFonts w:ascii="仿宋_GB2312" w:eastAsia="仿宋_GB2312" w:hAnsi="宋体" w:cs="宋体" w:hint="eastAsia"/>
                <w:kern w:val="0"/>
                <w:sz w:val="32"/>
                <w:szCs w:val="32"/>
              </w:rPr>
              <w:t>30岁（含）以下</w:t>
            </w:r>
          </w:p>
        </w:tc>
        <w:tc>
          <w:tcPr>
            <w:tcW w:w="2700" w:type="dxa"/>
            <w:tcBorders>
              <w:top w:val="single" w:sz="4" w:space="0" w:color="auto"/>
              <w:left w:val="single" w:sz="4" w:space="0" w:color="auto"/>
              <w:bottom w:val="single" w:sz="4" w:space="0" w:color="auto"/>
              <w:right w:val="single" w:sz="4" w:space="0" w:color="auto"/>
            </w:tcBorders>
          </w:tcPr>
          <w:p w:rsidR="004E25EC" w:rsidRPr="00DF1CC6" w:rsidRDefault="004E25EC" w:rsidP="00C503D3">
            <w:pPr>
              <w:spacing w:line="440" w:lineRule="exact"/>
              <w:jc w:val="center"/>
              <w:rPr>
                <w:rFonts w:ascii="仿宋_GB2312" w:eastAsia="仿宋_GB2312" w:hAnsi="宋体" w:cs="宋体"/>
                <w:kern w:val="0"/>
                <w:sz w:val="32"/>
                <w:szCs w:val="32"/>
              </w:rPr>
            </w:pPr>
            <w:r w:rsidRPr="00DF1CC6">
              <w:rPr>
                <w:rFonts w:ascii="仿宋_GB2312" w:eastAsia="仿宋_GB2312" w:hAnsi="宋体" w:cs="宋体" w:hint="eastAsia"/>
                <w:kern w:val="0"/>
                <w:sz w:val="32"/>
                <w:szCs w:val="32"/>
              </w:rPr>
              <w:t>31岁（含）以上</w:t>
            </w:r>
          </w:p>
        </w:tc>
      </w:tr>
      <w:tr w:rsidR="004E25EC" w:rsidRPr="00DF1CC6" w:rsidTr="00C503D3">
        <w:trPr>
          <w:trHeight w:val="450"/>
          <w:jc w:val="center"/>
        </w:trPr>
        <w:tc>
          <w:tcPr>
            <w:tcW w:w="1980" w:type="dxa"/>
            <w:tcBorders>
              <w:top w:val="single" w:sz="4" w:space="0" w:color="auto"/>
              <w:left w:val="single" w:sz="4" w:space="0" w:color="auto"/>
              <w:bottom w:val="single" w:sz="4" w:space="0" w:color="auto"/>
              <w:right w:val="single" w:sz="4" w:space="0" w:color="auto"/>
            </w:tcBorders>
          </w:tcPr>
          <w:p w:rsidR="004E25EC" w:rsidRPr="00DF1CC6" w:rsidRDefault="004E25EC" w:rsidP="00C503D3">
            <w:pPr>
              <w:spacing w:line="440" w:lineRule="exact"/>
              <w:jc w:val="center"/>
              <w:rPr>
                <w:rFonts w:ascii="仿宋_GB2312" w:eastAsia="仿宋_GB2312" w:hAnsi="宋体" w:cs="宋体"/>
                <w:kern w:val="0"/>
                <w:sz w:val="32"/>
                <w:szCs w:val="32"/>
              </w:rPr>
            </w:pPr>
            <w:smartTag w:uri="urn:schemas-microsoft-com:office:smarttags" w:element="chmetcnv">
              <w:smartTagPr>
                <w:attr w:name="TCSC" w:val="0"/>
                <w:attr w:name="NumberType" w:val="1"/>
                <w:attr w:name="Negative" w:val="False"/>
                <w:attr w:name="HasSpace" w:val="False"/>
                <w:attr w:name="SourceValue" w:val="10"/>
                <w:attr w:name="UnitName" w:val="米"/>
              </w:smartTagPr>
              <w:r w:rsidRPr="00DF1CC6">
                <w:rPr>
                  <w:rFonts w:ascii="仿宋_GB2312" w:eastAsia="仿宋_GB2312" w:hAnsi="宋体" w:cs="宋体" w:hint="eastAsia"/>
                  <w:kern w:val="0"/>
                  <w:sz w:val="32"/>
                  <w:szCs w:val="32"/>
                </w:rPr>
                <w:t>10米</w:t>
              </w:r>
            </w:smartTag>
            <w:r w:rsidRPr="00DF1CC6">
              <w:rPr>
                <w:rFonts w:ascii="仿宋_GB2312" w:eastAsia="仿宋_GB2312" w:hAnsi="宋体" w:cs="宋体" w:hint="eastAsia"/>
                <w:kern w:val="0"/>
                <w:sz w:val="32"/>
                <w:szCs w:val="32"/>
              </w:rPr>
              <w:t>×4往返跑</w:t>
            </w:r>
          </w:p>
        </w:tc>
        <w:tc>
          <w:tcPr>
            <w:tcW w:w="2700" w:type="dxa"/>
            <w:tcBorders>
              <w:top w:val="single" w:sz="4" w:space="0" w:color="auto"/>
              <w:left w:val="single" w:sz="4" w:space="0" w:color="auto"/>
              <w:bottom w:val="single" w:sz="4" w:space="0" w:color="auto"/>
              <w:right w:val="single" w:sz="4" w:space="0" w:color="auto"/>
            </w:tcBorders>
          </w:tcPr>
          <w:p w:rsidR="004E25EC" w:rsidRPr="00DF1CC6" w:rsidRDefault="004E25EC" w:rsidP="00C503D3">
            <w:pPr>
              <w:spacing w:line="440" w:lineRule="exact"/>
              <w:jc w:val="center"/>
              <w:rPr>
                <w:rFonts w:ascii="仿宋_GB2312" w:eastAsia="仿宋_GB2312" w:hAnsi="宋体" w:cs="宋体"/>
                <w:kern w:val="0"/>
                <w:sz w:val="32"/>
                <w:szCs w:val="32"/>
              </w:rPr>
            </w:pPr>
            <w:r w:rsidRPr="00DF1CC6">
              <w:rPr>
                <w:rFonts w:ascii="仿宋_GB2312" w:eastAsia="仿宋_GB2312" w:hAnsi="宋体" w:cs="宋体" w:hint="eastAsia"/>
                <w:kern w:val="0"/>
                <w:sz w:val="32"/>
                <w:szCs w:val="32"/>
              </w:rPr>
              <w:t>≤14＂1</w:t>
            </w:r>
          </w:p>
        </w:tc>
        <w:tc>
          <w:tcPr>
            <w:tcW w:w="2700" w:type="dxa"/>
            <w:tcBorders>
              <w:top w:val="single" w:sz="4" w:space="0" w:color="auto"/>
              <w:left w:val="single" w:sz="4" w:space="0" w:color="auto"/>
              <w:bottom w:val="single" w:sz="4" w:space="0" w:color="auto"/>
              <w:right w:val="single" w:sz="4" w:space="0" w:color="auto"/>
            </w:tcBorders>
          </w:tcPr>
          <w:p w:rsidR="004E25EC" w:rsidRPr="00DF1CC6" w:rsidRDefault="004E25EC" w:rsidP="00C503D3">
            <w:pPr>
              <w:spacing w:line="440" w:lineRule="exact"/>
              <w:jc w:val="center"/>
              <w:rPr>
                <w:rFonts w:ascii="仿宋_GB2312" w:eastAsia="仿宋_GB2312" w:hAnsi="宋体" w:cs="宋体"/>
                <w:kern w:val="0"/>
                <w:sz w:val="32"/>
                <w:szCs w:val="32"/>
              </w:rPr>
            </w:pPr>
            <w:r w:rsidRPr="00DF1CC6">
              <w:rPr>
                <w:rFonts w:ascii="仿宋_GB2312" w:eastAsia="仿宋_GB2312" w:hAnsi="宋体" w:cs="宋体" w:hint="eastAsia"/>
                <w:kern w:val="0"/>
                <w:sz w:val="32"/>
                <w:szCs w:val="32"/>
              </w:rPr>
              <w:t>≤14＂4</w:t>
            </w:r>
          </w:p>
        </w:tc>
      </w:tr>
      <w:tr w:rsidR="004E25EC" w:rsidRPr="00DF1CC6" w:rsidTr="00C503D3">
        <w:trPr>
          <w:trHeight w:val="450"/>
          <w:jc w:val="center"/>
        </w:trPr>
        <w:tc>
          <w:tcPr>
            <w:tcW w:w="1980" w:type="dxa"/>
            <w:tcBorders>
              <w:top w:val="single" w:sz="4" w:space="0" w:color="auto"/>
              <w:left w:val="single" w:sz="4" w:space="0" w:color="auto"/>
              <w:bottom w:val="single" w:sz="4" w:space="0" w:color="auto"/>
              <w:right w:val="single" w:sz="4" w:space="0" w:color="auto"/>
            </w:tcBorders>
          </w:tcPr>
          <w:p w:rsidR="004E25EC" w:rsidRPr="00DF1CC6" w:rsidRDefault="004E25EC" w:rsidP="00C503D3">
            <w:pPr>
              <w:spacing w:line="440" w:lineRule="exact"/>
              <w:jc w:val="center"/>
              <w:rPr>
                <w:rFonts w:ascii="仿宋_GB2312" w:eastAsia="仿宋_GB2312" w:hAnsi="宋体" w:cs="宋体"/>
                <w:kern w:val="0"/>
                <w:sz w:val="32"/>
                <w:szCs w:val="32"/>
              </w:rPr>
            </w:pPr>
            <w:smartTag w:uri="urn:schemas-microsoft-com:office:smarttags" w:element="chmetcnv">
              <w:smartTagPr>
                <w:attr w:name="TCSC" w:val="0"/>
                <w:attr w:name="NumberType" w:val="1"/>
                <w:attr w:name="Negative" w:val="False"/>
                <w:attr w:name="HasSpace" w:val="False"/>
                <w:attr w:name="SourceValue" w:val="800"/>
                <w:attr w:name="UnitName" w:val="米"/>
              </w:smartTagPr>
              <w:r w:rsidRPr="00DF1CC6">
                <w:rPr>
                  <w:rFonts w:ascii="仿宋_GB2312" w:eastAsia="仿宋_GB2312" w:hAnsi="宋体" w:cs="宋体" w:hint="eastAsia"/>
                  <w:kern w:val="0"/>
                  <w:sz w:val="32"/>
                  <w:szCs w:val="32"/>
                </w:rPr>
                <w:t>800米</w:t>
              </w:r>
            </w:smartTag>
            <w:r w:rsidRPr="00DF1CC6">
              <w:rPr>
                <w:rFonts w:ascii="仿宋_GB2312" w:eastAsia="仿宋_GB2312" w:hAnsi="宋体" w:cs="宋体" w:hint="eastAsia"/>
                <w:kern w:val="0"/>
                <w:sz w:val="32"/>
                <w:szCs w:val="32"/>
              </w:rPr>
              <w:t>跑</w:t>
            </w:r>
          </w:p>
        </w:tc>
        <w:tc>
          <w:tcPr>
            <w:tcW w:w="2700" w:type="dxa"/>
            <w:tcBorders>
              <w:top w:val="single" w:sz="4" w:space="0" w:color="auto"/>
              <w:left w:val="single" w:sz="4" w:space="0" w:color="auto"/>
              <w:bottom w:val="single" w:sz="4" w:space="0" w:color="auto"/>
              <w:right w:val="single" w:sz="4" w:space="0" w:color="auto"/>
            </w:tcBorders>
          </w:tcPr>
          <w:p w:rsidR="004E25EC" w:rsidRPr="00DF1CC6" w:rsidRDefault="004E25EC" w:rsidP="00C503D3">
            <w:pPr>
              <w:spacing w:line="440" w:lineRule="exact"/>
              <w:jc w:val="center"/>
              <w:rPr>
                <w:rFonts w:ascii="仿宋_GB2312" w:eastAsia="仿宋_GB2312" w:hAnsi="宋体" w:cs="宋体"/>
                <w:kern w:val="0"/>
                <w:sz w:val="32"/>
                <w:szCs w:val="32"/>
              </w:rPr>
            </w:pPr>
            <w:r w:rsidRPr="00DF1CC6">
              <w:rPr>
                <w:rFonts w:ascii="仿宋_GB2312" w:eastAsia="仿宋_GB2312" w:hAnsi="宋体" w:cs="宋体" w:hint="eastAsia"/>
                <w:kern w:val="0"/>
                <w:sz w:val="32"/>
                <w:szCs w:val="32"/>
              </w:rPr>
              <w:t>≤4＇20＂</w:t>
            </w:r>
          </w:p>
        </w:tc>
        <w:tc>
          <w:tcPr>
            <w:tcW w:w="2700" w:type="dxa"/>
            <w:tcBorders>
              <w:top w:val="single" w:sz="4" w:space="0" w:color="auto"/>
              <w:left w:val="single" w:sz="4" w:space="0" w:color="auto"/>
              <w:bottom w:val="single" w:sz="4" w:space="0" w:color="auto"/>
              <w:right w:val="single" w:sz="4" w:space="0" w:color="auto"/>
            </w:tcBorders>
          </w:tcPr>
          <w:p w:rsidR="004E25EC" w:rsidRPr="00DF1CC6" w:rsidRDefault="004E25EC" w:rsidP="00C503D3">
            <w:pPr>
              <w:spacing w:line="440" w:lineRule="exact"/>
              <w:jc w:val="center"/>
              <w:rPr>
                <w:rFonts w:ascii="仿宋_GB2312" w:eastAsia="仿宋_GB2312" w:hAnsi="宋体" w:cs="宋体"/>
                <w:kern w:val="0"/>
                <w:sz w:val="32"/>
                <w:szCs w:val="32"/>
              </w:rPr>
            </w:pPr>
            <w:r w:rsidRPr="00DF1CC6">
              <w:rPr>
                <w:rFonts w:ascii="仿宋_GB2312" w:eastAsia="仿宋_GB2312" w:hAnsi="宋体" w:cs="宋体" w:hint="eastAsia"/>
                <w:kern w:val="0"/>
                <w:sz w:val="32"/>
                <w:szCs w:val="32"/>
              </w:rPr>
              <w:t>≤4＇30＂</w:t>
            </w:r>
          </w:p>
        </w:tc>
      </w:tr>
      <w:tr w:rsidR="004E25EC" w:rsidRPr="00DF1CC6" w:rsidTr="00C503D3">
        <w:trPr>
          <w:trHeight w:val="465"/>
          <w:jc w:val="center"/>
        </w:trPr>
        <w:tc>
          <w:tcPr>
            <w:tcW w:w="1980" w:type="dxa"/>
            <w:tcBorders>
              <w:top w:val="single" w:sz="4" w:space="0" w:color="auto"/>
              <w:left w:val="single" w:sz="4" w:space="0" w:color="auto"/>
              <w:bottom w:val="single" w:sz="4" w:space="0" w:color="auto"/>
              <w:right w:val="single" w:sz="4" w:space="0" w:color="auto"/>
            </w:tcBorders>
          </w:tcPr>
          <w:p w:rsidR="004E25EC" w:rsidRPr="00DF1CC6" w:rsidRDefault="004E25EC" w:rsidP="00C503D3">
            <w:pPr>
              <w:spacing w:line="440" w:lineRule="exact"/>
              <w:jc w:val="center"/>
              <w:rPr>
                <w:rFonts w:ascii="仿宋_GB2312" w:eastAsia="仿宋_GB2312" w:hAnsi="宋体" w:cs="宋体"/>
                <w:kern w:val="0"/>
                <w:sz w:val="32"/>
                <w:szCs w:val="32"/>
              </w:rPr>
            </w:pPr>
            <w:r w:rsidRPr="00DF1CC6">
              <w:rPr>
                <w:rFonts w:ascii="仿宋_GB2312" w:eastAsia="仿宋_GB2312" w:hAnsi="宋体" w:cs="宋体" w:hint="eastAsia"/>
                <w:kern w:val="0"/>
                <w:sz w:val="32"/>
                <w:szCs w:val="32"/>
              </w:rPr>
              <w:t>纵跳摸高</w:t>
            </w:r>
          </w:p>
        </w:tc>
        <w:tc>
          <w:tcPr>
            <w:tcW w:w="5400" w:type="dxa"/>
            <w:gridSpan w:val="2"/>
            <w:tcBorders>
              <w:top w:val="single" w:sz="4" w:space="0" w:color="auto"/>
              <w:left w:val="single" w:sz="4" w:space="0" w:color="auto"/>
              <w:bottom w:val="single" w:sz="4" w:space="0" w:color="auto"/>
              <w:right w:val="single" w:sz="4" w:space="0" w:color="auto"/>
            </w:tcBorders>
          </w:tcPr>
          <w:p w:rsidR="004E25EC" w:rsidRPr="00DF1CC6" w:rsidRDefault="004E25EC" w:rsidP="00C503D3">
            <w:pPr>
              <w:spacing w:line="440" w:lineRule="exact"/>
              <w:jc w:val="center"/>
              <w:rPr>
                <w:rFonts w:ascii="仿宋_GB2312" w:eastAsia="仿宋_GB2312" w:hAnsi="宋体" w:cs="宋体"/>
                <w:kern w:val="0"/>
                <w:sz w:val="32"/>
                <w:szCs w:val="32"/>
              </w:rPr>
            </w:pPr>
            <w:r w:rsidRPr="00DF1CC6">
              <w:rPr>
                <w:rFonts w:ascii="仿宋_GB2312" w:eastAsia="仿宋_GB2312" w:hAnsi="宋体" w:cs="宋体" w:hint="eastAsia"/>
                <w:kern w:val="0"/>
                <w:sz w:val="32"/>
                <w:szCs w:val="32"/>
              </w:rPr>
              <w:t>≥</w:t>
            </w:r>
            <w:smartTag w:uri="urn:schemas-microsoft-com:office:smarttags" w:element="chmetcnv">
              <w:smartTagPr>
                <w:attr w:name="TCSC" w:val="0"/>
                <w:attr w:name="NumberType" w:val="1"/>
                <w:attr w:name="Negative" w:val="False"/>
                <w:attr w:name="HasSpace" w:val="False"/>
                <w:attr w:name="SourceValue" w:val="230"/>
              </w:smartTagPr>
              <w:r w:rsidRPr="00DF1CC6">
                <w:rPr>
                  <w:rFonts w:ascii="仿宋_GB2312" w:eastAsia="仿宋_GB2312" w:hAnsi="宋体" w:cs="宋体" w:hint="eastAsia"/>
                  <w:kern w:val="0"/>
                  <w:sz w:val="32"/>
                  <w:szCs w:val="32"/>
                </w:rPr>
                <w:t>230厘米</w:t>
              </w:r>
            </w:smartTag>
          </w:p>
        </w:tc>
      </w:tr>
    </w:tbl>
    <w:p w:rsidR="004E25EC" w:rsidRPr="00DF1CC6" w:rsidRDefault="004E25EC" w:rsidP="004E25EC">
      <w:pPr>
        <w:spacing w:line="560" w:lineRule="exact"/>
        <w:ind w:firstLineChars="200" w:firstLine="632"/>
        <w:outlineLvl w:val="0"/>
        <w:rPr>
          <w:rFonts w:ascii="仿宋_GB2312" w:eastAsia="仿宋_GB2312" w:hAnsi="宋体" w:cs="宋体"/>
          <w:kern w:val="0"/>
          <w:sz w:val="32"/>
          <w:szCs w:val="32"/>
        </w:rPr>
      </w:pPr>
      <w:smartTag w:uri="urn:schemas-microsoft-com:office:smarttags" w:element="chmetcnv">
        <w:smartTagPr>
          <w:attr w:name="TCSC" w:val="0"/>
          <w:attr w:name="NumberType" w:val="1"/>
          <w:attr w:name="Negative" w:val="False"/>
          <w:attr w:name="HasSpace" w:val="False"/>
          <w:attr w:name="SourceValue" w:val="10"/>
          <w:attr w:name="UnitName" w:val="米"/>
        </w:smartTagPr>
        <w:r w:rsidRPr="00DF1CC6">
          <w:rPr>
            <w:rFonts w:ascii="仿宋_GB2312" w:eastAsia="仿宋_GB2312" w:hAnsi="宋体" w:cs="宋体" w:hint="eastAsia"/>
            <w:kern w:val="0"/>
            <w:sz w:val="32"/>
            <w:szCs w:val="32"/>
          </w:rPr>
          <w:t>10米</w:t>
        </w:r>
      </w:smartTag>
      <w:r w:rsidRPr="00DF1CC6">
        <w:rPr>
          <w:rFonts w:ascii="仿宋_GB2312" w:eastAsia="仿宋_GB2312" w:hAnsi="宋体" w:cs="宋体" w:hint="eastAsia"/>
          <w:kern w:val="0"/>
          <w:sz w:val="32"/>
          <w:szCs w:val="32"/>
        </w:rPr>
        <w:t>×4往返跑和男子</w:t>
      </w:r>
      <w:smartTag w:uri="urn:schemas-microsoft-com:office:smarttags" w:element="chmetcnv">
        <w:smartTagPr>
          <w:attr w:name="TCSC" w:val="0"/>
          <w:attr w:name="NumberType" w:val="1"/>
          <w:attr w:name="Negative" w:val="False"/>
          <w:attr w:name="HasSpace" w:val="False"/>
          <w:attr w:name="SourceValue" w:val="1000"/>
          <w:attr w:name="UnitName" w:val="米"/>
        </w:smartTagPr>
        <w:r w:rsidRPr="00DF1CC6">
          <w:rPr>
            <w:rFonts w:ascii="仿宋_GB2312" w:eastAsia="仿宋_GB2312" w:hAnsi="宋体" w:cs="宋体" w:hint="eastAsia"/>
            <w:kern w:val="0"/>
            <w:sz w:val="32"/>
            <w:szCs w:val="32"/>
          </w:rPr>
          <w:t>1000米</w:t>
        </w:r>
      </w:smartTag>
      <w:r w:rsidRPr="00DF1CC6">
        <w:rPr>
          <w:rFonts w:ascii="仿宋_GB2312" w:eastAsia="仿宋_GB2312" w:hAnsi="宋体" w:cs="宋体" w:hint="eastAsia"/>
          <w:kern w:val="0"/>
          <w:sz w:val="32"/>
          <w:szCs w:val="32"/>
        </w:rPr>
        <w:t>跑、女子</w:t>
      </w:r>
      <w:smartTag w:uri="urn:schemas-microsoft-com:office:smarttags" w:element="chmetcnv">
        <w:smartTagPr>
          <w:attr w:name="TCSC" w:val="0"/>
          <w:attr w:name="NumberType" w:val="1"/>
          <w:attr w:name="Negative" w:val="False"/>
          <w:attr w:name="HasSpace" w:val="False"/>
          <w:attr w:name="SourceValue" w:val="800"/>
          <w:attr w:name="UnitName" w:val="米"/>
        </w:smartTagPr>
        <w:r w:rsidRPr="00DF1CC6">
          <w:rPr>
            <w:rFonts w:ascii="仿宋_GB2312" w:eastAsia="仿宋_GB2312" w:hAnsi="宋体" w:cs="宋体" w:hint="eastAsia"/>
            <w:kern w:val="0"/>
            <w:sz w:val="32"/>
            <w:szCs w:val="32"/>
          </w:rPr>
          <w:t>800米</w:t>
        </w:r>
      </w:smartTag>
      <w:r w:rsidRPr="00DF1CC6">
        <w:rPr>
          <w:rFonts w:ascii="仿宋_GB2312" w:eastAsia="仿宋_GB2312" w:hAnsi="宋体" w:cs="宋体" w:hint="eastAsia"/>
          <w:kern w:val="0"/>
          <w:sz w:val="32"/>
          <w:szCs w:val="32"/>
        </w:rPr>
        <w:t>跑两个项目</w:t>
      </w:r>
      <w:r w:rsidRPr="00DF1CC6">
        <w:rPr>
          <w:rFonts w:ascii="仿宋_GB2312" w:eastAsia="仿宋_GB2312" w:hAnsi="宋体" w:cs="宋体" w:hint="eastAsia"/>
          <w:kern w:val="0"/>
          <w:sz w:val="32"/>
          <w:szCs w:val="32"/>
        </w:rPr>
        <w:lastRenderedPageBreak/>
        <w:t>的测评次数为1次，纵跳摸高的测评次数不超过3次。报考人员在测评</w:t>
      </w:r>
      <w:smartTag w:uri="urn:schemas-microsoft-com:office:smarttags" w:element="chmetcnv">
        <w:smartTagPr>
          <w:attr w:name="TCSC" w:val="0"/>
          <w:attr w:name="NumberType" w:val="1"/>
          <w:attr w:name="Negative" w:val="False"/>
          <w:attr w:name="HasSpace" w:val="False"/>
          <w:attr w:name="SourceValue" w:val="10"/>
          <w:attr w:name="UnitName" w:val="米"/>
        </w:smartTagPr>
        <w:r w:rsidRPr="00DF1CC6">
          <w:rPr>
            <w:rFonts w:ascii="仿宋_GB2312" w:eastAsia="仿宋_GB2312" w:hAnsi="宋体" w:cs="宋体" w:hint="eastAsia"/>
            <w:kern w:val="0"/>
            <w:sz w:val="32"/>
            <w:szCs w:val="32"/>
          </w:rPr>
          <w:t>10米</w:t>
        </w:r>
      </w:smartTag>
      <w:r w:rsidRPr="00DF1CC6">
        <w:rPr>
          <w:rFonts w:ascii="仿宋_GB2312" w:eastAsia="仿宋_GB2312" w:hAnsi="宋体" w:cs="宋体" w:hint="eastAsia"/>
          <w:kern w:val="0"/>
          <w:sz w:val="32"/>
          <w:szCs w:val="32"/>
        </w:rPr>
        <w:t>×4往返跑前可以练习，熟悉规则。</w:t>
      </w:r>
    </w:p>
    <w:p w:rsidR="004E25EC" w:rsidRPr="00DF1CC6" w:rsidRDefault="004E25EC" w:rsidP="004E25EC">
      <w:pPr>
        <w:spacing w:line="560" w:lineRule="exact"/>
        <w:ind w:firstLineChars="200" w:firstLine="632"/>
        <w:outlineLvl w:val="0"/>
        <w:rPr>
          <w:rFonts w:ascii="黑体" w:eastAsia="黑体" w:hAnsi="黑体" w:cs="宋体"/>
          <w:kern w:val="0"/>
          <w:sz w:val="32"/>
          <w:szCs w:val="32"/>
        </w:rPr>
      </w:pPr>
      <w:r w:rsidRPr="00DF1CC6">
        <w:rPr>
          <w:rFonts w:ascii="黑体" w:eastAsia="黑体" w:hAnsi="黑体" w:cs="宋体" w:hint="eastAsia"/>
          <w:kern w:val="0"/>
          <w:sz w:val="32"/>
          <w:szCs w:val="32"/>
        </w:rPr>
        <w:t>七、关于面试、专业科目考试</w:t>
      </w:r>
    </w:p>
    <w:p w:rsidR="004E25EC" w:rsidRPr="00DF1CC6" w:rsidRDefault="004E25EC" w:rsidP="004E25EC">
      <w:pPr>
        <w:spacing w:line="560" w:lineRule="exact"/>
        <w:ind w:firstLineChars="200" w:firstLine="634"/>
        <w:outlineLvl w:val="0"/>
        <w:rPr>
          <w:rFonts w:ascii="方正楷体_GBK" w:eastAsia="方正楷体_GBK" w:hAnsi="宋体" w:cs="宋体"/>
          <w:b/>
          <w:bCs/>
          <w:kern w:val="0"/>
          <w:sz w:val="32"/>
          <w:szCs w:val="32"/>
        </w:rPr>
      </w:pPr>
      <w:r w:rsidRPr="00DF1CC6">
        <w:rPr>
          <w:rFonts w:ascii="方正楷体_GBK" w:eastAsia="方正楷体_GBK" w:hAnsi="宋体" w:cs="宋体" w:hint="eastAsia"/>
          <w:b/>
          <w:bCs/>
          <w:kern w:val="0"/>
          <w:sz w:val="32"/>
          <w:szCs w:val="32"/>
        </w:rPr>
        <w:t>1.如何确定参加面试和专业科目考试人员名单？</w:t>
      </w:r>
    </w:p>
    <w:p w:rsidR="004E25EC" w:rsidRPr="00DF1CC6" w:rsidRDefault="004E25EC" w:rsidP="004E25EC">
      <w:pPr>
        <w:spacing w:line="560" w:lineRule="exact"/>
        <w:ind w:firstLineChars="200" w:firstLine="632"/>
        <w:outlineLvl w:val="0"/>
        <w:rPr>
          <w:rFonts w:ascii="方正仿宋_GBK" w:eastAsia="方正仿宋_GBK"/>
          <w:sz w:val="32"/>
          <w:szCs w:val="32"/>
        </w:rPr>
      </w:pPr>
      <w:r w:rsidRPr="00DF1CC6">
        <w:rPr>
          <w:rFonts w:ascii="方正仿宋_GBK" w:eastAsia="方正仿宋_GBK" w:hint="eastAsia"/>
          <w:sz w:val="32"/>
          <w:szCs w:val="32"/>
        </w:rPr>
        <w:t>笔试成绩公布后，市公务员主管部门将</w:t>
      </w:r>
      <w:r w:rsidR="00192AFA" w:rsidRPr="00881DF3">
        <w:rPr>
          <w:rFonts w:ascii="方正仿宋_GBK" w:eastAsia="方正仿宋_GBK" w:hint="eastAsia"/>
          <w:sz w:val="30"/>
          <w:szCs w:val="30"/>
        </w:rPr>
        <w:t>根据面试（体能测评、专业科目考试）比例，</w:t>
      </w:r>
      <w:r w:rsidRPr="00DF1CC6">
        <w:rPr>
          <w:rFonts w:ascii="方正仿宋_GBK" w:eastAsia="方正仿宋_GBK" w:hint="eastAsia"/>
          <w:sz w:val="32"/>
          <w:szCs w:val="32"/>
        </w:rPr>
        <w:t>按照报考同一职位笔试合格人员从高分到低分依次确定并公布进入面试（体能测评、专业科目考试）人员名单。进入面试（体能测评、专业科目考试）最后一名报考人员成绩并列的，则并列人员均进入。</w:t>
      </w:r>
    </w:p>
    <w:p w:rsidR="004E25EC" w:rsidRPr="00DF1CC6" w:rsidRDefault="004E25EC" w:rsidP="004E25EC">
      <w:pPr>
        <w:spacing w:line="560" w:lineRule="exact"/>
        <w:ind w:firstLineChars="200" w:firstLine="634"/>
        <w:outlineLvl w:val="0"/>
        <w:rPr>
          <w:rFonts w:ascii="方正楷体_GBK" w:eastAsia="方正楷体_GBK" w:hAnsi="宋体" w:cs="宋体"/>
          <w:b/>
          <w:bCs/>
          <w:kern w:val="0"/>
          <w:sz w:val="32"/>
          <w:szCs w:val="32"/>
        </w:rPr>
      </w:pPr>
      <w:r w:rsidRPr="00DF1CC6">
        <w:rPr>
          <w:rFonts w:ascii="方正楷体_GBK" w:eastAsia="方正楷体_GBK" w:hAnsi="宋体" w:cs="宋体" w:hint="eastAsia"/>
          <w:b/>
          <w:bCs/>
          <w:kern w:val="0"/>
          <w:sz w:val="32"/>
          <w:szCs w:val="32"/>
        </w:rPr>
        <w:t>2.是否所有职位都要进行专业科目考试？</w:t>
      </w:r>
    </w:p>
    <w:p w:rsidR="004E25EC" w:rsidRPr="00DF1CC6" w:rsidRDefault="004E25EC" w:rsidP="004E25EC">
      <w:pPr>
        <w:spacing w:line="560" w:lineRule="exact"/>
        <w:ind w:firstLineChars="200" w:firstLine="632"/>
        <w:outlineLvl w:val="0"/>
        <w:rPr>
          <w:rFonts w:ascii="仿宋_GB2312" w:eastAsia="仿宋_GB2312" w:hAnsi="宋体" w:cs="宋体"/>
          <w:kern w:val="0"/>
          <w:sz w:val="32"/>
          <w:szCs w:val="32"/>
        </w:rPr>
      </w:pPr>
      <w:r w:rsidRPr="00DF1CC6">
        <w:rPr>
          <w:rFonts w:ascii="仿宋_GB2312" w:eastAsia="仿宋_GB2312" w:hAnsi="宋体" w:cs="宋体" w:hint="eastAsia"/>
          <w:kern w:val="0"/>
          <w:sz w:val="32"/>
          <w:szCs w:val="32"/>
        </w:rPr>
        <w:t>不是。只有《招考公告》事先公布的需要进行专业科目考试的职位，才进行专业能力测试。</w:t>
      </w:r>
    </w:p>
    <w:p w:rsidR="004E25EC" w:rsidRPr="00DF1CC6" w:rsidRDefault="004E25EC" w:rsidP="004E25EC">
      <w:pPr>
        <w:spacing w:line="560" w:lineRule="exact"/>
        <w:ind w:firstLineChars="200" w:firstLine="634"/>
        <w:outlineLvl w:val="0"/>
        <w:rPr>
          <w:rFonts w:ascii="方正楷体_GBK" w:eastAsia="方正楷体_GBK" w:hAnsi="宋体" w:cs="宋体"/>
          <w:b/>
          <w:bCs/>
          <w:kern w:val="0"/>
          <w:sz w:val="32"/>
          <w:szCs w:val="32"/>
        </w:rPr>
      </w:pPr>
      <w:r w:rsidRPr="00DF1CC6">
        <w:rPr>
          <w:rFonts w:ascii="方正楷体_GBK" w:eastAsia="方正楷体_GBK" w:hAnsi="宋体" w:cs="宋体" w:hint="eastAsia"/>
          <w:b/>
          <w:bCs/>
          <w:kern w:val="0"/>
          <w:sz w:val="32"/>
          <w:szCs w:val="32"/>
        </w:rPr>
        <w:t>3.什么时间进行专业科目考试？</w:t>
      </w:r>
    </w:p>
    <w:p w:rsidR="004E25EC" w:rsidRPr="00DF1CC6" w:rsidRDefault="004E25EC" w:rsidP="004E25EC">
      <w:pPr>
        <w:spacing w:line="560" w:lineRule="exact"/>
        <w:ind w:firstLineChars="200" w:firstLine="632"/>
        <w:outlineLvl w:val="0"/>
        <w:rPr>
          <w:rFonts w:ascii="方正仿宋_GBK" w:eastAsia="方正仿宋_GBK"/>
          <w:sz w:val="32"/>
          <w:szCs w:val="32"/>
        </w:rPr>
      </w:pPr>
      <w:r w:rsidRPr="00DF1CC6">
        <w:rPr>
          <w:rFonts w:ascii="方正仿宋_GBK" w:eastAsia="方正仿宋_GBK" w:hint="eastAsia"/>
          <w:sz w:val="32"/>
          <w:szCs w:val="32"/>
        </w:rPr>
        <w:t>市政府外办翻译岗1、翻译岗2需进行专业科目考试，考试时间为5月26日。市审计局所属财政财务审计、投资审计、计算机审计职位需进行专业科目考试，考试时间为5月30日。具体考试时间、地点可在报名网站进行查询。</w:t>
      </w:r>
    </w:p>
    <w:p w:rsidR="004E25EC" w:rsidRPr="00DF1CC6" w:rsidRDefault="004E25EC" w:rsidP="004E25EC">
      <w:pPr>
        <w:spacing w:line="560" w:lineRule="exact"/>
        <w:ind w:firstLineChars="200" w:firstLine="634"/>
        <w:outlineLvl w:val="0"/>
        <w:rPr>
          <w:rFonts w:ascii="方正楷体_GBK" w:eastAsia="方正楷体_GBK" w:hAnsi="宋体" w:cs="宋体"/>
          <w:b/>
          <w:bCs/>
          <w:kern w:val="0"/>
          <w:sz w:val="32"/>
          <w:szCs w:val="32"/>
        </w:rPr>
      </w:pPr>
      <w:r w:rsidRPr="00DF1CC6">
        <w:rPr>
          <w:rFonts w:ascii="方正楷体_GBK" w:eastAsia="方正楷体_GBK" w:hAnsi="宋体" w:cs="宋体" w:hint="eastAsia"/>
          <w:b/>
          <w:bCs/>
          <w:kern w:val="0"/>
          <w:sz w:val="32"/>
          <w:szCs w:val="32"/>
        </w:rPr>
        <w:t>4.专业科目考试的成绩如何计算？</w:t>
      </w:r>
    </w:p>
    <w:p w:rsidR="004E25EC" w:rsidRPr="00DF1CC6" w:rsidRDefault="004E25EC" w:rsidP="004E25EC">
      <w:pPr>
        <w:spacing w:line="560" w:lineRule="exact"/>
        <w:ind w:firstLineChars="200" w:firstLine="632"/>
        <w:outlineLvl w:val="0"/>
        <w:rPr>
          <w:rFonts w:ascii="方正仿宋_GBK" w:eastAsia="方正仿宋_GBK"/>
          <w:sz w:val="32"/>
          <w:szCs w:val="32"/>
        </w:rPr>
      </w:pPr>
      <w:r w:rsidRPr="00DF1CC6">
        <w:rPr>
          <w:rFonts w:ascii="方正仿宋_GBK" w:eastAsia="方正仿宋_GBK" w:hint="eastAsia"/>
          <w:sz w:val="32"/>
          <w:szCs w:val="32"/>
        </w:rPr>
        <w:t>市政府外办、市审计局所属有专业科目考试的职位，其专业科目考试成绩（百分制）占面试总成绩的30%。</w:t>
      </w:r>
    </w:p>
    <w:p w:rsidR="004E25EC" w:rsidRPr="00DF1CC6" w:rsidRDefault="004E25EC" w:rsidP="004E25EC">
      <w:pPr>
        <w:spacing w:line="560" w:lineRule="exact"/>
        <w:ind w:firstLineChars="200" w:firstLine="632"/>
        <w:outlineLvl w:val="0"/>
        <w:rPr>
          <w:rFonts w:ascii="方正仿宋_GBK" w:eastAsia="方正仿宋_GBK"/>
          <w:sz w:val="32"/>
          <w:szCs w:val="32"/>
        </w:rPr>
      </w:pPr>
      <w:r w:rsidRPr="00DF1CC6">
        <w:rPr>
          <w:rFonts w:ascii="方正仿宋_GBK" w:eastAsia="方正仿宋_GBK" w:hint="eastAsia"/>
          <w:sz w:val="32"/>
          <w:szCs w:val="32"/>
        </w:rPr>
        <w:t>公安机关人民警察执法勤务职位的报考人员的笔试成绩，按照行政职业能力测验、申论、专业科目考试成绩占40%、30%、</w:t>
      </w:r>
      <w:r w:rsidRPr="00DF1CC6">
        <w:rPr>
          <w:rFonts w:ascii="方正仿宋_GBK" w:eastAsia="方正仿宋_GBK" w:hint="eastAsia"/>
          <w:sz w:val="32"/>
          <w:szCs w:val="32"/>
        </w:rPr>
        <w:lastRenderedPageBreak/>
        <w:t>30%的比例合成。</w:t>
      </w:r>
    </w:p>
    <w:p w:rsidR="004E25EC" w:rsidRPr="00DF1CC6" w:rsidRDefault="004E25EC" w:rsidP="004E25EC">
      <w:pPr>
        <w:spacing w:line="560" w:lineRule="exact"/>
        <w:ind w:firstLineChars="200" w:firstLine="634"/>
        <w:outlineLvl w:val="0"/>
        <w:rPr>
          <w:rFonts w:ascii="方正楷体_GBK" w:eastAsia="方正楷体_GBK" w:hAnsi="宋体" w:cs="宋体"/>
          <w:b/>
          <w:bCs/>
          <w:kern w:val="0"/>
          <w:sz w:val="32"/>
          <w:szCs w:val="32"/>
        </w:rPr>
      </w:pPr>
      <w:r w:rsidRPr="00DF1CC6">
        <w:rPr>
          <w:rFonts w:ascii="方正楷体_GBK" w:eastAsia="方正楷体_GBK" w:hAnsi="宋体" w:cs="宋体" w:hint="eastAsia"/>
          <w:b/>
          <w:bCs/>
          <w:kern w:val="0"/>
          <w:sz w:val="32"/>
          <w:szCs w:val="32"/>
        </w:rPr>
        <w:t>5.什么时间进行面试？</w:t>
      </w:r>
    </w:p>
    <w:p w:rsidR="004E25EC" w:rsidRPr="00DF1CC6" w:rsidRDefault="004E25EC" w:rsidP="004E25EC">
      <w:pPr>
        <w:spacing w:line="560" w:lineRule="exact"/>
        <w:ind w:firstLineChars="200" w:firstLine="632"/>
        <w:outlineLvl w:val="0"/>
        <w:rPr>
          <w:rFonts w:ascii="方正仿宋_GBK" w:eastAsia="方正仿宋_GBK"/>
          <w:sz w:val="32"/>
          <w:szCs w:val="32"/>
        </w:rPr>
      </w:pPr>
      <w:r w:rsidRPr="00DF1CC6">
        <w:rPr>
          <w:rFonts w:ascii="方正仿宋_GBK" w:eastAsia="方正仿宋_GBK" w:hint="eastAsia"/>
          <w:sz w:val="32"/>
          <w:szCs w:val="32"/>
        </w:rPr>
        <w:t>面试由市公务员主管部门统一组织，各区县党委组织部和市级部门具体实施。面试时间为6月1 -2日。</w:t>
      </w:r>
    </w:p>
    <w:p w:rsidR="004E25EC" w:rsidRPr="00DF1CC6" w:rsidRDefault="004E25EC" w:rsidP="004E25EC">
      <w:pPr>
        <w:spacing w:line="560" w:lineRule="exact"/>
        <w:ind w:firstLineChars="200" w:firstLine="634"/>
        <w:outlineLvl w:val="0"/>
        <w:rPr>
          <w:rFonts w:ascii="方正楷体_GBK" w:eastAsia="方正楷体_GBK" w:hAnsi="宋体" w:cs="宋体"/>
          <w:b/>
          <w:bCs/>
          <w:kern w:val="0"/>
          <w:sz w:val="32"/>
          <w:szCs w:val="32"/>
        </w:rPr>
      </w:pPr>
      <w:r w:rsidRPr="00DF1CC6">
        <w:rPr>
          <w:rFonts w:ascii="方正楷体_GBK" w:eastAsia="方正楷体_GBK" w:hAnsi="宋体" w:cs="宋体" w:hint="eastAsia"/>
          <w:b/>
          <w:bCs/>
          <w:kern w:val="0"/>
          <w:sz w:val="32"/>
          <w:szCs w:val="32"/>
        </w:rPr>
        <w:t>6.面试合格分数线如何划定？考试总成绩如何计算？</w:t>
      </w:r>
    </w:p>
    <w:p w:rsidR="004E25EC" w:rsidRPr="00DF1CC6" w:rsidRDefault="004E25EC" w:rsidP="004E25EC">
      <w:pPr>
        <w:spacing w:line="560" w:lineRule="exact"/>
        <w:ind w:firstLineChars="200" w:firstLine="632"/>
        <w:outlineLvl w:val="0"/>
        <w:rPr>
          <w:rFonts w:ascii="方正仿宋_GBK" w:eastAsia="方正仿宋_GBK"/>
          <w:sz w:val="32"/>
          <w:szCs w:val="32"/>
        </w:rPr>
      </w:pPr>
      <w:r w:rsidRPr="00DF1CC6">
        <w:rPr>
          <w:rFonts w:ascii="方正仿宋_GBK" w:eastAsia="方正仿宋_GBK" w:hint="eastAsia"/>
          <w:sz w:val="32"/>
          <w:szCs w:val="32"/>
        </w:rPr>
        <w:t>面试工作按照《重庆市公务员录用面试工作实施细则（试行）》（渝人社发〔2009〕151号）等有关规定执行。</w:t>
      </w:r>
      <w:r w:rsidRPr="00DF1CC6">
        <w:rPr>
          <w:rFonts w:ascii="方正仿宋_GBK" w:eastAsia="方正仿宋_GBK" w:hint="eastAsia"/>
          <w:sz w:val="30"/>
          <w:szCs w:val="30"/>
        </w:rPr>
        <w:t>面试满分100分，合格分数线为60分（参加面试人数与招考指标比例低于１︰２职位的，考生面试成绩还应达到其所在面试考官组使用同一面试题本面试的所有人员的平均成绩，方可进入体检）。其中，公安人民警察基层警务技术岗（法医）职位，市司法局所属司法人民警察职位中有“司法执行及技术类”专业要求</w:t>
      </w:r>
      <w:r w:rsidR="00CE6BE3" w:rsidRPr="00DF1CC6">
        <w:rPr>
          <w:rFonts w:ascii="方正仿宋_GBK" w:eastAsia="方正仿宋_GBK" w:hint="eastAsia"/>
          <w:sz w:val="30"/>
          <w:szCs w:val="30"/>
        </w:rPr>
        <w:t>的</w:t>
      </w:r>
      <w:r w:rsidR="00CE6BE3">
        <w:rPr>
          <w:rFonts w:ascii="方正仿宋_GBK" w:eastAsia="方正仿宋_GBK" w:hint="eastAsia"/>
          <w:sz w:val="30"/>
          <w:szCs w:val="30"/>
        </w:rPr>
        <w:t>职位</w:t>
      </w:r>
      <w:r w:rsidRPr="00DF1CC6">
        <w:rPr>
          <w:rFonts w:ascii="方正仿宋_GBK" w:eastAsia="方正仿宋_GBK" w:hint="eastAsia"/>
          <w:sz w:val="30"/>
          <w:szCs w:val="30"/>
        </w:rPr>
        <w:t>和狱医职位，当参加面试人数与招考指标比例低于１︰２时，考生面试总成绩应达到70分及以上方可进入体检。</w:t>
      </w:r>
    </w:p>
    <w:p w:rsidR="004E25EC" w:rsidRPr="00DF1CC6" w:rsidRDefault="004E25EC" w:rsidP="004E25EC">
      <w:pPr>
        <w:spacing w:line="560" w:lineRule="exact"/>
        <w:ind w:firstLineChars="200" w:firstLine="632"/>
        <w:rPr>
          <w:rFonts w:ascii="方正仿宋_GBK" w:eastAsia="方正仿宋_GBK"/>
          <w:sz w:val="32"/>
          <w:szCs w:val="32"/>
        </w:rPr>
      </w:pPr>
      <w:r w:rsidRPr="00DF1CC6">
        <w:rPr>
          <w:rFonts w:ascii="方正仿宋_GBK" w:eastAsia="方正仿宋_GBK" w:hint="eastAsia"/>
          <w:sz w:val="32"/>
          <w:szCs w:val="32"/>
        </w:rPr>
        <w:t>市政府外办、市审计局所属有专业科目考试的职位，考生总成绩=公共科目笔试总成绩÷2×60%+（面试成绩×70%+专业科目考试成绩×30%）×40%。</w:t>
      </w:r>
    </w:p>
    <w:p w:rsidR="004E25EC" w:rsidRPr="00DF1CC6" w:rsidRDefault="004E25EC" w:rsidP="004E25EC">
      <w:pPr>
        <w:spacing w:line="560" w:lineRule="exact"/>
        <w:ind w:firstLineChars="200" w:firstLine="632"/>
        <w:outlineLvl w:val="0"/>
        <w:rPr>
          <w:rFonts w:ascii="方正仿宋_GBK" w:eastAsia="方正仿宋_GBK"/>
          <w:sz w:val="32"/>
          <w:szCs w:val="32"/>
        </w:rPr>
      </w:pPr>
      <w:r w:rsidRPr="00DF1CC6">
        <w:rPr>
          <w:rFonts w:ascii="方正仿宋_GBK" w:eastAsia="方正仿宋_GBK" w:hint="eastAsia"/>
          <w:sz w:val="32"/>
          <w:szCs w:val="32"/>
        </w:rPr>
        <w:t>公安机关人民警察执法勤务职位，考生总成绩＝（行政职业能力测验成绩×40%+申论成绩×30%+专业科目考试成绩×30%）×60%+面试成绩×40%。</w:t>
      </w:r>
    </w:p>
    <w:p w:rsidR="004E25EC" w:rsidRPr="00DF1CC6" w:rsidRDefault="004E25EC" w:rsidP="004E25EC">
      <w:pPr>
        <w:spacing w:line="560" w:lineRule="exact"/>
        <w:ind w:firstLineChars="200" w:firstLine="632"/>
        <w:outlineLvl w:val="0"/>
        <w:rPr>
          <w:rFonts w:ascii="方正仿宋_GBK" w:eastAsia="方正仿宋_GBK"/>
          <w:sz w:val="32"/>
          <w:szCs w:val="32"/>
        </w:rPr>
      </w:pPr>
      <w:r w:rsidRPr="00DF1CC6">
        <w:rPr>
          <w:rFonts w:ascii="方正仿宋_GBK" w:eastAsia="方正仿宋_GBK" w:hint="eastAsia"/>
          <w:sz w:val="32"/>
          <w:szCs w:val="32"/>
        </w:rPr>
        <w:t>其余职位考生总成绩＝公共科目笔试总成绩÷2×60%+面试成绩×40%。</w:t>
      </w:r>
    </w:p>
    <w:p w:rsidR="004E25EC" w:rsidRPr="00DF1CC6" w:rsidRDefault="004E25EC" w:rsidP="004E25EC">
      <w:pPr>
        <w:spacing w:line="560" w:lineRule="exact"/>
        <w:ind w:firstLineChars="200" w:firstLine="632"/>
        <w:outlineLvl w:val="0"/>
        <w:rPr>
          <w:rFonts w:ascii="黑体" w:eastAsia="黑体" w:hAnsi="黑体" w:cs="宋体"/>
          <w:kern w:val="0"/>
          <w:sz w:val="32"/>
          <w:szCs w:val="32"/>
        </w:rPr>
      </w:pPr>
      <w:r w:rsidRPr="00DF1CC6">
        <w:rPr>
          <w:rFonts w:ascii="黑体" w:eastAsia="黑体" w:hAnsi="黑体" w:cs="宋体" w:hint="eastAsia"/>
          <w:kern w:val="0"/>
          <w:sz w:val="32"/>
          <w:szCs w:val="32"/>
        </w:rPr>
        <w:lastRenderedPageBreak/>
        <w:t>八、关于体检和考察</w:t>
      </w:r>
    </w:p>
    <w:p w:rsidR="004E25EC" w:rsidRPr="00DF1CC6" w:rsidRDefault="004E25EC" w:rsidP="004E25EC">
      <w:pPr>
        <w:spacing w:line="560" w:lineRule="exact"/>
        <w:ind w:firstLineChars="200" w:firstLine="634"/>
        <w:outlineLvl w:val="0"/>
        <w:rPr>
          <w:rFonts w:ascii="方正楷体_GBK" w:eastAsia="方正楷体_GBK" w:hAnsi="宋体" w:cs="宋体"/>
          <w:b/>
          <w:bCs/>
          <w:kern w:val="0"/>
          <w:sz w:val="32"/>
          <w:szCs w:val="32"/>
        </w:rPr>
      </w:pPr>
      <w:r w:rsidRPr="00DF1CC6">
        <w:rPr>
          <w:rFonts w:ascii="方正楷体_GBK" w:eastAsia="方正楷体_GBK" w:hAnsi="宋体" w:cs="宋体" w:hint="eastAsia"/>
          <w:b/>
          <w:bCs/>
          <w:kern w:val="0"/>
          <w:sz w:val="32"/>
          <w:szCs w:val="32"/>
        </w:rPr>
        <w:t>1.如何确定体检和考察的人选？</w:t>
      </w:r>
    </w:p>
    <w:p w:rsidR="004E25EC" w:rsidRPr="00DF1CC6" w:rsidRDefault="004E25EC" w:rsidP="004E25EC">
      <w:pPr>
        <w:spacing w:line="560" w:lineRule="exact"/>
        <w:ind w:firstLineChars="200" w:firstLine="632"/>
        <w:outlineLvl w:val="0"/>
        <w:rPr>
          <w:rFonts w:ascii="方正仿宋_GBK" w:eastAsia="方正仿宋_GBK"/>
          <w:sz w:val="32"/>
          <w:szCs w:val="32"/>
        </w:rPr>
      </w:pPr>
      <w:r w:rsidRPr="00DF1CC6">
        <w:rPr>
          <w:rFonts w:ascii="方正仿宋_GBK" w:eastAsia="方正仿宋_GBK" w:hint="eastAsia"/>
          <w:sz w:val="32"/>
          <w:szCs w:val="32"/>
        </w:rPr>
        <w:t>按照总成绩从高到低的顺序确定体检人选，体检合格者列为考察人选。报考人员不按规定时间、地点参加体检的，视为放弃体检。</w:t>
      </w:r>
    </w:p>
    <w:p w:rsidR="004E25EC" w:rsidRPr="00DF1CC6" w:rsidRDefault="004E25EC" w:rsidP="004E25EC">
      <w:pPr>
        <w:spacing w:line="560" w:lineRule="exact"/>
        <w:ind w:firstLineChars="200" w:firstLine="634"/>
        <w:outlineLvl w:val="0"/>
        <w:rPr>
          <w:rFonts w:ascii="方正楷体_GBK" w:eastAsia="方正楷体_GBK" w:hAnsi="宋体" w:cs="宋体"/>
          <w:b/>
          <w:bCs/>
          <w:kern w:val="0"/>
          <w:sz w:val="32"/>
          <w:szCs w:val="32"/>
        </w:rPr>
      </w:pPr>
      <w:r w:rsidRPr="00DF1CC6">
        <w:rPr>
          <w:rFonts w:ascii="方正楷体_GBK" w:eastAsia="方正楷体_GBK" w:hAnsi="宋体" w:cs="宋体" w:hint="eastAsia"/>
          <w:b/>
          <w:bCs/>
          <w:kern w:val="0"/>
          <w:sz w:val="32"/>
          <w:szCs w:val="32"/>
        </w:rPr>
        <w:t>2.体检由谁负责组织实施？</w:t>
      </w:r>
    </w:p>
    <w:p w:rsidR="004E25EC" w:rsidRPr="00DF1CC6" w:rsidRDefault="004E25EC" w:rsidP="004E25EC">
      <w:pPr>
        <w:spacing w:line="560" w:lineRule="exact"/>
        <w:ind w:firstLineChars="200" w:firstLine="632"/>
        <w:outlineLvl w:val="0"/>
        <w:rPr>
          <w:rFonts w:ascii="方正仿宋_GBK" w:eastAsia="方正仿宋_GBK"/>
          <w:sz w:val="32"/>
          <w:szCs w:val="32"/>
        </w:rPr>
      </w:pPr>
      <w:r w:rsidRPr="00DF1CC6">
        <w:rPr>
          <w:rFonts w:ascii="方正仿宋_GBK" w:eastAsia="方正仿宋_GBK" w:hint="eastAsia"/>
          <w:sz w:val="32"/>
          <w:szCs w:val="32"/>
        </w:rPr>
        <w:t>体检由各招录的区县党委组织部门和市级部门负责组织实施。</w:t>
      </w:r>
    </w:p>
    <w:p w:rsidR="004E25EC" w:rsidRPr="00DF1CC6" w:rsidRDefault="004E25EC" w:rsidP="004E25EC">
      <w:pPr>
        <w:spacing w:line="560" w:lineRule="exact"/>
        <w:ind w:firstLineChars="200" w:firstLine="634"/>
        <w:outlineLvl w:val="0"/>
        <w:rPr>
          <w:rFonts w:ascii="方正楷体_GBK" w:eastAsia="方正楷体_GBK" w:hAnsi="宋体" w:cs="宋体"/>
          <w:b/>
          <w:bCs/>
          <w:kern w:val="0"/>
          <w:sz w:val="32"/>
          <w:szCs w:val="32"/>
        </w:rPr>
      </w:pPr>
      <w:r w:rsidRPr="00DF1CC6">
        <w:rPr>
          <w:rFonts w:ascii="方正楷体_GBK" w:eastAsia="方正楷体_GBK" w:hAnsi="宋体" w:cs="宋体" w:hint="eastAsia"/>
          <w:b/>
          <w:bCs/>
          <w:kern w:val="0"/>
          <w:sz w:val="32"/>
          <w:szCs w:val="32"/>
        </w:rPr>
        <w:t>3.体检依据什么标准进行？</w:t>
      </w:r>
    </w:p>
    <w:p w:rsidR="004E25EC" w:rsidRPr="00DF1CC6" w:rsidRDefault="004E25EC" w:rsidP="004E25EC">
      <w:pPr>
        <w:spacing w:line="560" w:lineRule="exact"/>
        <w:ind w:firstLineChars="200" w:firstLine="632"/>
        <w:outlineLvl w:val="0"/>
        <w:rPr>
          <w:rFonts w:ascii="仿宋_GB2312" w:eastAsia="仿宋_GB2312" w:hAnsi="宋体" w:cs="宋体"/>
          <w:kern w:val="0"/>
          <w:sz w:val="32"/>
          <w:szCs w:val="32"/>
        </w:rPr>
      </w:pPr>
      <w:r w:rsidRPr="00DF1CC6">
        <w:rPr>
          <w:rFonts w:ascii="仿宋_GB2312" w:eastAsia="仿宋_GB2312" w:hAnsi="宋体" w:cs="宋体" w:hint="eastAsia"/>
          <w:kern w:val="0"/>
          <w:sz w:val="32"/>
          <w:szCs w:val="32"/>
        </w:rPr>
        <w:t>体检按照公务员录用体检标准及操作手册等组织实施。</w:t>
      </w:r>
    </w:p>
    <w:p w:rsidR="004E25EC" w:rsidRPr="00DF1CC6" w:rsidRDefault="004E25EC" w:rsidP="004E25EC">
      <w:pPr>
        <w:spacing w:line="560" w:lineRule="exact"/>
        <w:ind w:firstLineChars="200" w:firstLine="634"/>
        <w:outlineLvl w:val="0"/>
        <w:rPr>
          <w:rFonts w:ascii="方正楷体_GBK" w:eastAsia="方正楷体_GBK" w:hAnsi="宋体" w:cs="宋体"/>
          <w:b/>
          <w:bCs/>
          <w:kern w:val="0"/>
          <w:sz w:val="32"/>
          <w:szCs w:val="32"/>
        </w:rPr>
      </w:pPr>
      <w:r w:rsidRPr="00DF1CC6">
        <w:rPr>
          <w:rFonts w:ascii="方正楷体_GBK" w:eastAsia="方正楷体_GBK" w:hAnsi="宋体" w:cs="宋体" w:hint="eastAsia"/>
          <w:b/>
          <w:bCs/>
          <w:kern w:val="0"/>
          <w:sz w:val="32"/>
          <w:szCs w:val="32"/>
        </w:rPr>
        <w:t>4.对体检结果有疑问的，如何提出复检申请？</w:t>
      </w:r>
    </w:p>
    <w:p w:rsidR="004E25EC" w:rsidRPr="00DF1CC6" w:rsidRDefault="004E25EC" w:rsidP="004E25EC">
      <w:pPr>
        <w:spacing w:line="560" w:lineRule="exact"/>
        <w:ind w:firstLineChars="200" w:firstLine="632"/>
        <w:outlineLvl w:val="0"/>
        <w:rPr>
          <w:rFonts w:ascii="仿宋_GB2312" w:eastAsia="仿宋_GB2312" w:hAnsi="宋体" w:cs="宋体"/>
          <w:kern w:val="0"/>
          <w:sz w:val="32"/>
          <w:szCs w:val="32"/>
        </w:rPr>
      </w:pPr>
      <w:r w:rsidRPr="00DF1CC6">
        <w:rPr>
          <w:rFonts w:ascii="仿宋_GB2312" w:eastAsia="仿宋_GB2312" w:hAnsi="宋体" w:cs="宋体" w:hint="eastAsia"/>
          <w:kern w:val="0"/>
          <w:sz w:val="32"/>
          <w:szCs w:val="32"/>
        </w:rPr>
        <w:t>考生对非当日、非当场复检的体检项目结果有疑问时，可以在接到体检结论通知之日起</w:t>
      </w:r>
      <w:r w:rsidRPr="00DF1CC6">
        <w:rPr>
          <w:kern w:val="0"/>
          <w:sz w:val="32"/>
          <w:szCs w:val="32"/>
        </w:rPr>
        <w:t>7</w:t>
      </w:r>
      <w:r w:rsidRPr="00DF1CC6">
        <w:rPr>
          <w:rFonts w:ascii="仿宋_GB2312" w:eastAsia="仿宋_GB2312" w:hAnsi="宋体" w:cs="宋体" w:hint="eastAsia"/>
          <w:kern w:val="0"/>
          <w:sz w:val="32"/>
          <w:szCs w:val="32"/>
        </w:rPr>
        <w:t>日内，向体检实施机关提交复检申请，体检实施机关应尽快安排考生复检。体检实施机关对体检结论有疑问的，在接到体检结论通知之日起</w:t>
      </w:r>
      <w:r w:rsidRPr="00DF1CC6">
        <w:rPr>
          <w:kern w:val="0"/>
          <w:sz w:val="32"/>
          <w:szCs w:val="32"/>
        </w:rPr>
        <w:t>7</w:t>
      </w:r>
      <w:r w:rsidRPr="00DF1CC6">
        <w:rPr>
          <w:rFonts w:ascii="仿宋_GB2312" w:eastAsia="仿宋_GB2312" w:hAnsi="宋体" w:cs="宋体" w:hint="eastAsia"/>
          <w:kern w:val="0"/>
          <w:sz w:val="32"/>
          <w:szCs w:val="32"/>
        </w:rPr>
        <w:t>日内决定是否进行复检。复检只能进行</w:t>
      </w:r>
      <w:r w:rsidRPr="00DF1CC6">
        <w:rPr>
          <w:kern w:val="0"/>
          <w:sz w:val="32"/>
          <w:szCs w:val="32"/>
        </w:rPr>
        <w:t>1</w:t>
      </w:r>
      <w:r w:rsidRPr="00DF1CC6">
        <w:rPr>
          <w:rFonts w:ascii="仿宋_GB2312" w:eastAsia="仿宋_GB2312" w:hAnsi="宋体" w:cs="宋体" w:hint="eastAsia"/>
          <w:kern w:val="0"/>
          <w:sz w:val="32"/>
          <w:szCs w:val="32"/>
        </w:rPr>
        <w:t>次，体检结果以复检结论为准。《公务员录用体检特殊标准（试行）》中的所有体检项目均不进行复检。</w:t>
      </w:r>
    </w:p>
    <w:p w:rsidR="004E25EC" w:rsidRPr="00DF1CC6" w:rsidRDefault="004E25EC" w:rsidP="004E25EC">
      <w:pPr>
        <w:spacing w:line="560" w:lineRule="exact"/>
        <w:ind w:firstLineChars="200" w:firstLine="634"/>
        <w:outlineLvl w:val="0"/>
        <w:rPr>
          <w:rFonts w:ascii="方正楷体_GBK" w:eastAsia="方正楷体_GBK" w:hAnsi="宋体" w:cs="宋体"/>
          <w:b/>
          <w:bCs/>
          <w:kern w:val="0"/>
          <w:sz w:val="32"/>
          <w:szCs w:val="32"/>
        </w:rPr>
      </w:pPr>
      <w:r w:rsidRPr="00DF1CC6">
        <w:rPr>
          <w:rFonts w:ascii="方正楷体_GBK" w:eastAsia="方正楷体_GBK" w:hAnsi="宋体" w:cs="宋体" w:hint="eastAsia"/>
          <w:b/>
          <w:bCs/>
          <w:kern w:val="0"/>
          <w:sz w:val="32"/>
          <w:szCs w:val="32"/>
        </w:rPr>
        <w:t>5.哪些部门执行《公务员录用体检特殊标准（试行）》？</w:t>
      </w:r>
    </w:p>
    <w:p w:rsidR="004E25EC" w:rsidRPr="00DF1CC6" w:rsidRDefault="004E25EC" w:rsidP="004E25EC">
      <w:pPr>
        <w:spacing w:line="560" w:lineRule="exact"/>
        <w:ind w:firstLineChars="200" w:firstLine="632"/>
        <w:outlineLvl w:val="0"/>
        <w:rPr>
          <w:rFonts w:ascii="仿宋_GB2312" w:eastAsia="仿宋_GB2312" w:hAnsi="宋体" w:cs="宋体"/>
          <w:kern w:val="0"/>
          <w:sz w:val="32"/>
          <w:szCs w:val="32"/>
        </w:rPr>
      </w:pPr>
      <w:r w:rsidRPr="00DF1CC6">
        <w:rPr>
          <w:rFonts w:ascii="仿宋_GB2312" w:eastAsia="仿宋_GB2312" w:hAnsi="宋体" w:cs="宋体" w:hint="eastAsia"/>
          <w:kern w:val="0"/>
          <w:sz w:val="32"/>
          <w:szCs w:val="32"/>
        </w:rPr>
        <w:t>公安机关、国家安全机关、监狱、强制隔离戒毒管理机关的人民警察和人民法院、人民检察院的司法警察职位，以及外交、海关、海事、安监等部门对身体条件有特殊要求的职位录</w:t>
      </w:r>
      <w:r w:rsidRPr="00DF1CC6">
        <w:rPr>
          <w:rFonts w:ascii="仿宋_GB2312" w:eastAsia="仿宋_GB2312" w:hAnsi="宋体" w:cs="宋体" w:hint="eastAsia"/>
          <w:kern w:val="0"/>
          <w:sz w:val="32"/>
          <w:szCs w:val="32"/>
        </w:rPr>
        <w:lastRenderedPageBreak/>
        <w:t>用公务员，应按照《公务员录用体检特殊标准（试行）》的规定检查有关体检项目，该特殊标准未作规定的职位或项目，仍按照公务员录用体检通用标准执行。</w:t>
      </w:r>
    </w:p>
    <w:p w:rsidR="004E25EC" w:rsidRPr="00DF1CC6" w:rsidRDefault="004E25EC" w:rsidP="004E25EC">
      <w:pPr>
        <w:spacing w:line="440" w:lineRule="exact"/>
        <w:ind w:firstLineChars="192" w:firstLine="609"/>
        <w:rPr>
          <w:rFonts w:ascii="方正楷体_GBK" w:eastAsia="方正楷体_GBK" w:hAnsi="宋体" w:cs="宋体"/>
          <w:b/>
          <w:bCs/>
          <w:kern w:val="0"/>
          <w:sz w:val="32"/>
          <w:szCs w:val="32"/>
        </w:rPr>
      </w:pPr>
      <w:r w:rsidRPr="00DF1CC6">
        <w:rPr>
          <w:rFonts w:ascii="方正楷体_GBK" w:eastAsia="方正楷体_GBK" w:hAnsi="宋体" w:cs="宋体" w:hint="eastAsia"/>
          <w:b/>
          <w:bCs/>
          <w:kern w:val="0"/>
          <w:sz w:val="32"/>
          <w:szCs w:val="32"/>
        </w:rPr>
        <w:t>6.考察工作如何进行？</w:t>
      </w:r>
    </w:p>
    <w:p w:rsidR="004E25EC" w:rsidRPr="00DF1CC6" w:rsidRDefault="004E25EC" w:rsidP="004E25EC">
      <w:pPr>
        <w:spacing w:line="560" w:lineRule="exact"/>
        <w:ind w:firstLineChars="200" w:firstLine="632"/>
        <w:rPr>
          <w:rFonts w:ascii="仿宋_GB2312" w:eastAsia="仿宋_GB2312" w:hAnsi="宋体" w:cs="宋体"/>
          <w:kern w:val="0"/>
          <w:sz w:val="32"/>
          <w:szCs w:val="32"/>
        </w:rPr>
      </w:pPr>
      <w:r w:rsidRPr="00DF1CC6">
        <w:rPr>
          <w:rFonts w:ascii="仿宋_GB2312" w:eastAsia="仿宋_GB2312" w:hAnsi="宋体" w:cs="宋体" w:hint="eastAsia"/>
          <w:kern w:val="0"/>
          <w:sz w:val="32"/>
          <w:szCs w:val="32"/>
        </w:rPr>
        <w:t>体检合格者，由招录有关单位按照《重庆市公务员录用考察办法》（渝人社发〔2016〕304号）、《关于做好我市录用人民警察考察工作有关事宜的通知》（渝公局发〔2011〕2号）等规定对其进行考察，并做出考察结论。考察内容主要包括考察对象的政治思想、道德品质、能力素质、学习工作表现及实绩、遵纪守法、廉洁自律等情况，并再次核实考察对象是否符合规定的报考资格条件，提供的报考信息和相关材料是否真实、准确、完整，是否具有应该回避的情形等。在考察中，发现考察对象有下列情形之一的，不得将其确定为录用人选：</w:t>
      </w:r>
    </w:p>
    <w:p w:rsidR="004E25EC" w:rsidRPr="00DF1CC6" w:rsidRDefault="004E25EC" w:rsidP="004E25EC">
      <w:pPr>
        <w:spacing w:line="560" w:lineRule="exact"/>
        <w:ind w:firstLineChars="200" w:firstLine="632"/>
        <w:rPr>
          <w:rFonts w:ascii="仿宋_GB2312" w:eastAsia="仿宋_GB2312" w:hAnsi="宋体" w:cs="宋体"/>
          <w:kern w:val="0"/>
          <w:sz w:val="32"/>
          <w:szCs w:val="32"/>
        </w:rPr>
      </w:pPr>
      <w:r w:rsidRPr="00DF1CC6">
        <w:rPr>
          <w:rFonts w:ascii="仿宋_GB2312" w:eastAsia="仿宋_GB2312" w:hAnsi="宋体" w:cs="宋体" w:hint="eastAsia"/>
          <w:kern w:val="0"/>
          <w:sz w:val="32"/>
          <w:szCs w:val="32"/>
        </w:rPr>
        <w:t>（1）不具备报考资格条件的，具体包括：曾因犯罪受过刑事处罚的；曾被开除公职的；公务员被辞退未满五年的，以及不具备市公务员主管部门确定的其他报考条件和职位任职资格条件的。</w:t>
      </w:r>
    </w:p>
    <w:p w:rsidR="004E25EC" w:rsidRPr="00DF1CC6" w:rsidRDefault="004E25EC" w:rsidP="004E25EC">
      <w:pPr>
        <w:spacing w:line="560" w:lineRule="exact"/>
        <w:ind w:firstLineChars="200" w:firstLine="632"/>
        <w:rPr>
          <w:rFonts w:ascii="仿宋_GB2312" w:eastAsia="仿宋_GB2312" w:hAnsi="宋体" w:cs="宋体"/>
          <w:kern w:val="0"/>
          <w:sz w:val="32"/>
          <w:szCs w:val="32"/>
        </w:rPr>
      </w:pPr>
      <w:r w:rsidRPr="00DF1CC6">
        <w:rPr>
          <w:rFonts w:ascii="仿宋_GB2312" w:eastAsia="仿宋_GB2312" w:hAnsi="宋体" w:cs="宋体" w:hint="eastAsia"/>
          <w:kern w:val="0"/>
          <w:sz w:val="32"/>
          <w:szCs w:val="32"/>
        </w:rPr>
        <w:t>（2）未达到公务员基本素质标准，有公务员职业应当禁止的行为的，具体包括：散布有损国家声誉的言论，组织或者参加旨在反对国家的集会、游行、示威等活动的；组织或者参加非法组织的；玩忽职守，贻误工作的；压制批评，打击报复的；弄虚作假，误导、欺骗领导或公众的；贪污、行贿、受贿，利</w:t>
      </w:r>
      <w:r w:rsidRPr="00DF1CC6">
        <w:rPr>
          <w:rFonts w:ascii="仿宋_GB2312" w:eastAsia="仿宋_GB2312" w:hAnsi="宋体" w:cs="宋体" w:hint="eastAsia"/>
          <w:kern w:val="0"/>
          <w:sz w:val="32"/>
          <w:szCs w:val="32"/>
        </w:rPr>
        <w:lastRenderedPageBreak/>
        <w:t>用职务之便为自己或者他人谋取私利的；违反财经纪律，浪费国家或集体资财的；滥用职权，侵害公民、法人或者其他组织的合法权益的；泄露国家秘密或者工作秘密的；在对外交往中损害国家荣誉和利益的，参与或者支持色情、吸毒、赌博、迷信等活动的；严重违反职业道德、社会公德、家庭美德的。</w:t>
      </w:r>
    </w:p>
    <w:p w:rsidR="004E25EC" w:rsidRPr="00DF1CC6" w:rsidRDefault="004E25EC" w:rsidP="004E25EC">
      <w:pPr>
        <w:spacing w:line="560" w:lineRule="exact"/>
        <w:ind w:firstLineChars="200" w:firstLine="632"/>
        <w:rPr>
          <w:rFonts w:ascii="仿宋_GB2312" w:eastAsia="仿宋_GB2312" w:hAnsi="宋体" w:cs="宋体"/>
          <w:kern w:val="0"/>
          <w:sz w:val="32"/>
          <w:szCs w:val="32"/>
        </w:rPr>
      </w:pPr>
      <w:r w:rsidRPr="00DF1CC6">
        <w:rPr>
          <w:rFonts w:ascii="仿宋_GB2312" w:eastAsia="仿宋_GB2312" w:hAnsi="宋体" w:cs="宋体" w:hint="eastAsia"/>
          <w:kern w:val="0"/>
          <w:sz w:val="32"/>
          <w:szCs w:val="32"/>
        </w:rPr>
        <w:t>（3）曾有违法违纪违规行为的，具体包括：触犯刑律被免予刑事处罚的；曾受过劳动教养的；曾被开除党、团籍的；在高等教育期间受到开除学籍处分的；在国家法定考试中有严重舞弊行为的；近三年内曾受记大过、降级、撤职、留用（留党、留校）察看等处分的；事业单位工作人员被降低岗位等级或者撤职后不满三年的；担任领导职务的公务员引咎辞职或责令辞职不满三年的；隐瞒个人重要信息，欺骗或误导组织的。</w:t>
      </w:r>
    </w:p>
    <w:p w:rsidR="004E25EC" w:rsidRPr="00DF1CC6" w:rsidRDefault="004E25EC" w:rsidP="004E25EC">
      <w:pPr>
        <w:spacing w:line="560" w:lineRule="exact"/>
        <w:ind w:firstLineChars="200" w:firstLine="632"/>
        <w:rPr>
          <w:rFonts w:ascii="仿宋_GB2312" w:eastAsia="仿宋_GB2312" w:hAnsi="宋体" w:cs="宋体"/>
          <w:kern w:val="0"/>
          <w:sz w:val="32"/>
          <w:szCs w:val="32"/>
        </w:rPr>
      </w:pPr>
      <w:r w:rsidRPr="00DF1CC6">
        <w:rPr>
          <w:rFonts w:ascii="仿宋_GB2312" w:eastAsia="仿宋_GB2312" w:hAnsi="宋体" w:cs="宋体" w:hint="eastAsia"/>
          <w:kern w:val="0"/>
          <w:sz w:val="32"/>
          <w:szCs w:val="32"/>
        </w:rPr>
        <w:t>（4）报考机要、涉密等重要职位的，其重要档案材料不全、个人经历不明、历史状况不清，无法进行有效考察，录用后有可能影响国家安全的。</w:t>
      </w:r>
    </w:p>
    <w:p w:rsidR="004E25EC" w:rsidRPr="00DF1CC6" w:rsidRDefault="004E25EC" w:rsidP="004E25EC">
      <w:pPr>
        <w:spacing w:line="560" w:lineRule="exact"/>
        <w:ind w:firstLineChars="200" w:firstLine="632"/>
        <w:rPr>
          <w:rFonts w:ascii="仿宋_GB2312" w:eastAsia="仿宋_GB2312" w:hAnsi="宋体" w:cs="宋体"/>
          <w:kern w:val="0"/>
          <w:sz w:val="32"/>
          <w:szCs w:val="32"/>
        </w:rPr>
      </w:pPr>
      <w:r w:rsidRPr="00DF1CC6">
        <w:rPr>
          <w:rFonts w:ascii="仿宋_GB2312" w:eastAsia="仿宋_GB2312" w:hAnsi="宋体" w:cs="宋体" w:hint="eastAsia"/>
          <w:kern w:val="0"/>
          <w:sz w:val="32"/>
          <w:szCs w:val="32"/>
        </w:rPr>
        <w:t>（5）政治品德不良，社会责任感和为人民服务意识较差以及其他不宜担任公务员职务的情形。</w:t>
      </w:r>
    </w:p>
    <w:p w:rsidR="004E25EC" w:rsidRPr="00DF1CC6" w:rsidRDefault="004E25EC" w:rsidP="004E25EC">
      <w:pPr>
        <w:spacing w:line="560" w:lineRule="exact"/>
        <w:ind w:firstLineChars="194" w:firstLine="613"/>
        <w:rPr>
          <w:rFonts w:ascii="仿宋_GB2312" w:eastAsia="仿宋_GB2312" w:hAnsi="宋体" w:cs="宋体"/>
          <w:kern w:val="0"/>
          <w:sz w:val="32"/>
          <w:szCs w:val="32"/>
        </w:rPr>
      </w:pPr>
      <w:r w:rsidRPr="00DF1CC6">
        <w:rPr>
          <w:rFonts w:ascii="仿宋_GB2312" w:eastAsia="仿宋_GB2312" w:hAnsi="宋体" w:cs="宋体" w:hint="eastAsia"/>
          <w:kern w:val="0"/>
          <w:sz w:val="32"/>
          <w:szCs w:val="32"/>
        </w:rPr>
        <w:t>因涉嫌违法违纪正在接受调查，或者涉嫌违法犯罪且司法审查程序尚未终结的，可暂缓作出考察结论。自暂缓做出考察结论之日起90日，上述调查或司法程序仍未终结的，一般应终止录用程序。必要时，经市公务员主管部门批准，可以延长30日。</w:t>
      </w:r>
    </w:p>
    <w:p w:rsidR="004E25EC" w:rsidRPr="00DF1CC6" w:rsidRDefault="004E25EC" w:rsidP="004E25EC">
      <w:pPr>
        <w:spacing w:line="560" w:lineRule="exact"/>
        <w:ind w:firstLineChars="200" w:firstLine="632"/>
        <w:rPr>
          <w:rFonts w:ascii="仿宋_GB2312" w:eastAsia="仿宋_GB2312" w:hAnsi="宋体" w:cs="宋体"/>
          <w:kern w:val="0"/>
          <w:sz w:val="32"/>
          <w:szCs w:val="32"/>
        </w:rPr>
      </w:pPr>
      <w:r w:rsidRPr="00DF1CC6">
        <w:rPr>
          <w:rFonts w:ascii="仿宋_GB2312" w:eastAsia="仿宋_GB2312" w:hAnsi="宋体" w:cs="宋体"/>
          <w:kern w:val="0"/>
          <w:sz w:val="32"/>
          <w:szCs w:val="32"/>
        </w:rPr>
        <w:lastRenderedPageBreak/>
        <w:t>对失信被执行人限制招录为公务员。</w:t>
      </w:r>
    </w:p>
    <w:p w:rsidR="004E25EC" w:rsidRPr="00DF1CC6" w:rsidRDefault="004E25EC" w:rsidP="004E25EC">
      <w:pPr>
        <w:spacing w:line="560" w:lineRule="exact"/>
        <w:ind w:firstLineChars="200" w:firstLine="632"/>
        <w:rPr>
          <w:rFonts w:ascii="仿宋_GB2312" w:eastAsia="仿宋_GB2312" w:hAnsi="宋体" w:cs="宋体"/>
          <w:kern w:val="0"/>
          <w:sz w:val="32"/>
          <w:szCs w:val="32"/>
        </w:rPr>
      </w:pPr>
      <w:r w:rsidRPr="00DF1CC6">
        <w:rPr>
          <w:rFonts w:ascii="仿宋_GB2312" w:eastAsia="仿宋_GB2312" w:hAnsi="宋体" w:cs="宋体" w:hint="eastAsia"/>
          <w:kern w:val="0"/>
          <w:sz w:val="32"/>
          <w:szCs w:val="32"/>
        </w:rPr>
        <w:t>对考察政策有新规定或进行调整的，从其规定。</w:t>
      </w:r>
    </w:p>
    <w:p w:rsidR="004E25EC" w:rsidRPr="00DF1CC6" w:rsidRDefault="004E25EC" w:rsidP="004E25EC">
      <w:pPr>
        <w:spacing w:line="560" w:lineRule="exact"/>
        <w:ind w:firstLineChars="200" w:firstLine="632"/>
        <w:outlineLvl w:val="0"/>
        <w:rPr>
          <w:rFonts w:ascii="仿宋_GB2312" w:eastAsia="仿宋_GB2312" w:hAnsi="宋体" w:cs="宋体"/>
          <w:kern w:val="0"/>
          <w:sz w:val="32"/>
          <w:szCs w:val="32"/>
        </w:rPr>
      </w:pPr>
      <w:r w:rsidRPr="00DF1CC6">
        <w:rPr>
          <w:rFonts w:ascii="仿宋_GB2312" w:eastAsia="仿宋_GB2312" w:hAnsi="宋体" w:cs="宋体" w:hint="eastAsia"/>
          <w:kern w:val="0"/>
          <w:sz w:val="32"/>
          <w:szCs w:val="32"/>
        </w:rPr>
        <w:t>若考察不合格或自动放弃出现的缺额，取消该招录指标，不再进行递补。</w:t>
      </w:r>
    </w:p>
    <w:p w:rsidR="004E25EC" w:rsidRPr="00DF1CC6" w:rsidRDefault="004E25EC" w:rsidP="004E25EC">
      <w:pPr>
        <w:spacing w:line="440" w:lineRule="exact"/>
        <w:ind w:firstLineChars="192" w:firstLine="609"/>
        <w:rPr>
          <w:rFonts w:ascii="方正楷体_GBK" w:eastAsia="方正楷体_GBK" w:hAnsi="宋体" w:cs="宋体"/>
          <w:b/>
          <w:bCs/>
          <w:kern w:val="0"/>
          <w:sz w:val="32"/>
          <w:szCs w:val="32"/>
        </w:rPr>
      </w:pPr>
      <w:r w:rsidRPr="00DF1CC6">
        <w:rPr>
          <w:rFonts w:ascii="方正楷体_GBK" w:eastAsia="方正楷体_GBK" w:hAnsi="宋体" w:cs="宋体" w:hint="eastAsia"/>
          <w:b/>
          <w:bCs/>
          <w:kern w:val="0"/>
          <w:sz w:val="32"/>
          <w:szCs w:val="32"/>
        </w:rPr>
        <w:t>7.考察主要了解哪些内容？</w:t>
      </w:r>
    </w:p>
    <w:p w:rsidR="004E25EC" w:rsidRPr="00DF1CC6" w:rsidRDefault="004E25EC" w:rsidP="004E25EC">
      <w:pPr>
        <w:spacing w:line="560" w:lineRule="exact"/>
        <w:ind w:firstLineChars="200" w:firstLine="632"/>
        <w:rPr>
          <w:rFonts w:ascii="仿宋_GB2312" w:eastAsia="仿宋_GB2312" w:hAnsi="宋体" w:cs="宋体"/>
          <w:kern w:val="0"/>
          <w:sz w:val="32"/>
          <w:szCs w:val="32"/>
        </w:rPr>
      </w:pPr>
      <w:r w:rsidRPr="00DF1CC6">
        <w:rPr>
          <w:rFonts w:ascii="仿宋_GB2312" w:eastAsia="仿宋_GB2312" w:hAnsi="宋体" w:cs="宋体" w:hint="eastAsia"/>
          <w:kern w:val="0"/>
          <w:sz w:val="32"/>
          <w:szCs w:val="32"/>
        </w:rPr>
        <w:t>招录机关将按照好干部标准，采取多种形式对考察对象进行深入考察，全面了解考生的政治思想、道德品质、能力素质、遵纪守法、廉洁自律、职位匹配、学习和工作表现以及需要回避的情况等，重点了解政治表现和政治倾向，并对档案进行严格审核，重点审核年龄、工龄、党龄、学历、工作经历等内容。</w:t>
      </w:r>
    </w:p>
    <w:p w:rsidR="004E25EC" w:rsidRPr="00DF1CC6" w:rsidRDefault="004E25EC" w:rsidP="004E25EC">
      <w:pPr>
        <w:widowControl/>
        <w:shd w:val="clear" w:color="auto" w:fill="FFFFFF"/>
        <w:spacing w:line="560" w:lineRule="exact"/>
        <w:ind w:firstLine="630"/>
        <w:jc w:val="left"/>
        <w:rPr>
          <w:rFonts w:ascii="黑体" w:eastAsia="黑体" w:hAnsi="黑体" w:cs="宋体"/>
          <w:kern w:val="0"/>
          <w:sz w:val="32"/>
          <w:szCs w:val="32"/>
        </w:rPr>
      </w:pPr>
      <w:r w:rsidRPr="00DF1CC6">
        <w:rPr>
          <w:rFonts w:ascii="黑体" w:eastAsia="黑体" w:hAnsi="黑体" w:cs="宋体" w:hint="eastAsia"/>
          <w:kern w:val="0"/>
          <w:sz w:val="32"/>
          <w:szCs w:val="32"/>
        </w:rPr>
        <w:t>九、关于违纪违规考生处理</w:t>
      </w:r>
    </w:p>
    <w:p w:rsidR="004E25EC" w:rsidRPr="00DF1CC6" w:rsidRDefault="004E25EC" w:rsidP="004E25EC">
      <w:pPr>
        <w:spacing w:line="560" w:lineRule="exact"/>
        <w:ind w:firstLineChars="192" w:firstLine="609"/>
        <w:rPr>
          <w:rFonts w:ascii="方正楷体_GBK" w:eastAsia="方正楷体_GBK" w:hAnsi="宋体" w:cs="宋体"/>
          <w:b/>
          <w:bCs/>
          <w:kern w:val="0"/>
          <w:sz w:val="32"/>
          <w:szCs w:val="32"/>
        </w:rPr>
      </w:pPr>
      <w:r w:rsidRPr="00DF1CC6">
        <w:rPr>
          <w:rFonts w:ascii="方正楷体_GBK" w:eastAsia="方正楷体_GBK" w:hAnsi="宋体" w:cs="宋体"/>
          <w:b/>
          <w:bCs/>
          <w:kern w:val="0"/>
          <w:sz w:val="32"/>
          <w:szCs w:val="32"/>
        </w:rPr>
        <w:t>1.</w:t>
      </w:r>
      <w:r w:rsidRPr="00DF1CC6">
        <w:rPr>
          <w:rFonts w:ascii="方正楷体_GBK" w:eastAsia="方正楷体_GBK" w:hAnsi="宋体" w:cs="宋体" w:hint="eastAsia"/>
          <w:b/>
          <w:bCs/>
          <w:kern w:val="0"/>
          <w:sz w:val="32"/>
          <w:szCs w:val="32"/>
        </w:rPr>
        <w:t>哪些行为记入公务员录用考试诚信档案？</w:t>
      </w:r>
    </w:p>
    <w:p w:rsidR="004E25EC" w:rsidRPr="00DF1CC6" w:rsidRDefault="004E25EC" w:rsidP="004E25EC">
      <w:pPr>
        <w:widowControl/>
        <w:shd w:val="clear" w:color="auto" w:fill="FFFFFF"/>
        <w:spacing w:line="560" w:lineRule="exact"/>
        <w:ind w:firstLine="645"/>
        <w:jc w:val="left"/>
        <w:rPr>
          <w:rFonts w:ascii="宋体" w:hAnsi="宋体" w:cs="宋体"/>
          <w:kern w:val="0"/>
          <w:sz w:val="18"/>
          <w:szCs w:val="18"/>
        </w:rPr>
      </w:pPr>
      <w:r w:rsidRPr="00DF1CC6">
        <w:rPr>
          <w:rFonts w:ascii="仿宋_GB2312" w:eastAsia="仿宋_GB2312" w:hAnsi="宋体" w:cs="宋体" w:hint="eastAsia"/>
          <w:kern w:val="0"/>
          <w:sz w:val="32"/>
          <w:szCs w:val="32"/>
        </w:rPr>
        <w:t>考生有违纪违规和其他不诚信行为的，记入公务员录用考试诚信档案库，作为公务员录用考察的一项重要参考。</w:t>
      </w:r>
    </w:p>
    <w:p w:rsidR="004E25EC" w:rsidRPr="00DF1CC6" w:rsidRDefault="004E25EC" w:rsidP="004E25EC">
      <w:pPr>
        <w:spacing w:line="560" w:lineRule="exact"/>
        <w:ind w:firstLineChars="192" w:firstLine="609"/>
        <w:rPr>
          <w:rFonts w:ascii="方正楷体_GBK" w:eastAsia="方正楷体_GBK" w:hAnsi="宋体" w:cs="宋体"/>
          <w:b/>
          <w:bCs/>
          <w:kern w:val="0"/>
          <w:sz w:val="32"/>
          <w:szCs w:val="32"/>
        </w:rPr>
      </w:pPr>
      <w:r w:rsidRPr="00DF1CC6">
        <w:rPr>
          <w:rFonts w:ascii="方正楷体_GBK" w:eastAsia="方正楷体_GBK" w:hAnsi="宋体" w:cs="宋体"/>
          <w:b/>
          <w:bCs/>
          <w:kern w:val="0"/>
          <w:sz w:val="32"/>
          <w:szCs w:val="32"/>
        </w:rPr>
        <w:t>2.</w:t>
      </w:r>
      <w:r w:rsidRPr="00DF1CC6">
        <w:rPr>
          <w:rFonts w:ascii="方正楷体_GBK" w:eastAsia="方正楷体_GBK" w:hAnsi="宋体" w:cs="宋体" w:hint="eastAsia"/>
          <w:b/>
          <w:bCs/>
          <w:kern w:val="0"/>
          <w:sz w:val="32"/>
          <w:szCs w:val="32"/>
        </w:rPr>
        <w:t>对违纪违规行为，有哪几种处理方式？</w:t>
      </w:r>
    </w:p>
    <w:p w:rsidR="004E25EC" w:rsidRPr="00DF1CC6" w:rsidRDefault="004E25EC" w:rsidP="004E25EC">
      <w:pPr>
        <w:widowControl/>
        <w:shd w:val="clear" w:color="auto" w:fill="FFFFFF"/>
        <w:spacing w:line="560" w:lineRule="exact"/>
        <w:ind w:firstLine="645"/>
        <w:jc w:val="left"/>
        <w:rPr>
          <w:rFonts w:ascii="宋体" w:hAnsi="宋体" w:cs="宋体"/>
          <w:kern w:val="0"/>
          <w:sz w:val="18"/>
          <w:szCs w:val="18"/>
        </w:rPr>
      </w:pPr>
      <w:r w:rsidRPr="00DF1CC6">
        <w:rPr>
          <w:rFonts w:ascii="仿宋_GB2312" w:eastAsia="仿宋_GB2312" w:hAnsi="宋体" w:cs="宋体" w:hint="eastAsia"/>
          <w:kern w:val="0"/>
          <w:sz w:val="32"/>
          <w:szCs w:val="32"/>
        </w:rPr>
        <w:t>在本次招考中，考生有违纪违规行为的，根据《公务员考试录用违纪违规行为处理办法》，按照有关规定分别给予取消报考（考试）资格、考试成绩无效、不予（取消）录用等相应处理。其中，违纪违规情节严重和特别严重的，由市公务员主管部门进行认定和处理。被认定为严重或特别严重违纪违规的考生，不得确定为拟录用人选。公务员主管部门或公务员考试机构将视情况向考生所在单位（学校）进行通报。</w:t>
      </w:r>
    </w:p>
    <w:p w:rsidR="004E25EC" w:rsidRPr="00DF1CC6" w:rsidRDefault="004E25EC" w:rsidP="004E25EC">
      <w:pPr>
        <w:spacing w:line="560" w:lineRule="exact"/>
        <w:ind w:firstLineChars="192" w:firstLine="609"/>
        <w:rPr>
          <w:rFonts w:ascii="方正楷体_GBK" w:eastAsia="方正楷体_GBK" w:hAnsi="宋体" w:cs="宋体"/>
          <w:b/>
          <w:bCs/>
          <w:kern w:val="0"/>
          <w:sz w:val="32"/>
          <w:szCs w:val="32"/>
        </w:rPr>
      </w:pPr>
      <w:r w:rsidRPr="00DF1CC6">
        <w:rPr>
          <w:rFonts w:ascii="方正楷体_GBK" w:eastAsia="方正楷体_GBK" w:hAnsi="宋体" w:cs="宋体"/>
          <w:b/>
          <w:bCs/>
          <w:kern w:val="0"/>
          <w:sz w:val="32"/>
          <w:szCs w:val="32"/>
        </w:rPr>
        <w:lastRenderedPageBreak/>
        <w:t>3.</w:t>
      </w:r>
      <w:r w:rsidRPr="00DF1CC6">
        <w:rPr>
          <w:rFonts w:ascii="方正楷体_GBK" w:eastAsia="方正楷体_GBK" w:hAnsi="宋体" w:cs="宋体" w:hint="eastAsia"/>
          <w:b/>
          <w:bCs/>
          <w:kern w:val="0"/>
          <w:sz w:val="32"/>
          <w:szCs w:val="32"/>
        </w:rPr>
        <w:t>《刑法》对于考试作弊有哪些新规定？</w:t>
      </w:r>
    </w:p>
    <w:p w:rsidR="004E25EC" w:rsidRPr="00DF1CC6" w:rsidRDefault="004E25EC" w:rsidP="004E25EC">
      <w:pPr>
        <w:widowControl/>
        <w:shd w:val="clear" w:color="auto" w:fill="FFFFFF"/>
        <w:spacing w:line="560" w:lineRule="exact"/>
        <w:ind w:firstLine="645"/>
        <w:jc w:val="left"/>
        <w:rPr>
          <w:rFonts w:ascii="宋体" w:hAnsi="宋体" w:cs="宋体"/>
          <w:kern w:val="0"/>
          <w:sz w:val="18"/>
          <w:szCs w:val="18"/>
        </w:rPr>
      </w:pPr>
      <w:r w:rsidRPr="00DF1CC6">
        <w:rPr>
          <w:rFonts w:ascii="仿宋_GB2312" w:eastAsia="仿宋_GB2312" w:hAnsi="宋体" w:cs="宋体" w:hint="eastAsia"/>
          <w:kern w:val="0"/>
          <w:sz w:val="32"/>
          <w:szCs w:val="32"/>
        </w:rPr>
        <w:t>《刑法修正案（九）》在第二百八十四条规定：“在法律规定的国家考试中，组织作弊的，处三年以下有期徒刑或者拘役，并处或者单处罚金；情节严重的，处三年以上七年以下有期徒刑，并处罚金”“为他人实施前款犯罪提供作弊器材或者其他帮助的，依照前款的规定处罚”“为实施考试作弊行为，向他人非法出售或者提供第一款规定的考试的试题、答案的，依照第一款的规定处罚”“代替他人或者让他人代替自己参加第一款规定的考试的，处拘役或者管制，并处或者单处罚金”。</w:t>
      </w:r>
    </w:p>
    <w:p w:rsidR="004E25EC" w:rsidRPr="00DF1CC6" w:rsidRDefault="004E25EC" w:rsidP="004E25EC">
      <w:pPr>
        <w:widowControl/>
        <w:shd w:val="clear" w:color="auto" w:fill="FFFFFF"/>
        <w:spacing w:line="560" w:lineRule="exact"/>
        <w:ind w:firstLine="645"/>
        <w:jc w:val="left"/>
        <w:rPr>
          <w:rFonts w:ascii="宋体" w:hAnsi="宋体" w:cs="宋体"/>
          <w:kern w:val="0"/>
          <w:sz w:val="18"/>
          <w:szCs w:val="18"/>
        </w:rPr>
      </w:pPr>
      <w:r w:rsidRPr="00DF1CC6">
        <w:rPr>
          <w:rFonts w:ascii="仿宋_GB2312" w:eastAsia="仿宋_GB2312" w:hAnsi="宋体" w:cs="宋体" w:hint="eastAsia"/>
          <w:kern w:val="0"/>
          <w:sz w:val="32"/>
          <w:szCs w:val="32"/>
        </w:rPr>
        <w:t>考生和其他人员违反《刑法修正案（九）》构成犯罪的，将依法追究刑事责任。</w:t>
      </w:r>
    </w:p>
    <w:p w:rsidR="004E25EC" w:rsidRPr="00DF1CC6" w:rsidRDefault="004E25EC" w:rsidP="004E25EC">
      <w:pPr>
        <w:widowControl/>
        <w:shd w:val="clear" w:color="auto" w:fill="FFFFFF"/>
        <w:spacing w:line="560" w:lineRule="exact"/>
        <w:ind w:firstLine="630"/>
        <w:jc w:val="left"/>
        <w:rPr>
          <w:rFonts w:ascii="方正楷体_GBK" w:eastAsia="方正楷体_GBK" w:hAnsi="宋体" w:cs="宋体"/>
          <w:b/>
          <w:bCs/>
          <w:kern w:val="0"/>
          <w:sz w:val="32"/>
          <w:szCs w:val="32"/>
        </w:rPr>
      </w:pPr>
      <w:r w:rsidRPr="00DF1CC6">
        <w:rPr>
          <w:rFonts w:ascii="方正楷体_GBK" w:eastAsia="方正楷体_GBK" w:hAnsi="宋体" w:cs="宋体"/>
          <w:b/>
          <w:bCs/>
          <w:kern w:val="0"/>
          <w:sz w:val="32"/>
          <w:szCs w:val="32"/>
        </w:rPr>
        <w:t>4.</w:t>
      </w:r>
      <w:r w:rsidRPr="00DF1CC6">
        <w:rPr>
          <w:rFonts w:ascii="方正楷体_GBK" w:eastAsia="方正楷体_GBK" w:hAnsi="宋体" w:cs="宋体" w:hint="eastAsia"/>
          <w:b/>
          <w:bCs/>
          <w:kern w:val="0"/>
          <w:sz w:val="32"/>
          <w:szCs w:val="32"/>
        </w:rPr>
        <w:t>对雷同答卷如何处理？</w:t>
      </w:r>
    </w:p>
    <w:p w:rsidR="004E25EC" w:rsidRPr="00DF1CC6" w:rsidRDefault="004E25EC" w:rsidP="004E25EC">
      <w:pPr>
        <w:widowControl/>
        <w:shd w:val="clear" w:color="auto" w:fill="FFFFFF"/>
        <w:spacing w:line="560" w:lineRule="exact"/>
        <w:ind w:firstLine="645"/>
        <w:jc w:val="left"/>
        <w:rPr>
          <w:rFonts w:ascii="宋体" w:hAnsi="宋体" w:cs="宋体"/>
          <w:kern w:val="0"/>
          <w:sz w:val="18"/>
          <w:szCs w:val="18"/>
        </w:rPr>
      </w:pPr>
      <w:r w:rsidRPr="00DF1CC6">
        <w:rPr>
          <w:rFonts w:ascii="仿宋_GB2312" w:eastAsia="仿宋_GB2312" w:hAnsi="宋体" w:cs="宋体" w:hint="eastAsia"/>
          <w:kern w:val="0"/>
          <w:sz w:val="32"/>
          <w:szCs w:val="32"/>
        </w:rPr>
        <w:t>在阅卷过程中发现报考者之间同一科目作答内容雷同，并经阅卷专家组确认的，由具体组织实施考试的考试机构给予该科目（场次）考试成绩无效的处理。报考者之间同一科目作答内容雷同，并有其他相关证据证明其作弊行为成立的，视具体情况按照《公务员考试录用违纪违规行为处理办法》第七条、第八条的规定处理。</w:t>
      </w:r>
    </w:p>
    <w:p w:rsidR="004E25EC" w:rsidRPr="00DF1CC6" w:rsidRDefault="004E25EC" w:rsidP="004E25EC">
      <w:pPr>
        <w:spacing w:line="560" w:lineRule="exact"/>
        <w:ind w:firstLineChars="200" w:firstLine="632"/>
        <w:outlineLvl w:val="0"/>
        <w:rPr>
          <w:rFonts w:ascii="黑体" w:eastAsia="黑体" w:hAnsi="黑体" w:cs="宋体"/>
          <w:kern w:val="0"/>
          <w:sz w:val="32"/>
          <w:szCs w:val="32"/>
        </w:rPr>
      </w:pPr>
      <w:r w:rsidRPr="00DF1CC6">
        <w:rPr>
          <w:rFonts w:ascii="黑体" w:eastAsia="黑体" w:hAnsi="黑体" w:cs="宋体" w:hint="eastAsia"/>
          <w:kern w:val="0"/>
          <w:sz w:val="32"/>
          <w:szCs w:val="32"/>
        </w:rPr>
        <w:t>十、关于考试辅导教材</w:t>
      </w:r>
    </w:p>
    <w:p w:rsidR="004E25EC" w:rsidRPr="00DF1CC6" w:rsidRDefault="004E25EC" w:rsidP="004E25EC">
      <w:pPr>
        <w:widowControl/>
        <w:shd w:val="clear" w:color="auto" w:fill="FFFFFF"/>
        <w:spacing w:line="560" w:lineRule="exact"/>
        <w:ind w:firstLine="630"/>
        <w:jc w:val="left"/>
        <w:rPr>
          <w:rFonts w:ascii="方正楷体_GBK" w:eastAsia="方正楷体_GBK" w:hAnsi="宋体" w:cs="宋体"/>
          <w:b/>
          <w:bCs/>
          <w:kern w:val="0"/>
          <w:sz w:val="32"/>
          <w:szCs w:val="32"/>
        </w:rPr>
      </w:pPr>
      <w:r w:rsidRPr="00DF1CC6">
        <w:rPr>
          <w:rFonts w:ascii="方正楷体_GBK" w:eastAsia="方正楷体_GBK" w:hAnsi="宋体" w:cs="宋体" w:hint="eastAsia"/>
          <w:b/>
          <w:bCs/>
          <w:kern w:val="0"/>
          <w:sz w:val="32"/>
          <w:szCs w:val="32"/>
        </w:rPr>
        <w:t>1.是否有指定的公务员考试教材和培训班？</w:t>
      </w:r>
    </w:p>
    <w:p w:rsidR="004E25EC" w:rsidRPr="00DF1CC6" w:rsidRDefault="004E25EC" w:rsidP="004E25EC">
      <w:pPr>
        <w:spacing w:line="560" w:lineRule="exact"/>
        <w:ind w:firstLineChars="200" w:firstLine="632"/>
        <w:outlineLvl w:val="0"/>
        <w:rPr>
          <w:rFonts w:ascii="仿宋_GB2312" w:eastAsia="仿宋_GB2312" w:hAnsi="宋体" w:cs="宋体"/>
          <w:kern w:val="0"/>
          <w:sz w:val="32"/>
          <w:szCs w:val="32"/>
        </w:rPr>
      </w:pPr>
      <w:r w:rsidRPr="00DF1CC6">
        <w:rPr>
          <w:rFonts w:ascii="仿宋_GB2312" w:eastAsia="仿宋_GB2312" w:hAnsi="宋体" w:cs="宋体" w:hint="eastAsia"/>
          <w:kern w:val="0"/>
          <w:sz w:val="32"/>
          <w:szCs w:val="32"/>
        </w:rPr>
        <w:t>本次考试不指定考试辅导用书，不举办也不委托任何机构举办考试辅导培训班。任何以公务员考试命题组、专门培训机</w:t>
      </w:r>
      <w:r w:rsidRPr="00DF1CC6">
        <w:rPr>
          <w:rFonts w:ascii="仿宋_GB2312" w:eastAsia="仿宋_GB2312" w:hAnsi="宋体" w:cs="宋体" w:hint="eastAsia"/>
          <w:kern w:val="0"/>
          <w:sz w:val="32"/>
          <w:szCs w:val="32"/>
        </w:rPr>
        <w:lastRenderedPageBreak/>
        <w:t>构等名义举办的辅导班、辅导网站或发行的出版物、上网卡等，均与本次考试无关，敬请广大报考者提高警惕，切勿上当受骗。</w:t>
      </w:r>
    </w:p>
    <w:p w:rsidR="004E25EC" w:rsidRPr="00DF1CC6" w:rsidRDefault="004E25EC" w:rsidP="004E25EC">
      <w:pPr>
        <w:widowControl/>
        <w:shd w:val="clear" w:color="auto" w:fill="FFFFFF"/>
        <w:spacing w:line="560" w:lineRule="exact"/>
        <w:ind w:firstLine="630"/>
        <w:jc w:val="left"/>
        <w:rPr>
          <w:rFonts w:ascii="方正楷体_GBK" w:eastAsia="方正楷体_GBK" w:hAnsi="宋体" w:cs="宋体"/>
          <w:b/>
          <w:bCs/>
          <w:kern w:val="0"/>
          <w:sz w:val="32"/>
          <w:szCs w:val="32"/>
        </w:rPr>
      </w:pPr>
      <w:r w:rsidRPr="00DF1CC6">
        <w:rPr>
          <w:rFonts w:ascii="方正楷体_GBK" w:eastAsia="方正楷体_GBK" w:hAnsi="宋体" w:cs="宋体"/>
          <w:b/>
          <w:bCs/>
          <w:kern w:val="0"/>
          <w:sz w:val="32"/>
          <w:szCs w:val="32"/>
        </w:rPr>
        <w:t>2.</w:t>
      </w:r>
      <w:r w:rsidRPr="00DF1CC6">
        <w:rPr>
          <w:rFonts w:ascii="方正楷体_GBK" w:eastAsia="方正楷体_GBK" w:hAnsi="宋体" w:cs="宋体" w:hint="eastAsia"/>
          <w:b/>
          <w:bCs/>
          <w:kern w:val="0"/>
          <w:sz w:val="32"/>
          <w:szCs w:val="32"/>
        </w:rPr>
        <w:t>报考人员如何备考？</w:t>
      </w:r>
    </w:p>
    <w:p w:rsidR="004E25EC" w:rsidRPr="00DF1CC6" w:rsidRDefault="004E25EC" w:rsidP="004E25EC">
      <w:pPr>
        <w:spacing w:line="560" w:lineRule="exact"/>
        <w:ind w:firstLineChars="200" w:firstLine="632"/>
        <w:outlineLvl w:val="0"/>
        <w:rPr>
          <w:rFonts w:ascii="仿宋_GB2312" w:eastAsia="仿宋_GB2312" w:hAnsi="宋体" w:cs="宋体"/>
          <w:kern w:val="0"/>
          <w:sz w:val="32"/>
          <w:szCs w:val="32"/>
        </w:rPr>
      </w:pPr>
      <w:r w:rsidRPr="00DF1CC6">
        <w:rPr>
          <w:rFonts w:ascii="仿宋_GB2312" w:eastAsia="仿宋_GB2312" w:hAnsi="宋体" w:cs="宋体" w:hint="eastAsia"/>
          <w:kern w:val="0"/>
          <w:sz w:val="32"/>
          <w:szCs w:val="32"/>
        </w:rPr>
        <w:t>公务员考试主要测查从事机关工作所应具备的基本能力和基本素质，这些能力和素质主要靠平时学习、工作和生活的长期积累，很难在短期内取得很大提高。考试前，报考人员应仔细阅读考试大纲，并结合职位需求和自身条件，有针对性地准备考试。</w:t>
      </w:r>
    </w:p>
    <w:p w:rsidR="004E25EC" w:rsidRPr="00DF1CC6" w:rsidRDefault="004E25EC" w:rsidP="004E25EC">
      <w:pPr>
        <w:spacing w:line="560" w:lineRule="exact"/>
        <w:ind w:firstLineChars="200" w:firstLine="632"/>
        <w:outlineLvl w:val="0"/>
        <w:rPr>
          <w:rFonts w:ascii="黑体" w:eastAsia="黑体" w:hAnsi="黑体" w:cs="宋体"/>
          <w:kern w:val="0"/>
          <w:sz w:val="32"/>
          <w:szCs w:val="32"/>
        </w:rPr>
      </w:pPr>
      <w:r w:rsidRPr="00DF1CC6">
        <w:rPr>
          <w:rFonts w:ascii="黑体" w:eastAsia="黑体" w:hAnsi="黑体" w:cs="宋体" w:hint="eastAsia"/>
          <w:kern w:val="0"/>
          <w:sz w:val="32"/>
          <w:szCs w:val="32"/>
        </w:rPr>
        <w:t>十一、关于招录政策咨询</w:t>
      </w:r>
    </w:p>
    <w:p w:rsidR="004E25EC" w:rsidRPr="00DF1CC6" w:rsidRDefault="004E25EC" w:rsidP="004E25EC">
      <w:pPr>
        <w:spacing w:line="560" w:lineRule="exact"/>
        <w:ind w:firstLineChars="200" w:firstLine="632"/>
        <w:outlineLvl w:val="0"/>
        <w:rPr>
          <w:rFonts w:ascii="仿宋_GB2312" w:eastAsia="仿宋_GB2312" w:hAnsi="宋体" w:cs="宋体"/>
          <w:kern w:val="0"/>
          <w:sz w:val="32"/>
          <w:szCs w:val="32"/>
        </w:rPr>
      </w:pPr>
      <w:r w:rsidRPr="00DF1CC6">
        <w:rPr>
          <w:rFonts w:ascii="仿宋_GB2312" w:eastAsia="仿宋_GB2312" w:hAnsi="宋体" w:cs="宋体" w:hint="eastAsia"/>
          <w:kern w:val="0"/>
          <w:sz w:val="32"/>
          <w:szCs w:val="32"/>
        </w:rPr>
        <w:t>涉及现场审查报名资格、体能测评、专业科目考试、面试、体检、考察、公示等与招录职位有关的问题，请报考人员直接与相关招录机关联系，咨询电话可以通过考录公告附件1职位表查询。</w:t>
      </w:r>
    </w:p>
    <w:p w:rsidR="004E25EC" w:rsidRPr="00DF1CC6" w:rsidRDefault="004E25EC" w:rsidP="004E25EC">
      <w:pPr>
        <w:spacing w:line="560" w:lineRule="exact"/>
        <w:ind w:firstLineChars="200" w:firstLine="632"/>
        <w:outlineLvl w:val="0"/>
        <w:rPr>
          <w:rFonts w:ascii="仿宋_GB2312" w:eastAsia="仿宋_GB2312" w:hAnsi="宋体" w:cs="宋体"/>
          <w:kern w:val="0"/>
          <w:sz w:val="32"/>
          <w:szCs w:val="32"/>
        </w:rPr>
      </w:pPr>
      <w:r w:rsidRPr="00DF1CC6">
        <w:rPr>
          <w:rFonts w:ascii="方正黑体_GBK" w:eastAsia="方正黑体_GBK" w:hAnsi="宋体" w:cs="宋体" w:hint="eastAsia"/>
          <w:kern w:val="0"/>
          <w:sz w:val="32"/>
          <w:szCs w:val="32"/>
        </w:rPr>
        <w:t>报名政策咨询电话：</w:t>
      </w:r>
      <w:r w:rsidRPr="00DF1CC6">
        <w:rPr>
          <w:rFonts w:ascii="仿宋_GB2312" w:eastAsia="仿宋_GB2312" w:hAnsi="宋体" w:cs="宋体"/>
          <w:kern w:val="0"/>
          <w:sz w:val="32"/>
          <w:szCs w:val="32"/>
        </w:rPr>
        <w:t>023-86868612</w:t>
      </w:r>
      <w:r w:rsidRPr="00DF1CC6">
        <w:rPr>
          <w:rFonts w:ascii="仿宋_GB2312" w:eastAsia="仿宋_GB2312" w:hAnsi="宋体" w:cs="宋体" w:hint="eastAsia"/>
          <w:kern w:val="0"/>
          <w:sz w:val="32"/>
          <w:szCs w:val="32"/>
        </w:rPr>
        <w:t>、</w:t>
      </w:r>
      <w:r w:rsidRPr="00DF1CC6">
        <w:rPr>
          <w:rFonts w:ascii="仿宋_GB2312" w:eastAsia="仿宋_GB2312" w:hAnsi="宋体" w:cs="宋体"/>
          <w:kern w:val="0"/>
          <w:sz w:val="32"/>
          <w:szCs w:val="32"/>
        </w:rPr>
        <w:t>023-86868663</w:t>
      </w:r>
    </w:p>
    <w:p w:rsidR="004E25EC" w:rsidRPr="00DF1CC6" w:rsidRDefault="004E25EC" w:rsidP="004E25EC">
      <w:pPr>
        <w:spacing w:line="560" w:lineRule="exact"/>
        <w:ind w:firstLineChars="200" w:firstLine="632"/>
        <w:outlineLvl w:val="0"/>
        <w:rPr>
          <w:rFonts w:ascii="仿宋_GB2312" w:eastAsia="仿宋_GB2312" w:hAnsi="宋体" w:cs="宋体"/>
          <w:kern w:val="0"/>
          <w:sz w:val="32"/>
          <w:szCs w:val="32"/>
        </w:rPr>
      </w:pPr>
      <w:r w:rsidRPr="00DF1CC6">
        <w:rPr>
          <w:rFonts w:ascii="方正黑体_GBK" w:eastAsia="方正黑体_GBK" w:hAnsi="宋体" w:cs="宋体" w:hint="eastAsia"/>
          <w:kern w:val="0"/>
          <w:sz w:val="32"/>
          <w:szCs w:val="32"/>
        </w:rPr>
        <w:t>咨询时间：</w:t>
      </w:r>
      <w:r w:rsidRPr="00DF1CC6">
        <w:rPr>
          <w:rFonts w:ascii="仿宋_GB2312" w:eastAsia="仿宋_GB2312" w:hAnsi="宋体" w:cs="宋体"/>
          <w:kern w:val="0"/>
          <w:sz w:val="32"/>
          <w:szCs w:val="32"/>
        </w:rPr>
        <w:t>201</w:t>
      </w:r>
      <w:r w:rsidRPr="00DF1CC6">
        <w:rPr>
          <w:rFonts w:ascii="仿宋_GB2312" w:eastAsia="仿宋_GB2312" w:hAnsi="宋体" w:cs="宋体" w:hint="eastAsia"/>
          <w:kern w:val="0"/>
          <w:sz w:val="32"/>
          <w:szCs w:val="32"/>
        </w:rPr>
        <w:t>9年</w:t>
      </w:r>
      <w:r w:rsidRPr="00DF1CC6">
        <w:rPr>
          <w:rFonts w:ascii="仿宋_GB2312" w:eastAsia="仿宋_GB2312" w:hAnsi="宋体" w:cs="宋体"/>
          <w:kern w:val="0"/>
          <w:sz w:val="32"/>
          <w:szCs w:val="32"/>
        </w:rPr>
        <w:t>3</w:t>
      </w:r>
      <w:r w:rsidRPr="00DF1CC6">
        <w:rPr>
          <w:rFonts w:ascii="仿宋_GB2312" w:eastAsia="仿宋_GB2312" w:hAnsi="宋体" w:cs="宋体" w:hint="eastAsia"/>
          <w:kern w:val="0"/>
          <w:sz w:val="32"/>
          <w:szCs w:val="32"/>
        </w:rPr>
        <w:t>月</w:t>
      </w:r>
      <w:r w:rsidRPr="00DF1CC6">
        <w:rPr>
          <w:rFonts w:ascii="仿宋_GB2312" w:eastAsia="仿宋_GB2312" w:hAnsi="宋体" w:cs="宋体"/>
          <w:kern w:val="0"/>
          <w:sz w:val="32"/>
          <w:szCs w:val="32"/>
        </w:rPr>
        <w:t>2</w:t>
      </w:r>
      <w:r w:rsidR="009C3B40">
        <w:rPr>
          <w:rFonts w:ascii="仿宋_GB2312" w:eastAsia="仿宋_GB2312" w:hAnsi="宋体" w:cs="宋体" w:hint="eastAsia"/>
          <w:kern w:val="0"/>
          <w:sz w:val="32"/>
          <w:szCs w:val="32"/>
        </w:rPr>
        <w:t>4</w:t>
      </w:r>
      <w:r w:rsidRPr="00DF1CC6">
        <w:rPr>
          <w:rFonts w:ascii="仿宋_GB2312" w:eastAsia="仿宋_GB2312" w:hAnsi="宋体" w:cs="宋体" w:hint="eastAsia"/>
          <w:kern w:val="0"/>
          <w:sz w:val="32"/>
          <w:szCs w:val="32"/>
        </w:rPr>
        <w:t>日至</w:t>
      </w:r>
      <w:r w:rsidRPr="00DF1CC6">
        <w:rPr>
          <w:rFonts w:ascii="仿宋_GB2312" w:eastAsia="仿宋_GB2312" w:hAnsi="宋体" w:cs="宋体"/>
          <w:kern w:val="0"/>
          <w:sz w:val="32"/>
          <w:szCs w:val="32"/>
        </w:rPr>
        <w:t>3</w:t>
      </w:r>
      <w:r w:rsidRPr="00DF1CC6">
        <w:rPr>
          <w:rFonts w:ascii="仿宋_GB2312" w:eastAsia="仿宋_GB2312" w:hAnsi="宋体" w:cs="宋体" w:hint="eastAsia"/>
          <w:kern w:val="0"/>
          <w:sz w:val="32"/>
          <w:szCs w:val="32"/>
        </w:rPr>
        <w:t>月</w:t>
      </w:r>
      <w:r w:rsidRPr="00DF1CC6">
        <w:rPr>
          <w:rFonts w:ascii="仿宋_GB2312" w:eastAsia="仿宋_GB2312" w:hAnsi="宋体" w:cs="宋体"/>
          <w:kern w:val="0"/>
          <w:sz w:val="32"/>
          <w:szCs w:val="32"/>
        </w:rPr>
        <w:t>2</w:t>
      </w:r>
      <w:r w:rsidR="009C3B40">
        <w:rPr>
          <w:rFonts w:ascii="仿宋_GB2312" w:eastAsia="仿宋_GB2312" w:hAnsi="宋体" w:cs="宋体" w:hint="eastAsia"/>
          <w:kern w:val="0"/>
          <w:sz w:val="32"/>
          <w:szCs w:val="32"/>
        </w:rPr>
        <w:t>9</w:t>
      </w:r>
      <w:r w:rsidRPr="00DF1CC6">
        <w:rPr>
          <w:rFonts w:ascii="仿宋_GB2312" w:eastAsia="仿宋_GB2312" w:hAnsi="宋体" w:cs="宋体" w:hint="eastAsia"/>
          <w:kern w:val="0"/>
          <w:sz w:val="32"/>
          <w:szCs w:val="32"/>
        </w:rPr>
        <w:t>日每日上午</w:t>
      </w:r>
      <w:r w:rsidRPr="00DF1CC6">
        <w:rPr>
          <w:rFonts w:ascii="仿宋_GB2312" w:eastAsia="仿宋_GB2312" w:hAnsi="宋体" w:cs="宋体"/>
          <w:kern w:val="0"/>
          <w:sz w:val="32"/>
          <w:szCs w:val="32"/>
        </w:rPr>
        <w:t>9:00</w:t>
      </w:r>
      <w:r w:rsidRPr="00DF1CC6">
        <w:rPr>
          <w:rFonts w:ascii="仿宋_GB2312" w:eastAsia="仿宋_GB2312" w:hAnsi="宋体" w:cs="宋体"/>
          <w:kern w:val="0"/>
          <w:sz w:val="32"/>
          <w:szCs w:val="32"/>
        </w:rPr>
        <w:t>—</w:t>
      </w:r>
      <w:r w:rsidRPr="00DF1CC6">
        <w:rPr>
          <w:rFonts w:ascii="仿宋_GB2312" w:eastAsia="仿宋_GB2312" w:hAnsi="宋体" w:cs="宋体"/>
          <w:kern w:val="0"/>
          <w:sz w:val="32"/>
          <w:szCs w:val="32"/>
        </w:rPr>
        <w:t>12:00,</w:t>
      </w:r>
      <w:r w:rsidRPr="00DF1CC6">
        <w:rPr>
          <w:rFonts w:ascii="仿宋_GB2312" w:eastAsia="仿宋_GB2312" w:hAnsi="宋体" w:cs="宋体" w:hint="eastAsia"/>
          <w:kern w:val="0"/>
          <w:sz w:val="32"/>
          <w:szCs w:val="32"/>
        </w:rPr>
        <w:t>下午</w:t>
      </w:r>
      <w:r w:rsidRPr="00DF1CC6">
        <w:rPr>
          <w:rFonts w:ascii="仿宋_GB2312" w:eastAsia="仿宋_GB2312" w:hAnsi="宋体" w:cs="宋体"/>
          <w:kern w:val="0"/>
          <w:sz w:val="32"/>
          <w:szCs w:val="32"/>
        </w:rPr>
        <w:t>14:00</w:t>
      </w:r>
      <w:r w:rsidRPr="00DF1CC6">
        <w:rPr>
          <w:rFonts w:ascii="仿宋_GB2312" w:eastAsia="仿宋_GB2312" w:hAnsi="宋体" w:cs="宋体"/>
          <w:kern w:val="0"/>
          <w:sz w:val="32"/>
          <w:szCs w:val="32"/>
        </w:rPr>
        <w:t>—</w:t>
      </w:r>
      <w:r w:rsidRPr="00DF1CC6">
        <w:rPr>
          <w:rFonts w:ascii="仿宋_GB2312" w:eastAsia="仿宋_GB2312" w:hAnsi="宋体" w:cs="宋体"/>
          <w:kern w:val="0"/>
          <w:sz w:val="32"/>
          <w:szCs w:val="32"/>
        </w:rPr>
        <w:t>18:00</w:t>
      </w:r>
    </w:p>
    <w:p w:rsidR="004E25EC" w:rsidRPr="00DF1CC6" w:rsidRDefault="004E25EC" w:rsidP="004E25EC">
      <w:pPr>
        <w:widowControl/>
        <w:shd w:val="clear" w:color="auto" w:fill="FFFFFF"/>
        <w:spacing w:line="560" w:lineRule="exact"/>
        <w:jc w:val="center"/>
        <w:rPr>
          <w:rFonts w:ascii="黑体" w:eastAsia="黑体" w:hAnsi="黑体" w:cs="宋体"/>
          <w:kern w:val="0"/>
          <w:sz w:val="32"/>
          <w:szCs w:val="32"/>
        </w:rPr>
      </w:pPr>
    </w:p>
    <w:p w:rsidR="004E25EC" w:rsidRPr="00DF1CC6" w:rsidRDefault="004E25EC" w:rsidP="004E25EC">
      <w:pPr>
        <w:widowControl/>
        <w:shd w:val="clear" w:color="auto" w:fill="FFFFFF"/>
        <w:spacing w:line="560" w:lineRule="exact"/>
        <w:jc w:val="center"/>
        <w:rPr>
          <w:rFonts w:ascii="宋体" w:hAnsi="宋体" w:cs="宋体"/>
          <w:kern w:val="0"/>
          <w:sz w:val="18"/>
          <w:szCs w:val="18"/>
        </w:rPr>
      </w:pPr>
      <w:r w:rsidRPr="00DF1CC6">
        <w:rPr>
          <w:rFonts w:ascii="黑体" w:eastAsia="黑体" w:hAnsi="黑体" w:cs="宋体" w:hint="eastAsia"/>
          <w:kern w:val="0"/>
          <w:sz w:val="32"/>
          <w:szCs w:val="32"/>
        </w:rPr>
        <w:t>第二章</w:t>
      </w:r>
      <w:r w:rsidRPr="00DF1CC6">
        <w:rPr>
          <w:rFonts w:ascii="宋体" w:hAnsi="宋体" w:cs="宋体" w:hint="eastAsia"/>
          <w:b/>
          <w:bCs/>
          <w:kern w:val="0"/>
          <w:sz w:val="32"/>
        </w:rPr>
        <w:t>  </w:t>
      </w:r>
      <w:r w:rsidRPr="00DF1CC6">
        <w:rPr>
          <w:rFonts w:ascii="黑体" w:eastAsia="黑体" w:hAnsi="黑体" w:cs="宋体" w:hint="eastAsia"/>
          <w:kern w:val="0"/>
          <w:sz w:val="32"/>
          <w:szCs w:val="32"/>
        </w:rPr>
        <w:t>报考网络技术</w:t>
      </w:r>
    </w:p>
    <w:p w:rsidR="004E25EC" w:rsidRPr="00DF1CC6" w:rsidRDefault="004E25EC" w:rsidP="004E25EC">
      <w:pPr>
        <w:widowControl/>
        <w:shd w:val="clear" w:color="auto" w:fill="FFFFFF"/>
        <w:spacing w:line="560" w:lineRule="exact"/>
        <w:ind w:firstLine="630"/>
        <w:jc w:val="left"/>
        <w:rPr>
          <w:rFonts w:ascii="宋体" w:hAnsi="宋体" w:cs="宋体"/>
          <w:kern w:val="0"/>
          <w:sz w:val="18"/>
          <w:szCs w:val="18"/>
        </w:rPr>
      </w:pPr>
      <w:r w:rsidRPr="00DF1CC6">
        <w:rPr>
          <w:rFonts w:ascii="宋体" w:hAnsi="宋体" w:cs="宋体" w:hint="eastAsia"/>
          <w:kern w:val="0"/>
          <w:sz w:val="32"/>
          <w:szCs w:val="32"/>
        </w:rPr>
        <w:t> </w:t>
      </w:r>
    </w:p>
    <w:p w:rsidR="004E25EC" w:rsidRPr="00DF1CC6" w:rsidRDefault="004E25EC" w:rsidP="004E25EC">
      <w:pPr>
        <w:spacing w:line="560" w:lineRule="exact"/>
        <w:ind w:firstLineChars="200" w:firstLine="632"/>
        <w:outlineLvl w:val="0"/>
        <w:rPr>
          <w:rFonts w:ascii="黑体" w:eastAsia="黑体" w:hAnsi="黑体" w:cs="宋体"/>
          <w:kern w:val="0"/>
          <w:sz w:val="32"/>
          <w:szCs w:val="32"/>
        </w:rPr>
      </w:pPr>
      <w:r w:rsidRPr="00DF1CC6">
        <w:rPr>
          <w:rFonts w:ascii="黑体" w:eastAsia="黑体" w:hAnsi="黑体" w:cs="宋体" w:hint="eastAsia"/>
          <w:kern w:val="0"/>
          <w:sz w:val="32"/>
          <w:szCs w:val="32"/>
        </w:rPr>
        <w:t>一、网上报名应注意哪些事项？</w:t>
      </w:r>
    </w:p>
    <w:p w:rsidR="004E25EC" w:rsidRPr="00DF1CC6" w:rsidRDefault="004E25EC" w:rsidP="004E25EC">
      <w:pPr>
        <w:spacing w:line="560" w:lineRule="exact"/>
        <w:ind w:firstLineChars="200" w:firstLine="632"/>
        <w:outlineLvl w:val="0"/>
        <w:rPr>
          <w:rFonts w:ascii="仿宋_GB2312" w:eastAsia="仿宋_GB2312" w:hAnsi="宋体" w:cs="宋体"/>
          <w:kern w:val="0"/>
          <w:sz w:val="32"/>
          <w:szCs w:val="32"/>
        </w:rPr>
      </w:pPr>
      <w:r w:rsidRPr="00DF1CC6">
        <w:rPr>
          <w:rFonts w:ascii="仿宋_GB2312" w:eastAsia="仿宋_GB2312" w:hAnsi="宋体" w:cs="宋体" w:hint="eastAsia"/>
          <w:kern w:val="0"/>
          <w:sz w:val="32"/>
          <w:szCs w:val="32"/>
        </w:rPr>
        <w:t>报考人员应仔细阅读考录公告和报考指南等内容，熟悉公务员招录的相关政策。对需要填写的每一项内容要认真考虑，</w:t>
      </w:r>
      <w:r w:rsidRPr="00DF1CC6">
        <w:rPr>
          <w:rFonts w:ascii="仿宋_GB2312" w:eastAsia="仿宋_GB2312" w:hAnsi="宋体" w:cs="宋体" w:hint="eastAsia"/>
          <w:kern w:val="0"/>
          <w:sz w:val="32"/>
          <w:szCs w:val="32"/>
        </w:rPr>
        <w:lastRenderedPageBreak/>
        <w:t>慎重填报，严肃对待。</w:t>
      </w:r>
    </w:p>
    <w:p w:rsidR="004E25EC" w:rsidRPr="00DF1CC6" w:rsidRDefault="004E25EC" w:rsidP="004E25EC">
      <w:pPr>
        <w:spacing w:line="560" w:lineRule="exact"/>
        <w:ind w:firstLineChars="200" w:firstLine="632"/>
        <w:outlineLvl w:val="0"/>
        <w:rPr>
          <w:rFonts w:ascii="仿宋_GB2312" w:eastAsia="仿宋_GB2312" w:hAnsi="宋体" w:cs="宋体"/>
          <w:kern w:val="0"/>
          <w:sz w:val="32"/>
          <w:szCs w:val="32"/>
        </w:rPr>
      </w:pPr>
      <w:r w:rsidRPr="00DF1CC6">
        <w:rPr>
          <w:rFonts w:ascii="仿宋_GB2312" w:eastAsia="仿宋_GB2312" w:hAnsi="宋体" w:cs="宋体" w:hint="eastAsia"/>
          <w:kern w:val="0"/>
          <w:sz w:val="32"/>
          <w:szCs w:val="32"/>
        </w:rPr>
        <w:t>由于需要填写的注册及报名信息较为详细，为了确保报名资料提交成功，建议报考人员在网上报名前，先将需要填写的内容用Word或记事本等软件编辑录入。在网上填写报名表时，将已准备好的资料一一粘贴到表中即可。</w:t>
      </w:r>
    </w:p>
    <w:p w:rsidR="004E25EC" w:rsidRPr="00DF1CC6" w:rsidRDefault="004E25EC" w:rsidP="004E25EC">
      <w:pPr>
        <w:spacing w:line="440" w:lineRule="exact"/>
        <w:ind w:firstLineChars="200" w:firstLine="632"/>
        <w:rPr>
          <w:rFonts w:ascii="黑体" w:eastAsia="黑体" w:hAnsi="黑体" w:cs="宋体"/>
          <w:kern w:val="0"/>
          <w:sz w:val="32"/>
          <w:szCs w:val="32"/>
        </w:rPr>
      </w:pPr>
      <w:r w:rsidRPr="00DF1CC6">
        <w:rPr>
          <w:rFonts w:ascii="黑体" w:eastAsia="黑体" w:hAnsi="黑体" w:cs="宋体" w:hint="eastAsia"/>
          <w:kern w:val="0"/>
          <w:sz w:val="32"/>
          <w:szCs w:val="32"/>
        </w:rPr>
        <w:t>二、网上报名及查询的具体步骤是什么？</w:t>
      </w:r>
    </w:p>
    <w:p w:rsidR="004E25EC" w:rsidRPr="00DF1CC6" w:rsidRDefault="004E25EC" w:rsidP="004E25EC">
      <w:pPr>
        <w:spacing w:line="560" w:lineRule="exact"/>
        <w:ind w:firstLineChars="200" w:firstLine="632"/>
        <w:outlineLvl w:val="0"/>
        <w:rPr>
          <w:rFonts w:ascii="仿宋_GB2312" w:eastAsia="仿宋_GB2312" w:hAnsi="宋体" w:cs="宋体"/>
          <w:kern w:val="0"/>
          <w:sz w:val="32"/>
          <w:szCs w:val="32"/>
        </w:rPr>
      </w:pPr>
      <w:r w:rsidRPr="00DF1CC6">
        <w:rPr>
          <w:rFonts w:ascii="仿宋_GB2312" w:eastAsia="仿宋_GB2312" w:hAnsi="宋体" w:cs="宋体" w:hint="eastAsia"/>
          <w:kern w:val="0"/>
          <w:sz w:val="32"/>
          <w:szCs w:val="32"/>
        </w:rPr>
        <w:t>网上报名的具体操作步骤是：</w:t>
      </w:r>
    </w:p>
    <w:p w:rsidR="004E25EC" w:rsidRPr="00DF1CC6" w:rsidRDefault="004E25EC" w:rsidP="004E25EC">
      <w:pPr>
        <w:spacing w:line="560" w:lineRule="exact"/>
        <w:ind w:firstLineChars="200" w:firstLine="632"/>
        <w:outlineLvl w:val="0"/>
        <w:rPr>
          <w:rFonts w:ascii="仿宋_GB2312" w:eastAsia="仿宋_GB2312" w:hAnsi="宋体" w:cs="宋体"/>
          <w:kern w:val="0"/>
          <w:sz w:val="32"/>
          <w:szCs w:val="32"/>
        </w:rPr>
      </w:pPr>
      <w:r w:rsidRPr="00DF1CC6">
        <w:rPr>
          <w:rFonts w:ascii="仿宋_GB2312" w:eastAsia="仿宋_GB2312" w:hAnsi="宋体" w:cs="宋体" w:hint="eastAsia"/>
          <w:kern w:val="0"/>
          <w:sz w:val="32"/>
          <w:szCs w:val="32"/>
        </w:rPr>
        <w:t>（1）查询招录职位</w:t>
      </w:r>
    </w:p>
    <w:p w:rsidR="004E25EC" w:rsidRPr="00DF1CC6" w:rsidRDefault="004E25EC" w:rsidP="004E25EC">
      <w:pPr>
        <w:spacing w:line="560" w:lineRule="exact"/>
        <w:ind w:firstLineChars="200" w:firstLine="632"/>
        <w:outlineLvl w:val="0"/>
        <w:rPr>
          <w:rFonts w:ascii="仿宋_GB2312" w:eastAsia="仿宋_GB2312" w:hAnsi="宋体" w:cs="宋体"/>
          <w:kern w:val="0"/>
          <w:sz w:val="32"/>
          <w:szCs w:val="32"/>
        </w:rPr>
      </w:pPr>
      <w:r w:rsidRPr="00DF1CC6">
        <w:rPr>
          <w:rFonts w:ascii="仿宋_GB2312" w:eastAsia="仿宋_GB2312" w:hAnsi="宋体" w:cs="宋体" w:hint="eastAsia"/>
          <w:kern w:val="0"/>
          <w:sz w:val="32"/>
          <w:szCs w:val="32"/>
        </w:rPr>
        <w:t>报考人员应认真了解基本的政策和要求，仔细阅读和理解考录公告和职位表，结合自身条件，慎重选择适合自己的招录职位。</w:t>
      </w:r>
    </w:p>
    <w:p w:rsidR="004E25EC" w:rsidRPr="00DF1CC6" w:rsidRDefault="004E25EC" w:rsidP="004E25EC">
      <w:pPr>
        <w:spacing w:line="560" w:lineRule="exact"/>
        <w:ind w:firstLineChars="200" w:firstLine="632"/>
        <w:outlineLvl w:val="0"/>
        <w:rPr>
          <w:rFonts w:ascii="仿宋_GB2312" w:eastAsia="仿宋_GB2312" w:hAnsi="宋体" w:cs="宋体"/>
          <w:kern w:val="0"/>
          <w:sz w:val="32"/>
          <w:szCs w:val="32"/>
        </w:rPr>
      </w:pPr>
      <w:r w:rsidRPr="00DF1CC6">
        <w:rPr>
          <w:rFonts w:ascii="仿宋_GB2312" w:eastAsia="仿宋_GB2312" w:hAnsi="宋体" w:cs="宋体" w:hint="eastAsia"/>
          <w:kern w:val="0"/>
          <w:sz w:val="32"/>
          <w:szCs w:val="32"/>
        </w:rPr>
        <w:t>（2）提交报考申请</w:t>
      </w:r>
    </w:p>
    <w:p w:rsidR="004E25EC" w:rsidRPr="00DF1CC6" w:rsidRDefault="004E25EC" w:rsidP="004E25EC">
      <w:pPr>
        <w:spacing w:line="560" w:lineRule="exact"/>
        <w:ind w:firstLineChars="200" w:firstLine="632"/>
        <w:outlineLvl w:val="0"/>
        <w:rPr>
          <w:rFonts w:ascii="仿宋_GB2312" w:eastAsia="仿宋_GB2312" w:hAnsi="宋体" w:cs="宋体"/>
          <w:kern w:val="0"/>
          <w:sz w:val="32"/>
          <w:szCs w:val="32"/>
        </w:rPr>
      </w:pPr>
      <w:r w:rsidRPr="00DF1CC6">
        <w:rPr>
          <w:rFonts w:ascii="仿宋_GB2312" w:eastAsia="仿宋_GB2312" w:hAnsi="宋体" w:cs="宋体" w:hint="eastAsia"/>
          <w:kern w:val="0"/>
          <w:sz w:val="32"/>
          <w:szCs w:val="32"/>
        </w:rPr>
        <w:t>报考人员在2019年3月2</w:t>
      </w:r>
      <w:r w:rsidR="009C3B40">
        <w:rPr>
          <w:rFonts w:ascii="仿宋_GB2312" w:eastAsia="仿宋_GB2312" w:hAnsi="宋体" w:cs="宋体" w:hint="eastAsia"/>
          <w:kern w:val="0"/>
          <w:sz w:val="32"/>
          <w:szCs w:val="32"/>
        </w:rPr>
        <w:t>4</w:t>
      </w:r>
      <w:r w:rsidRPr="00DF1CC6">
        <w:rPr>
          <w:rFonts w:ascii="仿宋_GB2312" w:eastAsia="仿宋_GB2312" w:hAnsi="宋体" w:cs="宋体" w:hint="eastAsia"/>
          <w:kern w:val="0"/>
          <w:sz w:val="32"/>
          <w:szCs w:val="32"/>
        </w:rPr>
        <w:t>日9:00至3月2</w:t>
      </w:r>
      <w:r w:rsidR="009C3B40">
        <w:rPr>
          <w:rFonts w:ascii="仿宋_GB2312" w:eastAsia="仿宋_GB2312" w:hAnsi="宋体" w:cs="宋体" w:hint="eastAsia"/>
          <w:kern w:val="0"/>
          <w:sz w:val="32"/>
          <w:szCs w:val="32"/>
        </w:rPr>
        <w:t>9</w:t>
      </w:r>
      <w:r w:rsidRPr="00DF1CC6">
        <w:rPr>
          <w:rFonts w:ascii="仿宋_GB2312" w:eastAsia="仿宋_GB2312" w:hAnsi="宋体" w:cs="宋体" w:hint="eastAsia"/>
          <w:kern w:val="0"/>
          <w:sz w:val="32"/>
          <w:szCs w:val="32"/>
        </w:rPr>
        <w:t>日18:00期间登录重庆市人力资源和社会保障信息网首页“办事大厅”栏目下的“人事考试网上报名”栏，</w:t>
      </w:r>
      <w:r w:rsidR="00CE6BE3">
        <w:rPr>
          <w:rFonts w:ascii="仿宋_GB2312" w:eastAsia="仿宋_GB2312" w:hAnsi="宋体" w:cs="宋体" w:hint="eastAsia"/>
          <w:kern w:val="0"/>
          <w:sz w:val="32"/>
          <w:szCs w:val="32"/>
        </w:rPr>
        <w:t>点击</w:t>
      </w:r>
      <w:r w:rsidRPr="00DF1CC6">
        <w:rPr>
          <w:rFonts w:ascii="仿宋_GB2312" w:eastAsia="仿宋_GB2312" w:hAnsi="宋体" w:cs="宋体" w:hint="eastAsia"/>
          <w:kern w:val="0"/>
          <w:sz w:val="32"/>
          <w:szCs w:val="32"/>
        </w:rPr>
        <w:t>“</w:t>
      </w:r>
      <w:r w:rsidR="00CE6BE3">
        <w:rPr>
          <w:rFonts w:ascii="仿宋_GB2312" w:eastAsia="仿宋_GB2312" w:hAnsi="宋体" w:cs="宋体" w:hint="eastAsia"/>
          <w:kern w:val="0"/>
          <w:sz w:val="32"/>
          <w:szCs w:val="32"/>
        </w:rPr>
        <w:t>人事考试网上</w:t>
      </w:r>
      <w:r w:rsidRPr="00DF1CC6">
        <w:rPr>
          <w:rFonts w:ascii="仿宋_GB2312" w:eastAsia="仿宋_GB2312" w:hAnsi="宋体" w:cs="宋体" w:hint="eastAsia"/>
          <w:kern w:val="0"/>
          <w:sz w:val="32"/>
          <w:szCs w:val="32"/>
        </w:rPr>
        <w:t>报名入口”进入报名系统，提交报考申请。报考人员只能选择一个单位中的一个职位进行报名，不能用新、旧两个身份证号同时报名，报名与考试时使用的身份证必须一致。报名时，请仔细阅读诚信承诺书，如实准确填写报考信息的各项内容，并上传本人近期免冠正面证件照（jpg格式，20kb以下），准确记住报名序号（报名序号是报名确认、下载打印准考证和成绩查询等事项的重要依据和关键字）。凡经查实不符合报考条件的，将</w:t>
      </w:r>
      <w:r w:rsidRPr="00DF1CC6">
        <w:rPr>
          <w:rFonts w:ascii="仿宋_GB2312" w:eastAsia="仿宋_GB2312" w:hAnsi="宋体" w:cs="宋体" w:hint="eastAsia"/>
          <w:kern w:val="0"/>
          <w:sz w:val="32"/>
          <w:szCs w:val="32"/>
        </w:rPr>
        <w:lastRenderedPageBreak/>
        <w:t>在相应环节取消其考录资格。</w:t>
      </w:r>
    </w:p>
    <w:p w:rsidR="004E25EC" w:rsidRPr="00DF1CC6" w:rsidRDefault="004E25EC" w:rsidP="004E25EC">
      <w:pPr>
        <w:spacing w:line="560" w:lineRule="exact"/>
        <w:ind w:firstLineChars="200" w:firstLine="632"/>
        <w:outlineLvl w:val="0"/>
        <w:rPr>
          <w:rFonts w:ascii="仿宋_GB2312" w:eastAsia="仿宋_GB2312" w:hAnsi="宋体" w:cs="宋体"/>
          <w:kern w:val="0"/>
          <w:sz w:val="32"/>
          <w:szCs w:val="32"/>
        </w:rPr>
      </w:pPr>
      <w:r w:rsidRPr="00DF1CC6">
        <w:rPr>
          <w:rFonts w:ascii="仿宋_GB2312" w:eastAsia="仿宋_GB2312" w:hAnsi="宋体" w:cs="宋体" w:hint="eastAsia"/>
          <w:kern w:val="0"/>
          <w:sz w:val="32"/>
          <w:szCs w:val="32"/>
        </w:rPr>
        <w:t>（3）照片审核</w:t>
      </w:r>
    </w:p>
    <w:p w:rsidR="004E25EC" w:rsidRPr="00DF1CC6" w:rsidRDefault="004E25EC" w:rsidP="004E25EC">
      <w:pPr>
        <w:spacing w:line="560" w:lineRule="exact"/>
        <w:ind w:firstLineChars="200" w:firstLine="632"/>
        <w:outlineLvl w:val="0"/>
        <w:rPr>
          <w:rFonts w:ascii="仿宋_GB2312" w:eastAsia="仿宋_GB2312" w:hAnsi="宋体" w:cs="宋体"/>
          <w:kern w:val="0"/>
          <w:sz w:val="32"/>
          <w:szCs w:val="32"/>
        </w:rPr>
      </w:pPr>
      <w:r w:rsidRPr="00DF1CC6">
        <w:rPr>
          <w:rFonts w:ascii="仿宋_GB2312" w:eastAsia="仿宋_GB2312" w:hAnsi="宋体" w:cs="宋体" w:hint="eastAsia"/>
          <w:kern w:val="0"/>
          <w:sz w:val="32"/>
          <w:szCs w:val="32"/>
        </w:rPr>
        <w:t>市人事考试中心将在报考人员报名后的1日内完成照片审核工作。</w:t>
      </w:r>
    </w:p>
    <w:p w:rsidR="004E25EC" w:rsidRPr="00DF1CC6" w:rsidRDefault="004E25EC" w:rsidP="004E25EC">
      <w:pPr>
        <w:spacing w:line="560" w:lineRule="exact"/>
        <w:ind w:firstLineChars="200" w:firstLine="632"/>
        <w:outlineLvl w:val="0"/>
        <w:rPr>
          <w:rFonts w:ascii="仿宋_GB2312" w:eastAsia="仿宋_GB2312" w:hAnsi="宋体" w:cs="宋体"/>
          <w:kern w:val="0"/>
          <w:sz w:val="32"/>
          <w:szCs w:val="32"/>
        </w:rPr>
      </w:pPr>
      <w:r w:rsidRPr="00DF1CC6">
        <w:rPr>
          <w:rFonts w:ascii="仿宋_GB2312" w:eastAsia="仿宋_GB2312" w:hAnsi="宋体" w:cs="宋体" w:hint="eastAsia"/>
          <w:kern w:val="0"/>
          <w:sz w:val="32"/>
          <w:szCs w:val="32"/>
        </w:rPr>
        <w:t xml:space="preserve"> （4）查询照片审核结果</w:t>
      </w:r>
    </w:p>
    <w:p w:rsidR="004E25EC" w:rsidRPr="00DF1CC6" w:rsidRDefault="004E25EC" w:rsidP="004E25EC">
      <w:pPr>
        <w:spacing w:line="560" w:lineRule="exact"/>
        <w:ind w:firstLineChars="200" w:firstLine="632"/>
        <w:outlineLvl w:val="0"/>
        <w:rPr>
          <w:rFonts w:ascii="仿宋_GB2312" w:eastAsia="仿宋_GB2312" w:hAnsi="宋体" w:cs="宋体"/>
          <w:kern w:val="0"/>
          <w:sz w:val="32"/>
          <w:szCs w:val="32"/>
        </w:rPr>
      </w:pPr>
      <w:r w:rsidRPr="00DF1CC6">
        <w:rPr>
          <w:rFonts w:ascii="仿宋_GB2312" w:eastAsia="仿宋_GB2312" w:hAnsi="宋体" w:cs="宋体" w:hint="eastAsia"/>
          <w:kern w:val="0"/>
          <w:sz w:val="32"/>
          <w:szCs w:val="32"/>
        </w:rPr>
        <w:t>报考人员请于填报报名信息后的1日内登录报名网站查询是否通过照片审核。2019年3月</w:t>
      </w:r>
      <w:r w:rsidR="00B05DFA">
        <w:rPr>
          <w:rFonts w:ascii="仿宋_GB2312" w:eastAsia="仿宋_GB2312" w:hAnsi="宋体" w:cs="宋体" w:hint="eastAsia"/>
          <w:kern w:val="0"/>
          <w:sz w:val="32"/>
          <w:szCs w:val="32"/>
        </w:rPr>
        <w:t>30</w:t>
      </w:r>
      <w:r w:rsidRPr="00DF1CC6">
        <w:rPr>
          <w:rFonts w:ascii="仿宋_GB2312" w:eastAsia="仿宋_GB2312" w:hAnsi="宋体" w:cs="宋体" w:hint="eastAsia"/>
          <w:kern w:val="0"/>
          <w:sz w:val="32"/>
          <w:szCs w:val="32"/>
        </w:rPr>
        <w:t>日18:00前，如照片审核未通过可及时进行修改，重新进行照片审核。照片审核不合格的，不能参加考试。</w:t>
      </w:r>
    </w:p>
    <w:p w:rsidR="004E25EC" w:rsidRPr="00DF1CC6" w:rsidRDefault="004E25EC" w:rsidP="004E25EC">
      <w:pPr>
        <w:spacing w:line="560" w:lineRule="exact"/>
        <w:ind w:firstLineChars="200" w:firstLine="632"/>
        <w:outlineLvl w:val="0"/>
        <w:rPr>
          <w:rFonts w:ascii="仿宋_GB2312" w:eastAsia="仿宋_GB2312" w:hAnsi="宋体" w:cs="宋体"/>
          <w:kern w:val="0"/>
          <w:sz w:val="32"/>
          <w:szCs w:val="32"/>
        </w:rPr>
      </w:pPr>
      <w:r w:rsidRPr="00DF1CC6">
        <w:rPr>
          <w:rFonts w:ascii="仿宋_GB2312" w:eastAsia="仿宋_GB2312" w:hAnsi="宋体" w:cs="宋体" w:hint="eastAsia"/>
          <w:kern w:val="0"/>
          <w:sz w:val="32"/>
          <w:szCs w:val="32"/>
        </w:rPr>
        <w:t>（5）网上缴费</w:t>
      </w:r>
    </w:p>
    <w:p w:rsidR="004E25EC" w:rsidRPr="00DF1CC6" w:rsidRDefault="004E25EC" w:rsidP="004E25EC">
      <w:pPr>
        <w:spacing w:line="560" w:lineRule="exact"/>
        <w:ind w:firstLineChars="200" w:firstLine="632"/>
        <w:outlineLvl w:val="0"/>
        <w:rPr>
          <w:rFonts w:ascii="仿宋_GB2312" w:eastAsia="仿宋_GB2312" w:hAnsi="宋体" w:cs="宋体"/>
          <w:kern w:val="0"/>
          <w:sz w:val="32"/>
          <w:szCs w:val="32"/>
        </w:rPr>
      </w:pPr>
      <w:r w:rsidRPr="00DF1CC6">
        <w:rPr>
          <w:rFonts w:ascii="仿宋_GB2312" w:eastAsia="仿宋_GB2312" w:hAnsi="宋体" w:cs="宋体" w:hint="eastAsia"/>
          <w:kern w:val="0"/>
          <w:sz w:val="32"/>
          <w:szCs w:val="32"/>
        </w:rPr>
        <w:t>报考人员照片审核合格后，须在2019年3月</w:t>
      </w:r>
      <w:r w:rsidR="00B05DFA">
        <w:rPr>
          <w:rFonts w:ascii="仿宋_GB2312" w:eastAsia="仿宋_GB2312" w:hAnsi="宋体" w:cs="宋体" w:hint="eastAsia"/>
          <w:kern w:val="0"/>
          <w:sz w:val="32"/>
          <w:szCs w:val="32"/>
        </w:rPr>
        <w:t>31</w:t>
      </w:r>
      <w:r w:rsidRPr="00DF1CC6">
        <w:rPr>
          <w:rFonts w:ascii="仿宋_GB2312" w:eastAsia="仿宋_GB2312" w:hAnsi="宋体" w:cs="宋体" w:hint="eastAsia"/>
          <w:kern w:val="0"/>
          <w:sz w:val="32"/>
          <w:szCs w:val="32"/>
        </w:rPr>
        <w:t>日18:00前完成网上缴费（按照渝人价〔2006〕144号文件规定，笔试考务费标准每人每科50元），确认参考。</w:t>
      </w:r>
    </w:p>
    <w:p w:rsidR="004E25EC" w:rsidRPr="00DF1CC6" w:rsidRDefault="004E25EC" w:rsidP="004E25EC">
      <w:pPr>
        <w:spacing w:line="560" w:lineRule="exact"/>
        <w:ind w:firstLineChars="200" w:firstLine="632"/>
        <w:outlineLvl w:val="0"/>
        <w:rPr>
          <w:rFonts w:ascii="仿宋_GB2312" w:eastAsia="仿宋_GB2312" w:hAnsi="宋体" w:cs="宋体"/>
          <w:kern w:val="0"/>
          <w:sz w:val="32"/>
          <w:szCs w:val="32"/>
        </w:rPr>
      </w:pPr>
      <w:r w:rsidRPr="00DF1CC6">
        <w:rPr>
          <w:rFonts w:ascii="仿宋_GB2312" w:eastAsia="仿宋_GB2312" w:hAnsi="宋体" w:cs="宋体" w:hint="eastAsia"/>
          <w:kern w:val="0"/>
          <w:sz w:val="32"/>
          <w:szCs w:val="32"/>
        </w:rPr>
        <w:t>网上报名后未在规定时间内缴费确认的，视为自动放弃报考。确认的具体程序按网上提示进行。</w:t>
      </w:r>
    </w:p>
    <w:p w:rsidR="004E25EC" w:rsidRPr="00DF1CC6" w:rsidRDefault="004E25EC" w:rsidP="004E25EC">
      <w:pPr>
        <w:spacing w:line="560" w:lineRule="exact"/>
        <w:ind w:firstLineChars="200" w:firstLine="632"/>
        <w:outlineLvl w:val="0"/>
        <w:rPr>
          <w:rFonts w:ascii="仿宋_GB2312" w:eastAsia="仿宋_GB2312" w:hAnsi="宋体" w:cs="宋体"/>
          <w:kern w:val="0"/>
          <w:sz w:val="32"/>
          <w:szCs w:val="32"/>
        </w:rPr>
      </w:pPr>
      <w:r w:rsidRPr="00DF1CC6">
        <w:rPr>
          <w:rFonts w:ascii="仿宋_GB2312" w:eastAsia="仿宋_GB2312" w:hAnsi="宋体" w:cs="宋体" w:hint="eastAsia"/>
          <w:kern w:val="0"/>
          <w:sz w:val="32"/>
          <w:szCs w:val="32"/>
        </w:rPr>
        <w:t>（6）打印保存报名信息表</w:t>
      </w:r>
    </w:p>
    <w:p w:rsidR="004E25EC" w:rsidRPr="00DF1CC6" w:rsidRDefault="004E25EC" w:rsidP="004E25EC">
      <w:pPr>
        <w:spacing w:line="560" w:lineRule="exact"/>
        <w:ind w:firstLineChars="200" w:firstLine="632"/>
        <w:outlineLvl w:val="0"/>
        <w:rPr>
          <w:rFonts w:ascii="仿宋_GB2312" w:eastAsia="仿宋_GB2312" w:hAnsi="宋体" w:cs="宋体"/>
          <w:kern w:val="0"/>
          <w:sz w:val="32"/>
          <w:szCs w:val="32"/>
        </w:rPr>
      </w:pPr>
      <w:r w:rsidRPr="00DF1CC6">
        <w:rPr>
          <w:rFonts w:ascii="仿宋_GB2312" w:eastAsia="仿宋_GB2312" w:hAnsi="宋体" w:cs="宋体" w:hint="eastAsia"/>
          <w:kern w:val="0"/>
          <w:sz w:val="32"/>
          <w:szCs w:val="32"/>
        </w:rPr>
        <w:t>报考人员应在成功缴费后立即打印保存报名信息表，并妥善保存，以备现场资格审查时使用。</w:t>
      </w:r>
    </w:p>
    <w:p w:rsidR="004E25EC" w:rsidRPr="00DF1CC6" w:rsidRDefault="004E25EC" w:rsidP="004E25EC">
      <w:pPr>
        <w:spacing w:line="560" w:lineRule="exact"/>
        <w:ind w:firstLineChars="200" w:firstLine="632"/>
        <w:outlineLvl w:val="0"/>
        <w:rPr>
          <w:rFonts w:ascii="仿宋_GB2312" w:eastAsia="仿宋_GB2312" w:hAnsi="宋体" w:cs="宋体"/>
          <w:kern w:val="0"/>
          <w:sz w:val="32"/>
          <w:szCs w:val="32"/>
        </w:rPr>
      </w:pPr>
      <w:r w:rsidRPr="00DF1CC6">
        <w:rPr>
          <w:rFonts w:ascii="仿宋_GB2312" w:eastAsia="仿宋_GB2312" w:hAnsi="宋体" w:cs="宋体" w:hint="eastAsia"/>
          <w:kern w:val="0"/>
          <w:sz w:val="32"/>
          <w:szCs w:val="32"/>
        </w:rPr>
        <w:t>（7）下载和打印准考证</w:t>
      </w:r>
    </w:p>
    <w:p w:rsidR="004E25EC" w:rsidRPr="00DF1CC6" w:rsidRDefault="004E25EC" w:rsidP="004E25EC">
      <w:pPr>
        <w:spacing w:line="560" w:lineRule="exact"/>
        <w:ind w:firstLineChars="200" w:firstLine="632"/>
        <w:outlineLvl w:val="0"/>
        <w:rPr>
          <w:rFonts w:ascii="仿宋_GB2312" w:eastAsia="仿宋_GB2312" w:hAnsi="宋体" w:cs="宋体"/>
          <w:kern w:val="0"/>
          <w:sz w:val="32"/>
          <w:szCs w:val="32"/>
        </w:rPr>
      </w:pPr>
      <w:r w:rsidRPr="00DF1CC6">
        <w:rPr>
          <w:rFonts w:ascii="仿宋_GB2312" w:eastAsia="仿宋_GB2312" w:hAnsi="宋体" w:cs="宋体" w:hint="eastAsia"/>
          <w:kern w:val="0"/>
          <w:sz w:val="32"/>
          <w:szCs w:val="32"/>
        </w:rPr>
        <w:t>报考人员登录重庆市人力资源和社会保障局公众信息网首页“办事大厅”栏目下的“人事考试网上报名”栏，或者通过“重庆市考试录用公务员信息”的“公招公务员准考证打印入</w:t>
      </w:r>
      <w:r w:rsidRPr="00DF1CC6">
        <w:rPr>
          <w:rFonts w:ascii="仿宋_GB2312" w:eastAsia="仿宋_GB2312" w:hAnsi="宋体" w:cs="宋体" w:hint="eastAsia"/>
          <w:kern w:val="0"/>
          <w:sz w:val="32"/>
          <w:szCs w:val="32"/>
        </w:rPr>
        <w:lastRenderedPageBreak/>
        <w:t>口”，在网上填写报考人员的姓名和身份证号，即可下载和打印准考证。此功能在2019年</w:t>
      </w:r>
      <w:r w:rsidRPr="00DF1CC6">
        <w:rPr>
          <w:rFonts w:ascii="方正仿宋_GBK" w:eastAsia="方正仿宋_GBK" w:hint="eastAsia"/>
          <w:sz w:val="32"/>
          <w:szCs w:val="32"/>
        </w:rPr>
        <w:t>4月16日9：00- 4月20日15：00</w:t>
      </w:r>
      <w:r w:rsidRPr="00DF1CC6">
        <w:rPr>
          <w:rFonts w:ascii="仿宋_GB2312" w:eastAsia="仿宋_GB2312" w:hAnsi="宋体" w:cs="宋体" w:hint="eastAsia"/>
          <w:kern w:val="0"/>
          <w:sz w:val="32"/>
          <w:szCs w:val="32"/>
        </w:rPr>
        <w:t>期间方可使用。</w:t>
      </w:r>
    </w:p>
    <w:p w:rsidR="004E25EC" w:rsidRPr="00DF1CC6" w:rsidRDefault="004E25EC" w:rsidP="004E25EC">
      <w:pPr>
        <w:spacing w:line="560" w:lineRule="exact"/>
        <w:ind w:firstLineChars="200" w:firstLine="632"/>
        <w:outlineLvl w:val="0"/>
        <w:rPr>
          <w:rFonts w:ascii="仿宋_GB2312" w:eastAsia="仿宋_GB2312" w:hAnsi="宋体" w:cs="宋体"/>
          <w:kern w:val="0"/>
          <w:sz w:val="32"/>
          <w:szCs w:val="32"/>
        </w:rPr>
      </w:pPr>
      <w:r w:rsidRPr="00DF1CC6">
        <w:rPr>
          <w:rFonts w:ascii="仿宋_GB2312" w:eastAsia="仿宋_GB2312" w:hAnsi="宋体" w:cs="宋体" w:hint="eastAsia"/>
          <w:kern w:val="0"/>
          <w:sz w:val="32"/>
          <w:szCs w:val="32"/>
        </w:rPr>
        <w:t>（8）笔试成绩查询</w:t>
      </w:r>
    </w:p>
    <w:p w:rsidR="004E25EC" w:rsidRPr="00DF1CC6" w:rsidRDefault="00CE6BE3" w:rsidP="004E25EC">
      <w:pPr>
        <w:spacing w:line="560" w:lineRule="exact"/>
        <w:ind w:firstLineChars="200" w:firstLine="632"/>
        <w:outlineLvl w:val="0"/>
        <w:rPr>
          <w:rFonts w:ascii="仿宋_GB2312" w:eastAsia="仿宋_GB2312" w:hAnsi="宋体" w:cs="宋体"/>
          <w:kern w:val="0"/>
          <w:sz w:val="32"/>
          <w:szCs w:val="32"/>
        </w:rPr>
      </w:pPr>
      <w:r>
        <w:rPr>
          <w:rFonts w:ascii="仿宋_GB2312" w:eastAsia="仿宋_GB2312" w:hAnsi="宋体" w:cs="宋体" w:hint="eastAsia"/>
          <w:kern w:val="0"/>
          <w:sz w:val="32"/>
          <w:szCs w:val="32"/>
        </w:rPr>
        <w:t>报考人员通过报名网站</w:t>
      </w:r>
      <w:r w:rsidR="004E25EC" w:rsidRPr="00DF1CC6">
        <w:rPr>
          <w:rFonts w:ascii="仿宋_GB2312" w:eastAsia="仿宋_GB2312" w:hAnsi="宋体" w:cs="宋体" w:hint="eastAsia"/>
          <w:kern w:val="0"/>
          <w:sz w:val="32"/>
          <w:szCs w:val="32"/>
        </w:rPr>
        <w:t>，填写身份证号和准考证号，即可查询笔试考试成绩。本次笔试成绩在2019年</w:t>
      </w:r>
      <w:r w:rsidR="004E25EC" w:rsidRPr="00DF1CC6">
        <w:rPr>
          <w:rFonts w:ascii="方正仿宋_GBK" w:eastAsia="方正仿宋_GBK" w:hint="eastAsia"/>
          <w:sz w:val="32"/>
          <w:szCs w:val="32"/>
        </w:rPr>
        <w:t>5月21日9：00</w:t>
      </w:r>
      <w:r w:rsidR="004E25EC" w:rsidRPr="00DF1CC6">
        <w:rPr>
          <w:rFonts w:ascii="仿宋_GB2312" w:eastAsia="仿宋_GB2312" w:hAnsi="宋体" w:cs="宋体" w:hint="eastAsia"/>
          <w:kern w:val="0"/>
          <w:sz w:val="32"/>
          <w:szCs w:val="32"/>
        </w:rPr>
        <w:t>后成绩公布后才能查询。</w:t>
      </w:r>
    </w:p>
    <w:p w:rsidR="004E25EC" w:rsidRPr="00DF1CC6" w:rsidRDefault="004E25EC" w:rsidP="004E25EC">
      <w:pPr>
        <w:spacing w:line="440" w:lineRule="exact"/>
        <w:ind w:firstLineChars="200" w:firstLine="632"/>
        <w:rPr>
          <w:rFonts w:ascii="黑体" w:eastAsia="黑体" w:hAnsi="黑体" w:cs="宋体"/>
          <w:kern w:val="0"/>
          <w:sz w:val="32"/>
          <w:szCs w:val="32"/>
        </w:rPr>
      </w:pPr>
      <w:r w:rsidRPr="00DF1CC6">
        <w:rPr>
          <w:rFonts w:ascii="黑体" w:eastAsia="黑体" w:hAnsi="黑体" w:cs="宋体" w:hint="eastAsia"/>
          <w:kern w:val="0"/>
          <w:sz w:val="32"/>
          <w:szCs w:val="32"/>
        </w:rPr>
        <w:t>三、上传照片有什么要求?</w:t>
      </w:r>
    </w:p>
    <w:p w:rsidR="004E25EC" w:rsidRPr="00DF1CC6" w:rsidRDefault="004E25EC" w:rsidP="004E25EC">
      <w:pPr>
        <w:spacing w:line="560" w:lineRule="exact"/>
        <w:ind w:firstLineChars="200" w:firstLine="632"/>
        <w:outlineLvl w:val="0"/>
        <w:rPr>
          <w:rFonts w:ascii="仿宋_GB2312" w:eastAsia="仿宋_GB2312" w:hAnsi="宋体" w:cs="宋体"/>
          <w:kern w:val="0"/>
          <w:sz w:val="32"/>
          <w:szCs w:val="32"/>
        </w:rPr>
      </w:pPr>
      <w:r w:rsidRPr="00DF1CC6">
        <w:rPr>
          <w:rFonts w:ascii="仿宋_GB2312" w:eastAsia="仿宋_GB2312" w:hAnsi="宋体" w:cs="宋体" w:hint="eastAsia"/>
          <w:kern w:val="0"/>
          <w:sz w:val="32"/>
          <w:szCs w:val="32"/>
        </w:rPr>
        <w:t>（1）报考人员上传照片必须是本人近期免冠正面证件照，否则不予审核通过。</w:t>
      </w:r>
    </w:p>
    <w:p w:rsidR="004E25EC" w:rsidRPr="00DF1CC6" w:rsidRDefault="004E25EC" w:rsidP="004E25EC">
      <w:pPr>
        <w:spacing w:line="560" w:lineRule="exact"/>
        <w:ind w:firstLineChars="200" w:firstLine="632"/>
        <w:outlineLvl w:val="0"/>
        <w:rPr>
          <w:rFonts w:ascii="仿宋_GB2312" w:eastAsia="仿宋_GB2312" w:hAnsi="宋体" w:cs="宋体"/>
          <w:kern w:val="0"/>
          <w:sz w:val="32"/>
          <w:szCs w:val="32"/>
        </w:rPr>
      </w:pPr>
      <w:r w:rsidRPr="00DF1CC6">
        <w:rPr>
          <w:rFonts w:ascii="仿宋_GB2312" w:eastAsia="仿宋_GB2312" w:hAnsi="宋体" w:cs="宋体" w:hint="eastAsia"/>
          <w:kern w:val="0"/>
          <w:sz w:val="32"/>
          <w:szCs w:val="32"/>
        </w:rPr>
        <w:t>（2）报考人员上传照片不得大于20K，格式为JPG格式，宽高比例为1比1.3左右；可用ACDSEE软件（可在网上下载）调整照片大小，建议宽度为140－280像素，高度为180－373像素。</w:t>
      </w:r>
    </w:p>
    <w:p w:rsidR="004E25EC" w:rsidRPr="00DF1CC6" w:rsidRDefault="004E25EC" w:rsidP="004E25EC">
      <w:pPr>
        <w:spacing w:line="560" w:lineRule="exact"/>
        <w:ind w:firstLineChars="200" w:firstLine="632"/>
        <w:outlineLvl w:val="0"/>
        <w:rPr>
          <w:rFonts w:ascii="仿宋_GB2312" w:eastAsia="仿宋_GB2312" w:hAnsi="宋体" w:cs="宋体"/>
          <w:kern w:val="0"/>
          <w:sz w:val="32"/>
          <w:szCs w:val="32"/>
        </w:rPr>
      </w:pPr>
      <w:r w:rsidRPr="00DF1CC6">
        <w:rPr>
          <w:rFonts w:ascii="仿宋_GB2312" w:eastAsia="仿宋_GB2312" w:hAnsi="宋体" w:cs="宋体" w:hint="eastAsia"/>
          <w:kern w:val="0"/>
          <w:sz w:val="32"/>
          <w:szCs w:val="32"/>
        </w:rPr>
        <w:t>（3）报考人员保证上传的照片，必须是符合系统规定的清晰照片，以便考试、体检、考察时核对身份使用。</w:t>
      </w:r>
    </w:p>
    <w:p w:rsidR="004E25EC" w:rsidRPr="00DF1CC6" w:rsidRDefault="004E25EC" w:rsidP="004E25EC">
      <w:pPr>
        <w:spacing w:line="560" w:lineRule="exact"/>
        <w:ind w:firstLineChars="200" w:firstLine="632"/>
        <w:rPr>
          <w:rFonts w:ascii="黑体" w:eastAsia="黑体" w:hAnsi="黑体" w:cs="宋体"/>
          <w:kern w:val="0"/>
          <w:sz w:val="32"/>
          <w:szCs w:val="32"/>
        </w:rPr>
      </w:pPr>
      <w:r w:rsidRPr="00DF1CC6">
        <w:rPr>
          <w:rFonts w:ascii="黑体" w:eastAsia="黑体" w:hAnsi="黑体" w:cs="宋体" w:hint="eastAsia"/>
          <w:kern w:val="0"/>
          <w:sz w:val="32"/>
          <w:szCs w:val="32"/>
        </w:rPr>
        <w:t xml:space="preserve">四、报名之后可否浏览、修改报名信息？ </w:t>
      </w:r>
    </w:p>
    <w:p w:rsidR="004E25EC" w:rsidRPr="00DF1CC6" w:rsidRDefault="004E25EC" w:rsidP="004E25EC">
      <w:pPr>
        <w:spacing w:line="560" w:lineRule="exact"/>
        <w:ind w:firstLineChars="200" w:firstLine="632"/>
        <w:rPr>
          <w:rFonts w:ascii="仿宋_GB2312" w:eastAsia="仿宋_GB2312" w:hAnsi="宋体" w:cs="宋体"/>
          <w:kern w:val="0"/>
          <w:sz w:val="32"/>
          <w:szCs w:val="32"/>
        </w:rPr>
      </w:pPr>
      <w:r w:rsidRPr="00DF1CC6">
        <w:rPr>
          <w:rFonts w:ascii="仿宋_GB2312" w:eastAsia="仿宋_GB2312" w:hAnsi="宋体" w:cs="宋体" w:hint="eastAsia"/>
          <w:kern w:val="0"/>
          <w:sz w:val="32"/>
          <w:szCs w:val="32"/>
        </w:rPr>
        <w:t>报考人员填写的报名信息在照片审核通过之前，可以修改。照片审核合格的人员不允许再做修改，所以请在报名时务必准确填写报名信息。</w:t>
      </w:r>
    </w:p>
    <w:p w:rsidR="004E25EC" w:rsidRPr="00DF1CC6" w:rsidRDefault="004E25EC" w:rsidP="004E25EC">
      <w:pPr>
        <w:spacing w:line="560" w:lineRule="exact"/>
        <w:ind w:firstLineChars="200" w:firstLine="632"/>
        <w:rPr>
          <w:rFonts w:ascii="黑体" w:eastAsia="黑体" w:hAnsi="黑体" w:cs="宋体"/>
          <w:kern w:val="0"/>
          <w:sz w:val="32"/>
          <w:szCs w:val="32"/>
        </w:rPr>
      </w:pPr>
      <w:r w:rsidRPr="00DF1CC6">
        <w:rPr>
          <w:rFonts w:ascii="黑体" w:eastAsia="黑体" w:hAnsi="黑体" w:cs="宋体" w:hint="eastAsia"/>
          <w:kern w:val="0"/>
          <w:sz w:val="32"/>
          <w:szCs w:val="32"/>
        </w:rPr>
        <w:t>五、是不是照片审核通过就算报名结束？</w:t>
      </w:r>
    </w:p>
    <w:p w:rsidR="004E25EC" w:rsidRPr="00DF1CC6" w:rsidRDefault="004E25EC" w:rsidP="004E25EC">
      <w:pPr>
        <w:spacing w:line="560" w:lineRule="exact"/>
        <w:ind w:firstLineChars="200" w:firstLine="632"/>
        <w:rPr>
          <w:rFonts w:ascii="仿宋_GB2312" w:eastAsia="仿宋_GB2312" w:hAnsi="宋体" w:cs="宋体"/>
          <w:kern w:val="0"/>
          <w:sz w:val="32"/>
          <w:szCs w:val="32"/>
        </w:rPr>
      </w:pPr>
      <w:r w:rsidRPr="00DF1CC6">
        <w:rPr>
          <w:rFonts w:ascii="仿宋_GB2312" w:eastAsia="仿宋_GB2312" w:hAnsi="宋体" w:cs="宋体" w:hint="eastAsia"/>
          <w:kern w:val="0"/>
          <w:sz w:val="32"/>
          <w:szCs w:val="32"/>
        </w:rPr>
        <w:t>不是，要缴了费才算报名结束。通过照片审核的报考人员</w:t>
      </w:r>
      <w:r w:rsidRPr="00DF1CC6">
        <w:rPr>
          <w:rFonts w:ascii="仿宋_GB2312" w:eastAsia="仿宋_GB2312" w:hAnsi="宋体" w:cs="宋体" w:hint="eastAsia"/>
          <w:kern w:val="0"/>
          <w:sz w:val="32"/>
          <w:szCs w:val="32"/>
        </w:rPr>
        <w:lastRenderedPageBreak/>
        <w:t>通过网上进行确认付费，确认的具体程序请按网络提示进行。网上缴费时间为2019年</w:t>
      </w:r>
      <w:r w:rsidRPr="00DF1CC6">
        <w:rPr>
          <w:rFonts w:ascii="方正仿宋_GBK" w:eastAsia="方正仿宋_GBK" w:hint="eastAsia"/>
          <w:sz w:val="32"/>
          <w:szCs w:val="32"/>
        </w:rPr>
        <w:t>3月</w:t>
      </w:r>
      <w:r w:rsidR="006A215E">
        <w:rPr>
          <w:rFonts w:ascii="方正仿宋_GBK" w:eastAsia="方正仿宋_GBK" w:hint="eastAsia"/>
          <w:sz w:val="32"/>
          <w:szCs w:val="32"/>
        </w:rPr>
        <w:t>31</w:t>
      </w:r>
      <w:r w:rsidRPr="00DF1CC6">
        <w:rPr>
          <w:rFonts w:ascii="方正仿宋_GBK" w:eastAsia="方正仿宋_GBK" w:hint="eastAsia"/>
          <w:sz w:val="32"/>
          <w:szCs w:val="32"/>
        </w:rPr>
        <w:t>日18：00前</w:t>
      </w:r>
      <w:r w:rsidRPr="00DF1CC6">
        <w:rPr>
          <w:rFonts w:ascii="仿宋_GB2312" w:eastAsia="仿宋_GB2312" w:hAnsi="宋体" w:cs="宋体" w:hint="eastAsia"/>
          <w:kern w:val="0"/>
          <w:sz w:val="32"/>
          <w:szCs w:val="32"/>
        </w:rPr>
        <w:t>（建议避开每日24:00左右银行结算时段缴费），报考人员凭任何一张已开通网上支付功能的银行卡均可实现网上缴费，逾期未缴费视为放弃报考资格。</w:t>
      </w:r>
    </w:p>
    <w:p w:rsidR="004E25EC" w:rsidRPr="00DF1CC6" w:rsidRDefault="004E25EC" w:rsidP="004E25EC">
      <w:pPr>
        <w:spacing w:line="560" w:lineRule="exact"/>
        <w:ind w:firstLineChars="200" w:firstLine="632"/>
        <w:rPr>
          <w:rFonts w:ascii="黑体" w:eastAsia="黑体" w:hAnsi="黑体" w:cs="宋体"/>
          <w:kern w:val="0"/>
          <w:sz w:val="32"/>
          <w:szCs w:val="32"/>
        </w:rPr>
      </w:pPr>
      <w:r w:rsidRPr="00DF1CC6">
        <w:rPr>
          <w:rFonts w:ascii="黑体" w:eastAsia="黑体" w:hAnsi="黑体" w:cs="宋体" w:hint="eastAsia"/>
          <w:kern w:val="0"/>
          <w:sz w:val="32"/>
          <w:szCs w:val="32"/>
        </w:rPr>
        <w:t>六、为什么头一天已缴费成功，第二天仍显示尚未缴费？</w:t>
      </w:r>
    </w:p>
    <w:p w:rsidR="004E25EC" w:rsidRPr="00DF1CC6" w:rsidRDefault="004E25EC" w:rsidP="004E25EC">
      <w:pPr>
        <w:spacing w:line="560" w:lineRule="exact"/>
        <w:ind w:firstLineChars="200" w:firstLine="632"/>
        <w:rPr>
          <w:rFonts w:ascii="仿宋_GB2312" w:eastAsia="仿宋_GB2312" w:hAnsi="宋体" w:cs="宋体"/>
          <w:kern w:val="0"/>
          <w:sz w:val="32"/>
          <w:szCs w:val="32"/>
        </w:rPr>
      </w:pPr>
      <w:r w:rsidRPr="00DF1CC6">
        <w:rPr>
          <w:rFonts w:ascii="仿宋_GB2312" w:eastAsia="仿宋_GB2312" w:hAnsi="宋体" w:cs="宋体" w:hint="eastAsia"/>
          <w:kern w:val="0"/>
          <w:sz w:val="32"/>
          <w:szCs w:val="32"/>
        </w:rPr>
        <w:t>由于网络传输速度等不确定因素，银行对账单未能及时显示到报名系统，缴费确认信息可能会相对滞后，但一般不会超过24小时，请报考人员不要急于重复支付划款，可致电</w:t>
      </w:r>
      <w:r w:rsidR="00CE6BE3">
        <w:rPr>
          <w:rFonts w:ascii="仿宋_GB2312" w:eastAsia="仿宋_GB2312" w:hAnsi="宋体" w:cs="宋体" w:hint="eastAsia"/>
          <w:kern w:val="0"/>
          <w:sz w:val="32"/>
          <w:szCs w:val="32"/>
        </w:rPr>
        <w:t>重庆</w:t>
      </w:r>
      <w:r w:rsidRPr="00DF1CC6">
        <w:rPr>
          <w:rFonts w:ascii="仿宋_GB2312" w:eastAsia="仿宋_GB2312" w:hAnsi="宋体" w:cs="宋体" w:hint="eastAsia"/>
          <w:kern w:val="0"/>
          <w:sz w:val="32"/>
          <w:szCs w:val="32"/>
        </w:rPr>
        <w:t>市人事考试中心（023-86868838，023-86868837）查询。如确认银行卡扣款成功，请勿重复交费。另外，建议报考人员不要同时开启多个缴费页面进行报名和支付，以免发生错账。</w:t>
      </w:r>
    </w:p>
    <w:p w:rsidR="004E25EC" w:rsidRPr="00DF1CC6" w:rsidRDefault="004E25EC" w:rsidP="004E25EC">
      <w:pPr>
        <w:spacing w:line="560" w:lineRule="exact"/>
        <w:ind w:firstLineChars="200" w:firstLine="632"/>
        <w:rPr>
          <w:rFonts w:ascii="黑体" w:eastAsia="黑体" w:hAnsi="黑体" w:cs="宋体"/>
          <w:kern w:val="0"/>
          <w:sz w:val="32"/>
          <w:szCs w:val="32"/>
        </w:rPr>
      </w:pPr>
      <w:r w:rsidRPr="00DF1CC6">
        <w:rPr>
          <w:rFonts w:ascii="黑体" w:eastAsia="黑体" w:hAnsi="黑体" w:cs="宋体" w:hint="eastAsia"/>
          <w:kern w:val="0"/>
          <w:sz w:val="32"/>
          <w:szCs w:val="32"/>
        </w:rPr>
        <w:t>七、身份证号码在提交时为什么报错？</w:t>
      </w:r>
    </w:p>
    <w:p w:rsidR="004E25EC" w:rsidRPr="00DF1CC6" w:rsidRDefault="004E25EC" w:rsidP="004E25EC">
      <w:pPr>
        <w:spacing w:line="560" w:lineRule="exact"/>
        <w:ind w:firstLineChars="200" w:firstLine="632"/>
        <w:rPr>
          <w:rFonts w:ascii="仿宋_GB2312" w:eastAsia="仿宋_GB2312" w:hAnsi="宋体" w:cs="宋体"/>
          <w:kern w:val="0"/>
          <w:sz w:val="32"/>
          <w:szCs w:val="32"/>
        </w:rPr>
      </w:pPr>
      <w:r w:rsidRPr="00DF1CC6">
        <w:rPr>
          <w:rFonts w:ascii="仿宋_GB2312" w:eastAsia="仿宋_GB2312" w:hAnsi="宋体" w:cs="宋体" w:hint="eastAsia"/>
          <w:kern w:val="0"/>
          <w:sz w:val="32"/>
          <w:szCs w:val="32"/>
        </w:rPr>
        <w:t>我国身份证号码依国家标准GB11643-1999、GB11643-89建立，其中第7-12位（15位身份证号）或第7-14位（18位身份证号）是公历出生日期，而不是农历与公历的混合日期（如：“19780229”）。身份证尾数为X的，请使用大写半角输入。</w:t>
      </w:r>
    </w:p>
    <w:p w:rsidR="004E25EC" w:rsidRPr="00DF1CC6" w:rsidRDefault="004E25EC" w:rsidP="004E25EC">
      <w:pPr>
        <w:spacing w:line="560" w:lineRule="exact"/>
        <w:ind w:firstLineChars="200" w:firstLine="632"/>
        <w:rPr>
          <w:rFonts w:ascii="黑体" w:eastAsia="黑体" w:hAnsi="黑体" w:cs="宋体"/>
          <w:kern w:val="0"/>
          <w:sz w:val="32"/>
          <w:szCs w:val="32"/>
        </w:rPr>
      </w:pPr>
      <w:r w:rsidRPr="00DF1CC6">
        <w:rPr>
          <w:rFonts w:ascii="黑体" w:eastAsia="黑体" w:hAnsi="黑体" w:cs="宋体" w:hint="eastAsia"/>
          <w:kern w:val="0"/>
          <w:sz w:val="32"/>
          <w:szCs w:val="32"/>
        </w:rPr>
        <w:t>八、关于网上报名信息安全问题应注意哪些情况？</w:t>
      </w:r>
    </w:p>
    <w:p w:rsidR="004E25EC" w:rsidRPr="00DF1CC6" w:rsidRDefault="004E25EC" w:rsidP="004E25EC">
      <w:pPr>
        <w:spacing w:line="560" w:lineRule="exact"/>
        <w:ind w:firstLineChars="200" w:firstLine="632"/>
        <w:rPr>
          <w:rFonts w:ascii="仿宋_GB2312" w:eastAsia="仿宋_GB2312" w:hAnsi="宋体" w:cs="宋体"/>
          <w:kern w:val="0"/>
          <w:sz w:val="32"/>
          <w:szCs w:val="32"/>
        </w:rPr>
      </w:pPr>
      <w:r w:rsidRPr="00DF1CC6">
        <w:rPr>
          <w:rFonts w:ascii="仿宋_GB2312" w:eastAsia="仿宋_GB2312" w:hAnsi="宋体" w:cs="宋体" w:hint="eastAsia"/>
          <w:kern w:val="0"/>
          <w:sz w:val="32"/>
          <w:szCs w:val="32"/>
        </w:rPr>
        <w:t>（1）为确保信息安全，避免被他人篡改，请在每次使用本系统前，按以下步骤操作：</w:t>
      </w:r>
    </w:p>
    <w:p w:rsidR="004E25EC" w:rsidRPr="00DF1CC6" w:rsidRDefault="004E25EC" w:rsidP="004E25EC">
      <w:pPr>
        <w:spacing w:line="560" w:lineRule="exact"/>
        <w:ind w:firstLineChars="200" w:firstLine="632"/>
        <w:rPr>
          <w:rFonts w:ascii="仿宋_GB2312" w:eastAsia="仿宋_GB2312" w:hAnsi="宋体" w:cs="宋体"/>
          <w:kern w:val="0"/>
          <w:sz w:val="32"/>
          <w:szCs w:val="32"/>
        </w:rPr>
      </w:pPr>
      <w:r w:rsidRPr="00DF1CC6">
        <w:rPr>
          <w:rFonts w:ascii="仿宋_GB2312" w:eastAsia="仿宋_GB2312" w:hAnsi="宋体" w:cs="宋体" w:hint="eastAsia"/>
          <w:kern w:val="0"/>
          <w:sz w:val="32"/>
          <w:szCs w:val="32"/>
        </w:rPr>
        <w:t>①请点屏幕上方菜单的［工具］－［Internet选项］；</w:t>
      </w:r>
    </w:p>
    <w:p w:rsidR="004E25EC" w:rsidRPr="00DF1CC6" w:rsidRDefault="004E25EC" w:rsidP="004E25EC">
      <w:pPr>
        <w:spacing w:line="560" w:lineRule="exact"/>
        <w:ind w:firstLineChars="200" w:firstLine="632"/>
        <w:rPr>
          <w:rFonts w:ascii="仿宋_GB2312" w:eastAsia="仿宋_GB2312" w:hAnsi="宋体" w:cs="宋体"/>
          <w:kern w:val="0"/>
          <w:sz w:val="32"/>
          <w:szCs w:val="32"/>
        </w:rPr>
      </w:pPr>
      <w:r w:rsidRPr="00DF1CC6">
        <w:rPr>
          <w:rFonts w:ascii="仿宋_GB2312" w:eastAsia="仿宋_GB2312" w:hAnsi="宋体" w:cs="宋体" w:hint="eastAsia"/>
          <w:kern w:val="0"/>
          <w:sz w:val="32"/>
          <w:szCs w:val="32"/>
        </w:rPr>
        <w:t>②在“内容”页中点［自动完成］；</w:t>
      </w:r>
    </w:p>
    <w:p w:rsidR="004E25EC" w:rsidRPr="00DF1CC6" w:rsidRDefault="004E25EC" w:rsidP="004E25EC">
      <w:pPr>
        <w:spacing w:line="560" w:lineRule="exact"/>
        <w:ind w:firstLineChars="200" w:firstLine="632"/>
        <w:rPr>
          <w:rFonts w:ascii="仿宋_GB2312" w:eastAsia="仿宋_GB2312" w:hAnsi="宋体" w:cs="宋体"/>
          <w:kern w:val="0"/>
          <w:sz w:val="32"/>
          <w:szCs w:val="32"/>
        </w:rPr>
      </w:pPr>
      <w:r w:rsidRPr="00DF1CC6">
        <w:rPr>
          <w:rFonts w:ascii="仿宋_GB2312" w:eastAsia="仿宋_GB2312" w:hAnsi="宋体" w:cs="宋体" w:hint="eastAsia"/>
          <w:kern w:val="0"/>
          <w:sz w:val="32"/>
          <w:szCs w:val="32"/>
        </w:rPr>
        <w:lastRenderedPageBreak/>
        <w:t>③在“自动完成设置”窗口中撤消“表单”、“表单的用户和密码”选项；</w:t>
      </w:r>
    </w:p>
    <w:p w:rsidR="004E25EC" w:rsidRPr="00DF1CC6" w:rsidRDefault="004E25EC" w:rsidP="004E25EC">
      <w:pPr>
        <w:spacing w:line="560" w:lineRule="exact"/>
        <w:ind w:firstLineChars="200" w:firstLine="632"/>
        <w:rPr>
          <w:rFonts w:ascii="仿宋_GB2312" w:eastAsia="仿宋_GB2312" w:hAnsi="宋体" w:cs="宋体"/>
          <w:kern w:val="0"/>
          <w:sz w:val="32"/>
          <w:szCs w:val="32"/>
        </w:rPr>
      </w:pPr>
      <w:r w:rsidRPr="00DF1CC6">
        <w:rPr>
          <w:rFonts w:ascii="仿宋_GB2312" w:eastAsia="仿宋_GB2312" w:hAnsi="宋体" w:cs="宋体" w:hint="eastAsia"/>
          <w:kern w:val="0"/>
          <w:sz w:val="32"/>
          <w:szCs w:val="32"/>
        </w:rPr>
        <w:t>④点［清除表单］－［确定]－［确定］－［确定］。</w:t>
      </w:r>
    </w:p>
    <w:p w:rsidR="004E25EC" w:rsidRPr="00DF1CC6" w:rsidRDefault="004E25EC" w:rsidP="004E25EC">
      <w:pPr>
        <w:spacing w:line="560" w:lineRule="exact"/>
        <w:ind w:firstLineChars="200" w:firstLine="632"/>
        <w:rPr>
          <w:rFonts w:ascii="仿宋_GB2312" w:eastAsia="仿宋_GB2312" w:hAnsi="宋体" w:cs="宋体"/>
          <w:kern w:val="0"/>
          <w:sz w:val="32"/>
          <w:szCs w:val="32"/>
        </w:rPr>
      </w:pPr>
      <w:r w:rsidRPr="00DF1CC6">
        <w:rPr>
          <w:rFonts w:ascii="仿宋_GB2312" w:eastAsia="仿宋_GB2312" w:hAnsi="宋体" w:cs="宋体" w:hint="eastAsia"/>
          <w:kern w:val="0"/>
          <w:sz w:val="32"/>
          <w:szCs w:val="32"/>
        </w:rPr>
        <w:t>（2）尽量避免多人在同一台机器上报名，如需多人使用同一台机器，则应注意：一人报名完毕并安全退出系统后，第二人方可开始报名。</w:t>
      </w:r>
    </w:p>
    <w:p w:rsidR="004E25EC" w:rsidRPr="00DF1CC6" w:rsidRDefault="004E25EC" w:rsidP="004E25EC">
      <w:pPr>
        <w:spacing w:line="560" w:lineRule="exact"/>
        <w:ind w:firstLineChars="200" w:firstLine="632"/>
        <w:rPr>
          <w:rFonts w:ascii="仿宋_GB2312" w:eastAsia="仿宋_GB2312" w:hAnsi="宋体" w:cs="宋体"/>
          <w:kern w:val="0"/>
          <w:sz w:val="32"/>
          <w:szCs w:val="32"/>
        </w:rPr>
      </w:pPr>
      <w:r w:rsidRPr="00DF1CC6">
        <w:rPr>
          <w:rFonts w:ascii="方正黑体_GBK" w:eastAsia="方正黑体_GBK" w:hAnsi="宋体" w:cs="宋体" w:hint="eastAsia"/>
          <w:kern w:val="0"/>
          <w:sz w:val="32"/>
          <w:szCs w:val="32"/>
        </w:rPr>
        <w:t>报名技术咨询电话：</w:t>
      </w:r>
      <w:r w:rsidRPr="00DF1CC6">
        <w:rPr>
          <w:rFonts w:ascii="仿宋_GB2312" w:eastAsia="仿宋_GB2312" w:hAnsi="宋体" w:cs="宋体"/>
          <w:kern w:val="0"/>
          <w:sz w:val="32"/>
          <w:szCs w:val="32"/>
        </w:rPr>
        <w:t>023-86868838</w:t>
      </w:r>
      <w:r w:rsidRPr="00DF1CC6">
        <w:rPr>
          <w:rFonts w:ascii="仿宋_GB2312" w:eastAsia="仿宋_GB2312" w:hAnsi="宋体" w:cs="宋体" w:hint="eastAsia"/>
          <w:kern w:val="0"/>
          <w:sz w:val="32"/>
          <w:szCs w:val="32"/>
        </w:rPr>
        <w:t>、</w:t>
      </w:r>
      <w:r w:rsidRPr="00DF1CC6">
        <w:rPr>
          <w:rFonts w:ascii="仿宋_GB2312" w:eastAsia="仿宋_GB2312" w:hAnsi="宋体" w:cs="宋体"/>
          <w:kern w:val="0"/>
          <w:sz w:val="32"/>
          <w:szCs w:val="32"/>
        </w:rPr>
        <w:t>023-86868837</w:t>
      </w:r>
    </w:p>
    <w:p w:rsidR="004E25EC" w:rsidRPr="00DF1CC6" w:rsidRDefault="004E25EC" w:rsidP="004E25EC">
      <w:pPr>
        <w:spacing w:line="560" w:lineRule="exact"/>
        <w:ind w:firstLineChars="200" w:firstLine="632"/>
        <w:rPr>
          <w:rFonts w:ascii="仿宋_GB2312" w:eastAsia="仿宋_GB2312" w:hAnsi="宋体" w:cs="宋体"/>
          <w:kern w:val="0"/>
          <w:sz w:val="32"/>
          <w:szCs w:val="32"/>
        </w:rPr>
      </w:pPr>
      <w:r w:rsidRPr="00DF1CC6">
        <w:rPr>
          <w:rFonts w:ascii="方正黑体_GBK" w:eastAsia="方正黑体_GBK" w:hAnsi="宋体" w:cs="宋体" w:hint="eastAsia"/>
          <w:kern w:val="0"/>
          <w:sz w:val="32"/>
          <w:szCs w:val="32"/>
        </w:rPr>
        <w:t>咨询时间：</w:t>
      </w:r>
      <w:r w:rsidRPr="00DF1CC6">
        <w:rPr>
          <w:rFonts w:ascii="仿宋_GB2312" w:eastAsia="仿宋_GB2312" w:hAnsi="宋体" w:cs="宋体"/>
          <w:kern w:val="0"/>
          <w:sz w:val="32"/>
          <w:szCs w:val="32"/>
        </w:rPr>
        <w:t>201</w:t>
      </w:r>
      <w:r w:rsidRPr="00DF1CC6">
        <w:rPr>
          <w:rFonts w:ascii="仿宋_GB2312" w:eastAsia="仿宋_GB2312" w:hAnsi="宋体" w:cs="宋体" w:hint="eastAsia"/>
          <w:kern w:val="0"/>
          <w:sz w:val="32"/>
          <w:szCs w:val="32"/>
        </w:rPr>
        <w:t>9年</w:t>
      </w:r>
      <w:r w:rsidRPr="00DF1CC6">
        <w:rPr>
          <w:rFonts w:ascii="仿宋_GB2312" w:eastAsia="仿宋_GB2312" w:hAnsi="宋体" w:cs="宋体"/>
          <w:kern w:val="0"/>
          <w:sz w:val="32"/>
          <w:szCs w:val="32"/>
        </w:rPr>
        <w:t>3</w:t>
      </w:r>
      <w:r w:rsidRPr="00DF1CC6">
        <w:rPr>
          <w:rFonts w:ascii="仿宋_GB2312" w:eastAsia="仿宋_GB2312" w:hAnsi="宋体" w:cs="宋体" w:hint="eastAsia"/>
          <w:kern w:val="0"/>
          <w:sz w:val="32"/>
          <w:szCs w:val="32"/>
        </w:rPr>
        <w:t>月</w:t>
      </w:r>
      <w:r w:rsidRPr="00DF1CC6">
        <w:rPr>
          <w:rFonts w:ascii="仿宋_GB2312" w:eastAsia="仿宋_GB2312" w:hAnsi="宋体" w:cs="宋体"/>
          <w:kern w:val="0"/>
          <w:sz w:val="32"/>
          <w:szCs w:val="32"/>
        </w:rPr>
        <w:t>2</w:t>
      </w:r>
      <w:r w:rsidR="009C3B40">
        <w:rPr>
          <w:rFonts w:ascii="仿宋_GB2312" w:eastAsia="仿宋_GB2312" w:hAnsi="宋体" w:cs="宋体" w:hint="eastAsia"/>
          <w:kern w:val="0"/>
          <w:sz w:val="32"/>
          <w:szCs w:val="32"/>
        </w:rPr>
        <w:t>4</w:t>
      </w:r>
      <w:r w:rsidRPr="00DF1CC6">
        <w:rPr>
          <w:rFonts w:ascii="仿宋_GB2312" w:eastAsia="仿宋_GB2312" w:hAnsi="宋体" w:cs="宋体" w:hint="eastAsia"/>
          <w:kern w:val="0"/>
          <w:sz w:val="32"/>
          <w:szCs w:val="32"/>
        </w:rPr>
        <w:t>日至</w:t>
      </w:r>
      <w:r w:rsidRPr="00DF1CC6">
        <w:rPr>
          <w:rFonts w:ascii="仿宋_GB2312" w:eastAsia="仿宋_GB2312" w:hAnsi="宋体" w:cs="宋体"/>
          <w:kern w:val="0"/>
          <w:sz w:val="32"/>
          <w:szCs w:val="32"/>
        </w:rPr>
        <w:t>3</w:t>
      </w:r>
      <w:r w:rsidRPr="00DF1CC6">
        <w:rPr>
          <w:rFonts w:ascii="仿宋_GB2312" w:eastAsia="仿宋_GB2312" w:hAnsi="宋体" w:cs="宋体" w:hint="eastAsia"/>
          <w:kern w:val="0"/>
          <w:sz w:val="32"/>
          <w:szCs w:val="32"/>
        </w:rPr>
        <w:t>月</w:t>
      </w:r>
      <w:r w:rsidR="009C3B40">
        <w:rPr>
          <w:rFonts w:ascii="仿宋_GB2312" w:eastAsia="仿宋_GB2312" w:hAnsi="宋体" w:cs="宋体" w:hint="eastAsia"/>
          <w:kern w:val="0"/>
          <w:sz w:val="32"/>
          <w:szCs w:val="32"/>
        </w:rPr>
        <w:t>31</w:t>
      </w:r>
      <w:r w:rsidRPr="00DF1CC6">
        <w:rPr>
          <w:rFonts w:ascii="仿宋_GB2312" w:eastAsia="仿宋_GB2312" w:hAnsi="宋体" w:cs="宋体" w:hint="eastAsia"/>
          <w:kern w:val="0"/>
          <w:sz w:val="32"/>
          <w:szCs w:val="32"/>
        </w:rPr>
        <w:t>日每日上午</w:t>
      </w:r>
      <w:r w:rsidRPr="00DF1CC6">
        <w:rPr>
          <w:rFonts w:ascii="仿宋_GB2312" w:eastAsia="仿宋_GB2312" w:hAnsi="宋体" w:cs="宋体"/>
          <w:kern w:val="0"/>
          <w:sz w:val="32"/>
          <w:szCs w:val="32"/>
        </w:rPr>
        <w:t>9:00</w:t>
      </w:r>
      <w:r w:rsidRPr="00DF1CC6">
        <w:rPr>
          <w:rFonts w:ascii="仿宋_GB2312" w:eastAsia="仿宋_GB2312" w:hAnsi="宋体" w:cs="宋体"/>
          <w:kern w:val="0"/>
          <w:sz w:val="32"/>
          <w:szCs w:val="32"/>
        </w:rPr>
        <w:t>—</w:t>
      </w:r>
      <w:r w:rsidRPr="00DF1CC6">
        <w:rPr>
          <w:rFonts w:ascii="仿宋_GB2312" w:eastAsia="仿宋_GB2312" w:hAnsi="宋体" w:cs="宋体"/>
          <w:kern w:val="0"/>
          <w:sz w:val="32"/>
          <w:szCs w:val="32"/>
        </w:rPr>
        <w:t>12:00,</w:t>
      </w:r>
      <w:r w:rsidRPr="00DF1CC6">
        <w:rPr>
          <w:rFonts w:ascii="仿宋_GB2312" w:eastAsia="仿宋_GB2312" w:hAnsi="宋体" w:cs="宋体" w:hint="eastAsia"/>
          <w:kern w:val="0"/>
          <w:sz w:val="32"/>
          <w:szCs w:val="32"/>
        </w:rPr>
        <w:t>下午</w:t>
      </w:r>
      <w:r w:rsidRPr="00DF1CC6">
        <w:rPr>
          <w:rFonts w:ascii="仿宋_GB2312" w:eastAsia="仿宋_GB2312" w:hAnsi="宋体" w:cs="宋体"/>
          <w:kern w:val="0"/>
          <w:sz w:val="32"/>
          <w:szCs w:val="32"/>
        </w:rPr>
        <w:t>14:00</w:t>
      </w:r>
      <w:r w:rsidRPr="00DF1CC6">
        <w:rPr>
          <w:rFonts w:ascii="仿宋_GB2312" w:eastAsia="仿宋_GB2312" w:hAnsi="宋体" w:cs="宋体"/>
          <w:kern w:val="0"/>
          <w:sz w:val="32"/>
          <w:szCs w:val="32"/>
        </w:rPr>
        <w:t>—</w:t>
      </w:r>
      <w:r w:rsidRPr="00DF1CC6">
        <w:rPr>
          <w:rFonts w:ascii="仿宋_GB2312" w:eastAsia="仿宋_GB2312" w:hAnsi="宋体" w:cs="宋体"/>
          <w:kern w:val="0"/>
          <w:sz w:val="32"/>
          <w:szCs w:val="32"/>
        </w:rPr>
        <w:t>18:00</w:t>
      </w:r>
    </w:p>
    <w:p w:rsidR="004E25EC" w:rsidRPr="00DF1CC6" w:rsidRDefault="004E25EC" w:rsidP="004E25EC">
      <w:pPr>
        <w:spacing w:line="560" w:lineRule="exact"/>
        <w:rPr>
          <w:rFonts w:ascii="仿宋_GB2312" w:eastAsia="仿宋_GB2312" w:hAnsi="宋体" w:cs="宋体"/>
          <w:kern w:val="0"/>
          <w:sz w:val="32"/>
          <w:szCs w:val="32"/>
        </w:rPr>
      </w:pPr>
    </w:p>
    <w:p w:rsidR="004E25EC" w:rsidRPr="00DF1CC6" w:rsidRDefault="004E25EC" w:rsidP="004E25EC">
      <w:pPr>
        <w:widowControl/>
        <w:shd w:val="clear" w:color="auto" w:fill="FFFFFF"/>
        <w:spacing w:line="560" w:lineRule="exact"/>
        <w:jc w:val="center"/>
        <w:rPr>
          <w:rFonts w:ascii="宋体" w:hAnsi="宋体" w:cs="宋体"/>
          <w:kern w:val="0"/>
          <w:sz w:val="18"/>
          <w:szCs w:val="18"/>
        </w:rPr>
      </w:pPr>
      <w:r w:rsidRPr="00DF1CC6">
        <w:rPr>
          <w:rFonts w:ascii="黑体" w:eastAsia="黑体" w:hAnsi="黑体" w:cs="宋体" w:hint="eastAsia"/>
          <w:kern w:val="0"/>
          <w:sz w:val="32"/>
          <w:szCs w:val="32"/>
        </w:rPr>
        <w:t>第三章</w:t>
      </w:r>
      <w:r w:rsidRPr="00DF1CC6">
        <w:rPr>
          <w:rFonts w:ascii="宋体" w:hAnsi="宋体" w:cs="宋体" w:hint="eastAsia"/>
          <w:kern w:val="0"/>
          <w:sz w:val="32"/>
          <w:szCs w:val="32"/>
        </w:rPr>
        <w:t>  </w:t>
      </w:r>
      <w:r w:rsidRPr="00DF1CC6">
        <w:rPr>
          <w:rFonts w:ascii="黑体" w:eastAsia="黑体" w:hAnsi="黑体" w:cs="宋体" w:hint="eastAsia"/>
          <w:kern w:val="0"/>
          <w:sz w:val="32"/>
          <w:szCs w:val="32"/>
        </w:rPr>
        <w:t>考务安排</w:t>
      </w:r>
    </w:p>
    <w:p w:rsidR="004E25EC" w:rsidRPr="00DF1CC6" w:rsidRDefault="004E25EC" w:rsidP="004E25EC">
      <w:pPr>
        <w:widowControl/>
        <w:shd w:val="clear" w:color="auto" w:fill="FFFFFF"/>
        <w:spacing w:line="560" w:lineRule="exact"/>
        <w:jc w:val="center"/>
        <w:rPr>
          <w:rFonts w:ascii="宋体" w:hAnsi="宋体" w:cs="宋体"/>
          <w:kern w:val="0"/>
          <w:sz w:val="18"/>
          <w:szCs w:val="18"/>
        </w:rPr>
      </w:pPr>
      <w:r w:rsidRPr="00DF1CC6">
        <w:rPr>
          <w:rFonts w:ascii="宋体" w:hAnsi="宋体" w:cs="宋体" w:hint="eastAsia"/>
          <w:kern w:val="0"/>
          <w:sz w:val="32"/>
          <w:szCs w:val="32"/>
        </w:rPr>
        <w:t> </w:t>
      </w:r>
    </w:p>
    <w:p w:rsidR="004E25EC" w:rsidRPr="00DF1CC6" w:rsidRDefault="004E25EC" w:rsidP="004E25EC">
      <w:pPr>
        <w:spacing w:line="560" w:lineRule="exact"/>
        <w:ind w:firstLineChars="200" w:firstLine="632"/>
        <w:rPr>
          <w:rFonts w:ascii="黑体" w:eastAsia="黑体" w:hAnsi="黑体" w:cs="宋体"/>
          <w:kern w:val="0"/>
          <w:sz w:val="32"/>
          <w:szCs w:val="32"/>
        </w:rPr>
      </w:pPr>
      <w:r w:rsidRPr="00DF1CC6">
        <w:rPr>
          <w:rFonts w:ascii="黑体" w:eastAsia="黑体" w:hAnsi="黑体" w:cs="宋体" w:hint="eastAsia"/>
          <w:kern w:val="0"/>
          <w:sz w:val="32"/>
          <w:szCs w:val="32"/>
        </w:rPr>
        <w:t>一、什么是报名序号？何时可以知道报名序号？</w:t>
      </w:r>
    </w:p>
    <w:p w:rsidR="004E25EC" w:rsidRPr="00DF1CC6" w:rsidRDefault="004E25EC" w:rsidP="004E25EC">
      <w:pPr>
        <w:spacing w:line="560" w:lineRule="exact"/>
        <w:ind w:firstLineChars="200" w:firstLine="632"/>
        <w:rPr>
          <w:rFonts w:ascii="仿宋_GB2312" w:eastAsia="仿宋_GB2312" w:cs="宋体"/>
          <w:sz w:val="32"/>
          <w:szCs w:val="32"/>
        </w:rPr>
      </w:pPr>
      <w:r w:rsidRPr="00DF1CC6">
        <w:rPr>
          <w:rFonts w:ascii="仿宋_GB2312" w:eastAsia="仿宋_GB2312" w:cs="宋体" w:hint="eastAsia"/>
          <w:sz w:val="32"/>
          <w:szCs w:val="32"/>
        </w:rPr>
        <w:t>报名序号是报考人员报名确认后上网打印准考证的关键号码，务必牢记。报考人员报名填表后，点击保存即可生成自己的报名序号。</w:t>
      </w:r>
    </w:p>
    <w:p w:rsidR="004E25EC" w:rsidRPr="00DF1CC6" w:rsidRDefault="004E25EC" w:rsidP="004E25EC">
      <w:pPr>
        <w:spacing w:line="560" w:lineRule="exact"/>
        <w:ind w:firstLineChars="200" w:firstLine="632"/>
        <w:rPr>
          <w:rFonts w:ascii="黑体" w:eastAsia="黑体" w:cs="宋体"/>
          <w:sz w:val="32"/>
          <w:szCs w:val="32"/>
        </w:rPr>
      </w:pPr>
      <w:r w:rsidRPr="00DF1CC6">
        <w:rPr>
          <w:rFonts w:ascii="黑体" w:eastAsia="黑体" w:cs="宋体" w:hint="eastAsia"/>
          <w:sz w:val="32"/>
          <w:szCs w:val="32"/>
        </w:rPr>
        <w:t>二、报名序号忘了怎么办？</w:t>
      </w:r>
    </w:p>
    <w:p w:rsidR="004E25EC" w:rsidRPr="00DF1CC6" w:rsidRDefault="004E25EC" w:rsidP="004E25EC">
      <w:pPr>
        <w:spacing w:line="560" w:lineRule="exact"/>
        <w:ind w:firstLineChars="200" w:firstLine="632"/>
        <w:rPr>
          <w:rFonts w:ascii="仿宋_GB2312" w:eastAsia="仿宋_GB2312" w:cs="宋体"/>
          <w:sz w:val="32"/>
          <w:szCs w:val="32"/>
        </w:rPr>
      </w:pPr>
      <w:r w:rsidRPr="00DF1CC6">
        <w:rPr>
          <w:rFonts w:ascii="仿宋_GB2312" w:eastAsia="仿宋_GB2312" w:cs="宋体" w:hint="eastAsia"/>
          <w:sz w:val="32"/>
          <w:szCs w:val="32"/>
        </w:rPr>
        <w:t>请登录报名系统，点击报名服务器，选择“查询修改”，点击登录框最下方的红字“找回报名序号”，接着输入你自己的姓名和身份证号，就可找回报名序号。</w:t>
      </w:r>
    </w:p>
    <w:p w:rsidR="004E25EC" w:rsidRPr="00DF1CC6" w:rsidRDefault="004E25EC" w:rsidP="004E25EC">
      <w:pPr>
        <w:spacing w:line="560" w:lineRule="exact"/>
        <w:ind w:firstLineChars="200" w:firstLine="632"/>
        <w:rPr>
          <w:rFonts w:ascii="黑体" w:eastAsia="黑体" w:cs="宋体"/>
          <w:sz w:val="32"/>
          <w:szCs w:val="32"/>
        </w:rPr>
      </w:pPr>
      <w:r w:rsidRPr="00DF1CC6">
        <w:rPr>
          <w:rFonts w:ascii="黑体" w:eastAsia="黑体" w:cs="宋体" w:hint="eastAsia"/>
          <w:sz w:val="32"/>
          <w:szCs w:val="32"/>
        </w:rPr>
        <w:t>三、报名信息是否可以更改？</w:t>
      </w:r>
    </w:p>
    <w:p w:rsidR="004E25EC" w:rsidRPr="00DF1CC6" w:rsidRDefault="004E25EC" w:rsidP="004E25EC">
      <w:pPr>
        <w:spacing w:line="560" w:lineRule="exact"/>
        <w:ind w:firstLineChars="200" w:firstLine="632"/>
        <w:rPr>
          <w:rFonts w:ascii="仿宋_GB2312" w:eastAsia="仿宋_GB2312" w:cs="宋体"/>
          <w:sz w:val="32"/>
          <w:szCs w:val="32"/>
        </w:rPr>
      </w:pPr>
      <w:r w:rsidRPr="00DF1CC6">
        <w:rPr>
          <w:rFonts w:ascii="仿宋_GB2312" w:eastAsia="仿宋_GB2312" w:cs="宋体" w:hint="eastAsia"/>
          <w:sz w:val="32"/>
          <w:szCs w:val="32"/>
        </w:rPr>
        <w:t>在照片审核通过前，信息如有填报错误，可自行修改；照</w:t>
      </w:r>
      <w:r w:rsidRPr="00DF1CC6">
        <w:rPr>
          <w:rFonts w:ascii="仿宋_GB2312" w:eastAsia="仿宋_GB2312" w:cs="宋体" w:hint="eastAsia"/>
          <w:sz w:val="32"/>
          <w:szCs w:val="32"/>
        </w:rPr>
        <w:lastRenderedPageBreak/>
        <w:t>片审核一旦通过，除姓名中的错别字和身份证号中不涉及生日的内容可以修改外，其他信息均不能修改。</w:t>
      </w:r>
    </w:p>
    <w:p w:rsidR="004E25EC" w:rsidRPr="00DF1CC6" w:rsidRDefault="004E25EC" w:rsidP="004E25EC">
      <w:pPr>
        <w:spacing w:line="560" w:lineRule="exact"/>
        <w:ind w:firstLineChars="200" w:firstLine="632"/>
        <w:rPr>
          <w:rFonts w:ascii="仿宋_GB2312" w:eastAsia="仿宋_GB2312" w:cs="宋体"/>
          <w:sz w:val="32"/>
          <w:szCs w:val="32"/>
        </w:rPr>
      </w:pPr>
      <w:r w:rsidRPr="00DF1CC6">
        <w:rPr>
          <w:rFonts w:ascii="仿宋_GB2312" w:eastAsia="仿宋_GB2312" w:cs="宋体" w:hint="eastAsia"/>
          <w:sz w:val="32"/>
          <w:szCs w:val="32"/>
        </w:rPr>
        <w:t>对姓名中的错别字和身份证号中不涉及生日的内容的修改，须本人凭身份证到</w:t>
      </w:r>
      <w:r w:rsidR="00D02470">
        <w:rPr>
          <w:rFonts w:ascii="仿宋_GB2312" w:eastAsia="仿宋_GB2312" w:cs="宋体" w:hint="eastAsia"/>
          <w:sz w:val="32"/>
          <w:szCs w:val="32"/>
        </w:rPr>
        <w:t>重庆市人事</w:t>
      </w:r>
      <w:r w:rsidRPr="00DF1CC6">
        <w:rPr>
          <w:rFonts w:ascii="仿宋_GB2312" w:eastAsia="仿宋_GB2312" w:cs="宋体" w:hint="eastAsia"/>
          <w:sz w:val="32"/>
          <w:szCs w:val="32"/>
        </w:rPr>
        <w:t>考试中心修改才可以。</w:t>
      </w:r>
    </w:p>
    <w:p w:rsidR="004E25EC" w:rsidRPr="00DF1CC6" w:rsidRDefault="004E25EC" w:rsidP="004E25EC">
      <w:pPr>
        <w:spacing w:line="560" w:lineRule="exact"/>
        <w:ind w:firstLineChars="200" w:firstLine="632"/>
        <w:rPr>
          <w:rFonts w:ascii="黑体" w:eastAsia="黑体" w:cs="宋体"/>
          <w:sz w:val="32"/>
          <w:szCs w:val="32"/>
        </w:rPr>
      </w:pPr>
      <w:r w:rsidRPr="00DF1CC6">
        <w:rPr>
          <w:rFonts w:ascii="黑体" w:eastAsia="黑体" w:cs="宋体" w:hint="eastAsia"/>
          <w:sz w:val="32"/>
          <w:szCs w:val="32"/>
        </w:rPr>
        <w:t>四、如何办理减免考试考务费用手续？</w:t>
      </w:r>
    </w:p>
    <w:p w:rsidR="004E25EC" w:rsidRPr="00DF1CC6" w:rsidRDefault="004E25EC" w:rsidP="004E25EC">
      <w:pPr>
        <w:spacing w:line="560" w:lineRule="exact"/>
        <w:ind w:firstLineChars="200" w:firstLine="632"/>
        <w:rPr>
          <w:rFonts w:ascii="仿宋_GB2312" w:eastAsia="仿宋_GB2312" w:cs="宋体"/>
          <w:sz w:val="32"/>
          <w:szCs w:val="32"/>
        </w:rPr>
      </w:pPr>
      <w:r w:rsidRPr="00DF1CC6">
        <w:rPr>
          <w:rFonts w:ascii="仿宋_GB2312" w:eastAsia="仿宋_GB2312" w:cs="宋体" w:hint="eastAsia"/>
          <w:sz w:val="32"/>
          <w:szCs w:val="32"/>
        </w:rPr>
        <w:t>建档立卡贫困家庭和城市低保家庭的报考人员，可减免考试考务费用。在报名确认缴费时，农村贫困家庭的报考人员凭其家庭所在县级及以上扶贫办出具的特困证明和特困家庭基本情况档案卡（复印件），城镇家庭的报考人员凭其家庭所在地的县级及以上民政部门出具的享受最低生活保障的证明和低保证（复印件），在照片审核通过后于4月</w:t>
      </w:r>
      <w:r w:rsidR="006A215E">
        <w:rPr>
          <w:rFonts w:ascii="仿宋_GB2312" w:eastAsia="仿宋_GB2312" w:cs="宋体" w:hint="eastAsia"/>
          <w:sz w:val="32"/>
          <w:szCs w:val="32"/>
        </w:rPr>
        <w:t>3</w:t>
      </w:r>
      <w:r w:rsidRPr="00DF1CC6">
        <w:rPr>
          <w:rFonts w:ascii="仿宋_GB2312" w:eastAsia="仿宋_GB2312" w:cs="宋体" w:hint="eastAsia"/>
          <w:sz w:val="32"/>
          <w:szCs w:val="32"/>
        </w:rPr>
        <w:t>日前工作日（周一至周五上午9:00-12:00，下午14:00-17:00，下同）到重庆市人事考试中心申请办理免缴考务费手续。也可先进行网上缴费，在笔试开考前工作日凭上述证明材料到重庆市人事考试中心办理退费手续。逾期未办理者，不再减免考试考务费用。</w:t>
      </w:r>
    </w:p>
    <w:p w:rsidR="004E25EC" w:rsidRPr="00DF1CC6" w:rsidRDefault="004E25EC" w:rsidP="004E25EC">
      <w:pPr>
        <w:spacing w:line="560" w:lineRule="exact"/>
        <w:ind w:firstLineChars="200" w:firstLine="632"/>
        <w:rPr>
          <w:rFonts w:ascii="仿宋_GB2312" w:eastAsia="仿宋_GB2312" w:cs="宋体"/>
          <w:sz w:val="32"/>
          <w:szCs w:val="32"/>
        </w:rPr>
      </w:pPr>
      <w:r w:rsidRPr="00DF1CC6">
        <w:rPr>
          <w:rFonts w:ascii="仿宋_GB2312" w:eastAsia="仿宋_GB2312" w:cs="宋体" w:hint="eastAsia"/>
          <w:sz w:val="32"/>
          <w:szCs w:val="32"/>
        </w:rPr>
        <w:t>减免考务费手续请咨询重庆市人事考试中心，电话：023-86868820、023-86868812。</w:t>
      </w:r>
    </w:p>
    <w:p w:rsidR="004E25EC" w:rsidRPr="00DF1CC6" w:rsidRDefault="004E25EC" w:rsidP="004E25EC">
      <w:pPr>
        <w:spacing w:line="560" w:lineRule="exact"/>
        <w:ind w:firstLineChars="200" w:firstLine="632"/>
        <w:rPr>
          <w:rFonts w:ascii="黑体" w:eastAsia="黑体" w:cs="宋体"/>
          <w:sz w:val="32"/>
          <w:szCs w:val="32"/>
        </w:rPr>
      </w:pPr>
      <w:r w:rsidRPr="00DF1CC6">
        <w:rPr>
          <w:rFonts w:ascii="黑体" w:eastAsia="黑体" w:cs="宋体" w:hint="eastAsia"/>
          <w:sz w:val="32"/>
          <w:szCs w:val="32"/>
        </w:rPr>
        <w:t>五、参加考试时必须持正式身份证原件吗？</w:t>
      </w:r>
    </w:p>
    <w:p w:rsidR="004E25EC" w:rsidRPr="00DF1CC6" w:rsidRDefault="004E25EC" w:rsidP="004E25EC">
      <w:pPr>
        <w:spacing w:line="560" w:lineRule="exact"/>
        <w:ind w:firstLineChars="200" w:firstLine="632"/>
        <w:rPr>
          <w:rFonts w:ascii="仿宋_GB2312" w:eastAsia="仿宋_GB2312" w:cs="宋体"/>
          <w:sz w:val="32"/>
          <w:szCs w:val="32"/>
        </w:rPr>
      </w:pPr>
      <w:r w:rsidRPr="00DF1CC6">
        <w:rPr>
          <w:rFonts w:ascii="仿宋_GB2312" w:eastAsia="仿宋_GB2312" w:cs="宋体" w:hint="eastAsia"/>
          <w:sz w:val="32"/>
          <w:szCs w:val="32"/>
        </w:rPr>
        <w:t>是。报考人员参加笔试、面试时，必须持本人正式身份证原件进入考场。</w:t>
      </w:r>
    </w:p>
    <w:p w:rsidR="004E25EC" w:rsidRPr="00DF1CC6" w:rsidRDefault="004E25EC" w:rsidP="004E25EC">
      <w:pPr>
        <w:spacing w:line="560" w:lineRule="exact"/>
        <w:ind w:firstLineChars="200" w:firstLine="632"/>
        <w:rPr>
          <w:rFonts w:ascii="仿宋_GB2312" w:eastAsia="仿宋_GB2312" w:cs="宋体"/>
          <w:sz w:val="32"/>
          <w:szCs w:val="32"/>
        </w:rPr>
      </w:pPr>
      <w:r w:rsidRPr="00DF1CC6">
        <w:rPr>
          <w:rFonts w:ascii="仿宋_GB2312" w:eastAsia="仿宋_GB2312" w:cs="宋体" w:hint="eastAsia"/>
          <w:sz w:val="32"/>
          <w:szCs w:val="32"/>
        </w:rPr>
        <w:t>如果身份证丢失来不及补办的，可以持有效期内的临时身份证、护照或派出所出具的带有照片并加盖鲜章的身份（户籍）</w:t>
      </w:r>
      <w:r w:rsidRPr="00DF1CC6">
        <w:rPr>
          <w:rFonts w:ascii="仿宋_GB2312" w:eastAsia="仿宋_GB2312" w:cs="宋体" w:hint="eastAsia"/>
          <w:sz w:val="32"/>
          <w:szCs w:val="32"/>
        </w:rPr>
        <w:lastRenderedPageBreak/>
        <w:t>证明代替，身份证号码必须与报名时所填一致。</w:t>
      </w:r>
    </w:p>
    <w:p w:rsidR="004E25EC" w:rsidRPr="00DF1CC6" w:rsidRDefault="004E25EC" w:rsidP="004E25EC">
      <w:pPr>
        <w:spacing w:line="560" w:lineRule="exact"/>
        <w:ind w:firstLineChars="200" w:firstLine="632"/>
        <w:rPr>
          <w:rFonts w:ascii="仿宋_GB2312" w:eastAsia="仿宋_GB2312" w:cs="宋体"/>
          <w:sz w:val="32"/>
          <w:szCs w:val="32"/>
        </w:rPr>
      </w:pPr>
      <w:r w:rsidRPr="00DF1CC6">
        <w:rPr>
          <w:rFonts w:ascii="仿宋_GB2312" w:eastAsia="仿宋_GB2312" w:cs="宋体" w:hint="eastAsia"/>
          <w:sz w:val="32"/>
          <w:szCs w:val="32"/>
        </w:rPr>
        <w:t>驾驶证、学历证书及任何复印件等不能作为参考身份凭证。</w:t>
      </w:r>
    </w:p>
    <w:p w:rsidR="004E25EC" w:rsidRPr="00DF1CC6" w:rsidRDefault="004E25EC" w:rsidP="004E25EC">
      <w:pPr>
        <w:spacing w:line="560" w:lineRule="exact"/>
        <w:ind w:firstLineChars="200" w:firstLine="632"/>
        <w:rPr>
          <w:rFonts w:ascii="黑体" w:eastAsia="黑体" w:cs="宋体"/>
          <w:sz w:val="32"/>
          <w:szCs w:val="32"/>
        </w:rPr>
      </w:pPr>
      <w:r w:rsidRPr="00DF1CC6">
        <w:rPr>
          <w:rFonts w:ascii="黑体" w:eastAsia="黑体" w:cs="宋体" w:hint="eastAsia"/>
          <w:sz w:val="32"/>
          <w:szCs w:val="32"/>
        </w:rPr>
        <w:t>六、考试前遗失了身份证、准考证怎么办？</w:t>
      </w:r>
    </w:p>
    <w:p w:rsidR="004E25EC" w:rsidRPr="00DF1CC6" w:rsidRDefault="004E25EC" w:rsidP="004E25EC">
      <w:pPr>
        <w:spacing w:line="560" w:lineRule="exact"/>
        <w:ind w:firstLineChars="200" w:firstLine="632"/>
        <w:rPr>
          <w:rFonts w:ascii="仿宋_GB2312" w:eastAsia="仿宋_GB2312" w:cs="宋体"/>
          <w:sz w:val="32"/>
          <w:szCs w:val="32"/>
        </w:rPr>
      </w:pPr>
      <w:r w:rsidRPr="00DF1CC6">
        <w:rPr>
          <w:rFonts w:ascii="仿宋_GB2312" w:eastAsia="仿宋_GB2312" w:cs="宋体" w:hint="eastAsia"/>
          <w:sz w:val="32"/>
          <w:szCs w:val="32"/>
        </w:rPr>
        <w:t>考试前遗失身份证的报考人员，需及时到公安部门补办临时身份证。持其他与报名时填报的法定证件类型不一致的证件均不能进入考场参加考试。</w:t>
      </w:r>
    </w:p>
    <w:p w:rsidR="004E25EC" w:rsidRPr="00DF1CC6" w:rsidRDefault="004E25EC" w:rsidP="004E25EC">
      <w:pPr>
        <w:spacing w:line="560" w:lineRule="exact"/>
        <w:ind w:firstLineChars="200" w:firstLine="632"/>
        <w:rPr>
          <w:rFonts w:ascii="仿宋_GB2312" w:eastAsia="仿宋_GB2312" w:cs="宋体"/>
          <w:sz w:val="32"/>
          <w:szCs w:val="32"/>
        </w:rPr>
      </w:pPr>
      <w:r w:rsidRPr="00DF1CC6">
        <w:rPr>
          <w:rFonts w:ascii="仿宋_GB2312" w:eastAsia="仿宋_GB2312" w:cs="宋体" w:hint="eastAsia"/>
          <w:sz w:val="32"/>
          <w:szCs w:val="32"/>
        </w:rPr>
        <w:t>遗失准考证的报考人员，考试开始前均可自行到网上下载打印，或者到考务办公室寻求帮助。</w:t>
      </w:r>
    </w:p>
    <w:p w:rsidR="004E25EC" w:rsidRPr="00DF1CC6" w:rsidRDefault="004E25EC" w:rsidP="004E25EC">
      <w:pPr>
        <w:spacing w:line="560" w:lineRule="exact"/>
        <w:ind w:firstLineChars="200" w:firstLine="632"/>
        <w:rPr>
          <w:rFonts w:ascii="黑体" w:eastAsia="黑体" w:cs="宋体"/>
          <w:sz w:val="32"/>
          <w:szCs w:val="32"/>
        </w:rPr>
      </w:pPr>
      <w:r w:rsidRPr="00DF1CC6">
        <w:rPr>
          <w:rFonts w:ascii="黑体" w:eastAsia="黑体" w:cs="宋体" w:hint="eastAsia"/>
          <w:sz w:val="32"/>
          <w:szCs w:val="32"/>
        </w:rPr>
        <w:t>七、报考人员参加笔试应注意哪些事项？</w:t>
      </w:r>
    </w:p>
    <w:p w:rsidR="004E25EC" w:rsidRPr="00DF1CC6" w:rsidRDefault="004E25EC" w:rsidP="004E25EC">
      <w:pPr>
        <w:spacing w:line="560" w:lineRule="exact"/>
        <w:ind w:firstLineChars="200" w:firstLine="632"/>
        <w:rPr>
          <w:rFonts w:ascii="仿宋_GB2312" w:eastAsia="仿宋_GB2312" w:cs="宋体"/>
          <w:sz w:val="32"/>
          <w:szCs w:val="32"/>
        </w:rPr>
      </w:pPr>
      <w:r w:rsidRPr="00DF1CC6">
        <w:rPr>
          <w:rFonts w:ascii="仿宋_GB2312" w:eastAsia="仿宋_GB2312" w:cs="宋体" w:hint="eastAsia"/>
          <w:sz w:val="32"/>
          <w:szCs w:val="32"/>
        </w:rPr>
        <w:t>请报考人员仔细阅读《报考人员须知》《考场规则》和《公务员录用考试违纪违规行为处理办法（试行）》，并特别注意以下几点：</w:t>
      </w:r>
    </w:p>
    <w:p w:rsidR="004E25EC" w:rsidRPr="00DF1CC6" w:rsidRDefault="004E25EC" w:rsidP="004E25EC">
      <w:pPr>
        <w:spacing w:line="560" w:lineRule="exact"/>
        <w:ind w:firstLineChars="200" w:firstLine="632"/>
        <w:rPr>
          <w:rFonts w:ascii="仿宋_GB2312" w:eastAsia="仿宋_GB2312" w:cs="宋体"/>
          <w:sz w:val="32"/>
          <w:szCs w:val="32"/>
        </w:rPr>
      </w:pPr>
      <w:r w:rsidRPr="00DF1CC6">
        <w:rPr>
          <w:rFonts w:ascii="仿宋_GB2312" w:eastAsia="仿宋_GB2312" w:cs="宋体" w:hint="eastAsia"/>
          <w:sz w:val="32"/>
          <w:szCs w:val="32"/>
        </w:rPr>
        <w:t>（一）在考试前20分钟，凭准考证和身份证（两证必须同时具备）进入考场。</w:t>
      </w:r>
    </w:p>
    <w:p w:rsidR="004E25EC" w:rsidRPr="00DF1CC6" w:rsidRDefault="004E25EC" w:rsidP="004E25EC">
      <w:pPr>
        <w:spacing w:line="560" w:lineRule="exact"/>
        <w:ind w:firstLineChars="200" w:firstLine="632"/>
        <w:rPr>
          <w:rFonts w:ascii="仿宋_GB2312" w:eastAsia="仿宋_GB2312" w:cs="宋体"/>
          <w:sz w:val="32"/>
          <w:szCs w:val="32"/>
        </w:rPr>
      </w:pPr>
      <w:r w:rsidRPr="00DF1CC6">
        <w:rPr>
          <w:rFonts w:ascii="仿宋_GB2312" w:eastAsia="仿宋_GB2312" w:cs="宋体" w:hint="eastAsia"/>
          <w:sz w:val="32"/>
          <w:szCs w:val="32"/>
        </w:rPr>
        <w:t>（二）考试开始30分钟后，不得入场；考试期间，不得提前交卷、退场。</w:t>
      </w:r>
    </w:p>
    <w:p w:rsidR="004E25EC" w:rsidRPr="00DF1CC6" w:rsidRDefault="004E25EC" w:rsidP="004E25EC">
      <w:pPr>
        <w:spacing w:line="560" w:lineRule="exact"/>
        <w:ind w:firstLineChars="200" w:firstLine="632"/>
        <w:rPr>
          <w:rFonts w:ascii="仿宋_GB2312" w:eastAsia="仿宋_GB2312" w:cs="宋体"/>
          <w:sz w:val="32"/>
          <w:szCs w:val="32"/>
        </w:rPr>
      </w:pPr>
      <w:r w:rsidRPr="00DF1CC6">
        <w:rPr>
          <w:rFonts w:ascii="仿宋_GB2312" w:eastAsia="仿宋_GB2312" w:cs="宋体" w:hint="eastAsia"/>
          <w:sz w:val="32"/>
          <w:szCs w:val="32"/>
        </w:rPr>
        <w:t>（三）报考人员应考时务必携带黑色字迹的墨水笔、2B铅笔、橡皮。严禁将移动电话、电子记事本、计算器等电子设备带至座位。</w:t>
      </w:r>
    </w:p>
    <w:p w:rsidR="004E25EC" w:rsidRPr="00DF1CC6" w:rsidRDefault="004E25EC" w:rsidP="004E25EC">
      <w:pPr>
        <w:spacing w:line="560" w:lineRule="exact"/>
        <w:ind w:firstLineChars="200" w:firstLine="632"/>
        <w:rPr>
          <w:rFonts w:ascii="仿宋_GB2312" w:eastAsia="仿宋_GB2312" w:cs="宋体"/>
          <w:sz w:val="32"/>
          <w:szCs w:val="32"/>
        </w:rPr>
      </w:pPr>
      <w:r w:rsidRPr="00DF1CC6">
        <w:rPr>
          <w:rFonts w:ascii="仿宋_GB2312" w:eastAsia="仿宋_GB2312" w:cs="宋体" w:hint="eastAsia"/>
          <w:sz w:val="32"/>
          <w:szCs w:val="32"/>
        </w:rPr>
        <w:t>（四）严禁将试题本、答题卡（纸）和草稿纸等带出考场。</w:t>
      </w:r>
    </w:p>
    <w:p w:rsidR="004E25EC" w:rsidRPr="00DF1CC6" w:rsidRDefault="004E25EC" w:rsidP="004E25EC">
      <w:pPr>
        <w:spacing w:line="560" w:lineRule="exact"/>
        <w:ind w:firstLineChars="200" w:firstLine="632"/>
        <w:rPr>
          <w:rFonts w:ascii="仿宋_GB2312" w:eastAsia="仿宋_GB2312" w:cs="宋体"/>
          <w:sz w:val="32"/>
          <w:szCs w:val="32"/>
        </w:rPr>
      </w:pPr>
      <w:r w:rsidRPr="00DF1CC6">
        <w:rPr>
          <w:rFonts w:ascii="仿宋_GB2312" w:eastAsia="仿宋_GB2312" w:cs="宋体" w:hint="eastAsia"/>
          <w:sz w:val="32"/>
          <w:szCs w:val="32"/>
        </w:rPr>
        <w:t>（五）报考人员必须遵守《考场规则》，若有作弊行为，将根据《公务员录用考试违纪违规行为处理办法（试行）》执行。</w:t>
      </w:r>
    </w:p>
    <w:p w:rsidR="004E25EC" w:rsidRPr="00DF1CC6" w:rsidRDefault="004E25EC" w:rsidP="004E25EC">
      <w:pPr>
        <w:spacing w:line="560" w:lineRule="exact"/>
        <w:ind w:firstLineChars="200" w:firstLine="632"/>
        <w:rPr>
          <w:rFonts w:ascii="仿宋_GB2312" w:eastAsia="仿宋_GB2312" w:cs="宋体"/>
          <w:sz w:val="32"/>
          <w:szCs w:val="32"/>
        </w:rPr>
      </w:pPr>
      <w:r w:rsidRPr="00DF1CC6">
        <w:rPr>
          <w:rFonts w:ascii="仿宋_GB2312" w:eastAsia="仿宋_GB2312" w:cs="宋体" w:hint="eastAsia"/>
          <w:sz w:val="32"/>
          <w:szCs w:val="32"/>
        </w:rPr>
        <w:lastRenderedPageBreak/>
        <w:t>另外，报考人员应在考试前一天熟悉考场地址和交通路线。</w:t>
      </w:r>
    </w:p>
    <w:p w:rsidR="004E25EC" w:rsidRPr="00DF1CC6" w:rsidRDefault="004E25EC" w:rsidP="004E25EC">
      <w:pPr>
        <w:spacing w:line="560" w:lineRule="exact"/>
        <w:ind w:firstLineChars="200" w:firstLine="632"/>
        <w:rPr>
          <w:rFonts w:ascii="黑体" w:eastAsia="黑体" w:cs="宋体"/>
          <w:sz w:val="32"/>
          <w:szCs w:val="32"/>
        </w:rPr>
      </w:pPr>
      <w:r w:rsidRPr="00DF1CC6">
        <w:rPr>
          <w:rFonts w:ascii="黑体" w:eastAsia="黑体" w:cs="宋体" w:hint="eastAsia"/>
          <w:sz w:val="32"/>
          <w:szCs w:val="32"/>
        </w:rPr>
        <w:t>八、笔试作答有何要求？</w:t>
      </w:r>
    </w:p>
    <w:p w:rsidR="004E25EC" w:rsidRPr="00DF1CC6" w:rsidRDefault="004E25EC" w:rsidP="004E25EC">
      <w:pPr>
        <w:spacing w:line="560" w:lineRule="exact"/>
        <w:ind w:firstLineChars="200" w:firstLine="632"/>
        <w:rPr>
          <w:rFonts w:ascii="仿宋_GB2312" w:eastAsia="仿宋_GB2312" w:cs="宋体"/>
          <w:sz w:val="32"/>
          <w:szCs w:val="32"/>
        </w:rPr>
      </w:pPr>
      <w:r w:rsidRPr="00DF1CC6">
        <w:rPr>
          <w:rFonts w:ascii="仿宋_GB2312" w:eastAsia="仿宋_GB2312" w:cs="宋体" w:hint="eastAsia"/>
          <w:sz w:val="32"/>
          <w:szCs w:val="32"/>
        </w:rPr>
        <w:t>请报考人员仔细阅读试卷和答题卡（纸）上的注意事项，并特别注意以下几点：</w:t>
      </w:r>
    </w:p>
    <w:p w:rsidR="004E25EC" w:rsidRPr="00DF1CC6" w:rsidRDefault="004E25EC" w:rsidP="004E25EC">
      <w:pPr>
        <w:spacing w:line="560" w:lineRule="exact"/>
        <w:ind w:firstLineChars="200" w:firstLine="632"/>
        <w:rPr>
          <w:rFonts w:ascii="仿宋_GB2312" w:eastAsia="仿宋_GB2312" w:cs="宋体"/>
          <w:sz w:val="32"/>
          <w:szCs w:val="32"/>
        </w:rPr>
      </w:pPr>
      <w:r w:rsidRPr="00DF1CC6">
        <w:rPr>
          <w:rFonts w:ascii="仿宋_GB2312" w:eastAsia="仿宋_GB2312" w:cs="宋体" w:hint="eastAsia"/>
          <w:sz w:val="32"/>
          <w:szCs w:val="32"/>
        </w:rPr>
        <w:t>（一）经监考人员核对报考人员信息无误后，在考场座次表上签名。</w:t>
      </w:r>
    </w:p>
    <w:p w:rsidR="004E25EC" w:rsidRPr="00DF1CC6" w:rsidRDefault="004E25EC" w:rsidP="004E25EC">
      <w:pPr>
        <w:spacing w:line="560" w:lineRule="exact"/>
        <w:ind w:firstLineChars="200" w:firstLine="632"/>
        <w:rPr>
          <w:rFonts w:ascii="仿宋_GB2312" w:eastAsia="仿宋_GB2312" w:cs="宋体"/>
          <w:sz w:val="32"/>
          <w:szCs w:val="32"/>
        </w:rPr>
      </w:pPr>
      <w:r w:rsidRPr="00DF1CC6">
        <w:rPr>
          <w:rFonts w:ascii="仿宋_GB2312" w:eastAsia="仿宋_GB2312" w:cs="宋体" w:hint="eastAsia"/>
          <w:sz w:val="32"/>
          <w:szCs w:val="32"/>
        </w:rPr>
        <w:t>（二）考试开始后，首先在试题本、答题卡（纸）上将本人姓名、准考证号码用黑色字迹的墨水笔填写，并用2B铅笔将准考证号码填涂到相应位置。</w:t>
      </w:r>
    </w:p>
    <w:p w:rsidR="004E25EC" w:rsidRPr="00DF1CC6" w:rsidRDefault="004E25EC" w:rsidP="004E25EC">
      <w:pPr>
        <w:spacing w:line="560" w:lineRule="exact"/>
        <w:ind w:firstLineChars="200" w:firstLine="632"/>
        <w:rPr>
          <w:rFonts w:ascii="仿宋_GB2312" w:eastAsia="仿宋_GB2312" w:cs="宋体"/>
          <w:sz w:val="32"/>
          <w:szCs w:val="32"/>
        </w:rPr>
      </w:pPr>
      <w:r w:rsidRPr="00DF1CC6">
        <w:rPr>
          <w:rFonts w:ascii="仿宋_GB2312" w:eastAsia="仿宋_GB2312" w:cs="宋体" w:hint="eastAsia"/>
          <w:sz w:val="32"/>
          <w:szCs w:val="32"/>
        </w:rPr>
        <w:t>（三）《行政职业能力测验》由客观题组成，用2B铅笔在答题卡上作答；《申论》由主观题组成，用黑色字迹的墨水笔在专用答题纸上作答。</w:t>
      </w:r>
    </w:p>
    <w:p w:rsidR="004E25EC" w:rsidRPr="00DF1CC6" w:rsidRDefault="004E25EC" w:rsidP="004E25EC">
      <w:pPr>
        <w:spacing w:line="560" w:lineRule="exact"/>
        <w:ind w:firstLineChars="200" w:firstLine="632"/>
        <w:rPr>
          <w:rFonts w:ascii="仿宋_GB2312" w:eastAsia="仿宋_GB2312" w:cs="宋体"/>
          <w:sz w:val="32"/>
          <w:szCs w:val="32"/>
        </w:rPr>
      </w:pPr>
      <w:r w:rsidRPr="00DF1CC6">
        <w:rPr>
          <w:rFonts w:ascii="仿宋_GB2312" w:eastAsia="仿宋_GB2312" w:cs="宋体" w:hint="eastAsia"/>
          <w:sz w:val="32"/>
          <w:szCs w:val="32"/>
        </w:rPr>
        <w:t>（四）考试不得使用计算器等电子设备及涂改用品。</w:t>
      </w:r>
    </w:p>
    <w:p w:rsidR="004E25EC" w:rsidRPr="00DF1CC6" w:rsidRDefault="004E25EC" w:rsidP="004E25EC">
      <w:pPr>
        <w:spacing w:line="560" w:lineRule="exact"/>
        <w:ind w:firstLineChars="200" w:firstLine="632"/>
        <w:rPr>
          <w:rFonts w:ascii="仿宋_GB2312" w:eastAsia="仿宋_GB2312" w:cs="宋体"/>
          <w:sz w:val="32"/>
          <w:szCs w:val="32"/>
        </w:rPr>
      </w:pPr>
      <w:r w:rsidRPr="00DF1CC6">
        <w:rPr>
          <w:rFonts w:ascii="仿宋_GB2312" w:eastAsia="仿宋_GB2312" w:cs="宋体" w:hint="eastAsia"/>
          <w:sz w:val="32"/>
          <w:szCs w:val="32"/>
        </w:rPr>
        <w:t>（五）考试结束铃响，应立即停止答题，并将试题本、答题卡（纸）背面朝上放在桌面上，经监考人员同意并在交卷确认表上签名后方可离开。</w:t>
      </w:r>
    </w:p>
    <w:p w:rsidR="004E25EC" w:rsidRPr="00DF1CC6" w:rsidRDefault="004E25EC" w:rsidP="004E25EC">
      <w:pPr>
        <w:spacing w:line="560" w:lineRule="exact"/>
        <w:ind w:firstLineChars="200" w:firstLine="632"/>
        <w:rPr>
          <w:rFonts w:ascii="仿宋_GB2312" w:eastAsia="仿宋_GB2312" w:cs="宋体"/>
          <w:sz w:val="32"/>
          <w:szCs w:val="32"/>
        </w:rPr>
      </w:pPr>
      <w:r w:rsidRPr="00DF1CC6">
        <w:rPr>
          <w:rFonts w:ascii="方正黑体_GBK" w:eastAsia="方正黑体_GBK" w:cs="宋体" w:hint="eastAsia"/>
          <w:sz w:val="32"/>
          <w:szCs w:val="32"/>
        </w:rPr>
        <w:t>考务咨询电话：</w:t>
      </w:r>
      <w:r w:rsidRPr="00DF1CC6">
        <w:rPr>
          <w:rFonts w:ascii="仿宋_GB2312" w:eastAsia="仿宋_GB2312" w:cs="宋体"/>
          <w:sz w:val="32"/>
          <w:szCs w:val="32"/>
        </w:rPr>
        <w:t>023-86868820</w:t>
      </w:r>
      <w:r w:rsidRPr="00DF1CC6">
        <w:rPr>
          <w:rFonts w:ascii="仿宋_GB2312" w:eastAsia="仿宋_GB2312" w:cs="宋体" w:hint="eastAsia"/>
          <w:sz w:val="32"/>
          <w:szCs w:val="32"/>
        </w:rPr>
        <w:t>、</w:t>
      </w:r>
      <w:r w:rsidRPr="00DF1CC6">
        <w:rPr>
          <w:rFonts w:ascii="仿宋_GB2312" w:eastAsia="仿宋_GB2312" w:cs="宋体"/>
          <w:sz w:val="32"/>
          <w:szCs w:val="32"/>
        </w:rPr>
        <w:t>023-86868812</w:t>
      </w:r>
    </w:p>
    <w:p w:rsidR="004E25EC" w:rsidRPr="006C4D74" w:rsidRDefault="004E25EC" w:rsidP="004E25EC">
      <w:pPr>
        <w:spacing w:line="560" w:lineRule="exact"/>
        <w:ind w:firstLineChars="200" w:firstLine="632"/>
        <w:rPr>
          <w:rFonts w:ascii="仿宋_GB2312" w:eastAsia="仿宋_GB2312" w:hAnsi="宋体" w:cs="宋体"/>
          <w:kern w:val="0"/>
          <w:sz w:val="32"/>
          <w:szCs w:val="32"/>
        </w:rPr>
      </w:pPr>
      <w:r w:rsidRPr="00DF1CC6">
        <w:rPr>
          <w:rFonts w:ascii="方正黑体_GBK" w:eastAsia="方正黑体_GBK" w:cs="宋体" w:hint="eastAsia"/>
          <w:sz w:val="32"/>
          <w:szCs w:val="32"/>
        </w:rPr>
        <w:t>咨询时间：</w:t>
      </w:r>
      <w:r w:rsidRPr="00DF1CC6">
        <w:rPr>
          <w:rFonts w:ascii="仿宋_GB2312" w:eastAsia="仿宋_GB2312" w:hAnsi="宋体" w:cs="宋体"/>
          <w:kern w:val="0"/>
          <w:sz w:val="32"/>
          <w:szCs w:val="32"/>
        </w:rPr>
        <w:t>201</w:t>
      </w:r>
      <w:r w:rsidRPr="00DF1CC6">
        <w:rPr>
          <w:rFonts w:ascii="仿宋_GB2312" w:eastAsia="仿宋_GB2312" w:hAnsi="宋体" w:cs="宋体" w:hint="eastAsia"/>
          <w:kern w:val="0"/>
          <w:sz w:val="32"/>
          <w:szCs w:val="32"/>
        </w:rPr>
        <w:t>9年</w:t>
      </w:r>
      <w:r w:rsidRPr="00DF1CC6">
        <w:rPr>
          <w:rFonts w:ascii="仿宋_GB2312" w:eastAsia="仿宋_GB2312" w:hAnsi="宋体" w:cs="宋体"/>
          <w:kern w:val="0"/>
          <w:sz w:val="32"/>
          <w:szCs w:val="32"/>
        </w:rPr>
        <w:t>3</w:t>
      </w:r>
      <w:r w:rsidRPr="00DF1CC6">
        <w:rPr>
          <w:rFonts w:ascii="仿宋_GB2312" w:eastAsia="仿宋_GB2312" w:hAnsi="宋体" w:cs="宋体" w:hint="eastAsia"/>
          <w:kern w:val="0"/>
          <w:sz w:val="32"/>
          <w:szCs w:val="32"/>
        </w:rPr>
        <w:t>月</w:t>
      </w:r>
      <w:r w:rsidRPr="00DF1CC6">
        <w:rPr>
          <w:rFonts w:ascii="仿宋_GB2312" w:eastAsia="仿宋_GB2312" w:hAnsi="宋体" w:cs="宋体"/>
          <w:kern w:val="0"/>
          <w:sz w:val="32"/>
          <w:szCs w:val="32"/>
        </w:rPr>
        <w:t>2</w:t>
      </w:r>
      <w:r w:rsidR="009C3B40">
        <w:rPr>
          <w:rFonts w:ascii="仿宋_GB2312" w:eastAsia="仿宋_GB2312" w:hAnsi="宋体" w:cs="宋体" w:hint="eastAsia"/>
          <w:kern w:val="0"/>
          <w:sz w:val="32"/>
          <w:szCs w:val="32"/>
        </w:rPr>
        <w:t>4</w:t>
      </w:r>
      <w:r w:rsidRPr="00DF1CC6">
        <w:rPr>
          <w:rFonts w:ascii="仿宋_GB2312" w:eastAsia="仿宋_GB2312" w:hAnsi="宋体" w:cs="宋体" w:hint="eastAsia"/>
          <w:kern w:val="0"/>
          <w:sz w:val="32"/>
          <w:szCs w:val="32"/>
        </w:rPr>
        <w:t>日至</w:t>
      </w:r>
      <w:r w:rsidRPr="00DF1CC6">
        <w:rPr>
          <w:rFonts w:ascii="仿宋_GB2312" w:eastAsia="仿宋_GB2312" w:hAnsi="宋体" w:cs="宋体"/>
          <w:kern w:val="0"/>
          <w:sz w:val="32"/>
          <w:szCs w:val="32"/>
        </w:rPr>
        <w:t>3</w:t>
      </w:r>
      <w:r w:rsidRPr="00DF1CC6">
        <w:rPr>
          <w:rFonts w:ascii="仿宋_GB2312" w:eastAsia="仿宋_GB2312" w:hAnsi="宋体" w:cs="宋体" w:hint="eastAsia"/>
          <w:kern w:val="0"/>
          <w:sz w:val="32"/>
          <w:szCs w:val="32"/>
        </w:rPr>
        <w:t>月</w:t>
      </w:r>
      <w:r w:rsidR="009C3B40">
        <w:rPr>
          <w:rFonts w:ascii="仿宋_GB2312" w:eastAsia="仿宋_GB2312" w:hAnsi="宋体" w:cs="宋体" w:hint="eastAsia"/>
          <w:kern w:val="0"/>
          <w:sz w:val="32"/>
          <w:szCs w:val="32"/>
        </w:rPr>
        <w:t>31</w:t>
      </w:r>
      <w:r w:rsidRPr="00DF1CC6">
        <w:rPr>
          <w:rFonts w:ascii="仿宋_GB2312" w:eastAsia="仿宋_GB2312" w:hAnsi="宋体" w:cs="宋体" w:hint="eastAsia"/>
          <w:kern w:val="0"/>
          <w:sz w:val="32"/>
          <w:szCs w:val="32"/>
        </w:rPr>
        <w:t>日每日上午</w:t>
      </w:r>
      <w:r w:rsidRPr="00DF1CC6">
        <w:rPr>
          <w:rFonts w:ascii="仿宋_GB2312" w:eastAsia="仿宋_GB2312" w:hAnsi="宋体" w:cs="宋体"/>
          <w:kern w:val="0"/>
          <w:sz w:val="32"/>
          <w:szCs w:val="32"/>
        </w:rPr>
        <w:t>9:00</w:t>
      </w:r>
      <w:r w:rsidRPr="00DF1CC6">
        <w:rPr>
          <w:rFonts w:ascii="仿宋_GB2312" w:eastAsia="仿宋_GB2312" w:hAnsi="宋体" w:cs="宋体"/>
          <w:kern w:val="0"/>
          <w:sz w:val="32"/>
          <w:szCs w:val="32"/>
        </w:rPr>
        <w:t>—</w:t>
      </w:r>
      <w:r w:rsidRPr="00DF1CC6">
        <w:rPr>
          <w:rFonts w:ascii="仿宋_GB2312" w:eastAsia="仿宋_GB2312" w:hAnsi="宋体" w:cs="宋体"/>
          <w:kern w:val="0"/>
          <w:sz w:val="32"/>
          <w:szCs w:val="32"/>
        </w:rPr>
        <w:t>12:00,</w:t>
      </w:r>
      <w:r w:rsidRPr="00DF1CC6">
        <w:rPr>
          <w:rFonts w:ascii="仿宋_GB2312" w:eastAsia="仿宋_GB2312" w:hAnsi="宋体" w:cs="宋体" w:hint="eastAsia"/>
          <w:kern w:val="0"/>
          <w:sz w:val="32"/>
          <w:szCs w:val="32"/>
        </w:rPr>
        <w:t>下午</w:t>
      </w:r>
      <w:r w:rsidRPr="00DF1CC6">
        <w:rPr>
          <w:rFonts w:ascii="仿宋_GB2312" w:eastAsia="仿宋_GB2312" w:hAnsi="宋体" w:cs="宋体"/>
          <w:kern w:val="0"/>
          <w:sz w:val="32"/>
          <w:szCs w:val="32"/>
        </w:rPr>
        <w:t>14:00</w:t>
      </w:r>
      <w:r w:rsidRPr="00DF1CC6">
        <w:rPr>
          <w:rFonts w:ascii="仿宋_GB2312" w:eastAsia="仿宋_GB2312" w:hAnsi="宋体" w:cs="宋体"/>
          <w:kern w:val="0"/>
          <w:sz w:val="32"/>
          <w:szCs w:val="32"/>
        </w:rPr>
        <w:t>—</w:t>
      </w:r>
      <w:r w:rsidRPr="00DF1CC6">
        <w:rPr>
          <w:rFonts w:ascii="仿宋_GB2312" w:eastAsia="仿宋_GB2312" w:hAnsi="宋体" w:cs="宋体"/>
          <w:kern w:val="0"/>
          <w:sz w:val="32"/>
          <w:szCs w:val="32"/>
        </w:rPr>
        <w:t>18:00</w:t>
      </w:r>
    </w:p>
    <w:p w:rsidR="00C92CF8" w:rsidRPr="009C3B40" w:rsidRDefault="00C92CF8"/>
    <w:sectPr w:rsidR="00C92CF8" w:rsidRPr="009C3B40" w:rsidSect="00A805B3">
      <w:pgSz w:w="11906" w:h="16838" w:code="9"/>
      <w:pgMar w:top="2098" w:right="1474" w:bottom="1985" w:left="1588" w:header="1701" w:footer="1134" w:gutter="0"/>
      <w:cols w:space="425"/>
      <w:docGrid w:type="linesAndChars" w:linePitch="579" w:charSpace="-84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10CAA" w:rsidRDefault="00710CAA" w:rsidP="006E6C30">
      <w:r>
        <w:separator/>
      </w:r>
    </w:p>
  </w:endnote>
  <w:endnote w:type="continuationSeparator" w:id="1">
    <w:p w:rsidR="00710CAA" w:rsidRDefault="00710CAA" w:rsidP="006E6C3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仿宋_GBK">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10CAA" w:rsidRDefault="00710CAA" w:rsidP="006E6C30">
      <w:r>
        <w:separator/>
      </w:r>
    </w:p>
  </w:footnote>
  <w:footnote w:type="continuationSeparator" w:id="1">
    <w:p w:rsidR="00710CAA" w:rsidRDefault="00710CAA" w:rsidP="006E6C3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331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4E25EC"/>
    <w:rsid w:val="00005B2C"/>
    <w:rsid w:val="000066E9"/>
    <w:rsid w:val="00012148"/>
    <w:rsid w:val="00012708"/>
    <w:rsid w:val="00015D48"/>
    <w:rsid w:val="0001696B"/>
    <w:rsid w:val="000206DF"/>
    <w:rsid w:val="00023D9F"/>
    <w:rsid w:val="000263E0"/>
    <w:rsid w:val="0002728F"/>
    <w:rsid w:val="000312F1"/>
    <w:rsid w:val="00033640"/>
    <w:rsid w:val="00044C08"/>
    <w:rsid w:val="00046FCC"/>
    <w:rsid w:val="000578A9"/>
    <w:rsid w:val="00057F48"/>
    <w:rsid w:val="00061800"/>
    <w:rsid w:val="00070CAC"/>
    <w:rsid w:val="00076E0C"/>
    <w:rsid w:val="00077E10"/>
    <w:rsid w:val="00080BAD"/>
    <w:rsid w:val="000826C0"/>
    <w:rsid w:val="00087FE4"/>
    <w:rsid w:val="00090DC4"/>
    <w:rsid w:val="00093F33"/>
    <w:rsid w:val="00097F63"/>
    <w:rsid w:val="000A45BF"/>
    <w:rsid w:val="000B0122"/>
    <w:rsid w:val="000B0B54"/>
    <w:rsid w:val="000B17CE"/>
    <w:rsid w:val="000B5841"/>
    <w:rsid w:val="000B5D5B"/>
    <w:rsid w:val="000B6844"/>
    <w:rsid w:val="000B7078"/>
    <w:rsid w:val="000C1A45"/>
    <w:rsid w:val="000C4261"/>
    <w:rsid w:val="000D0598"/>
    <w:rsid w:val="000D3204"/>
    <w:rsid w:val="000E3854"/>
    <w:rsid w:val="000E3A18"/>
    <w:rsid w:val="000E7BF2"/>
    <w:rsid w:val="000E7DB2"/>
    <w:rsid w:val="000F2D35"/>
    <w:rsid w:val="000F669B"/>
    <w:rsid w:val="000F78CE"/>
    <w:rsid w:val="001059D2"/>
    <w:rsid w:val="0010642A"/>
    <w:rsid w:val="00114502"/>
    <w:rsid w:val="001172DC"/>
    <w:rsid w:val="00122748"/>
    <w:rsid w:val="001236DD"/>
    <w:rsid w:val="0012714F"/>
    <w:rsid w:val="001279A6"/>
    <w:rsid w:val="001307CB"/>
    <w:rsid w:val="00130929"/>
    <w:rsid w:val="00132CF4"/>
    <w:rsid w:val="00135B0B"/>
    <w:rsid w:val="001511B1"/>
    <w:rsid w:val="00153A48"/>
    <w:rsid w:val="00157919"/>
    <w:rsid w:val="001664C0"/>
    <w:rsid w:val="00167EAF"/>
    <w:rsid w:val="00173C23"/>
    <w:rsid w:val="00180E23"/>
    <w:rsid w:val="00186FB5"/>
    <w:rsid w:val="00191397"/>
    <w:rsid w:val="00192AFA"/>
    <w:rsid w:val="001A0711"/>
    <w:rsid w:val="001A4837"/>
    <w:rsid w:val="001A6951"/>
    <w:rsid w:val="001B0133"/>
    <w:rsid w:val="001B5D1F"/>
    <w:rsid w:val="001B6C85"/>
    <w:rsid w:val="001B739C"/>
    <w:rsid w:val="001C4F29"/>
    <w:rsid w:val="001D00FF"/>
    <w:rsid w:val="001D1017"/>
    <w:rsid w:val="001E47F3"/>
    <w:rsid w:val="001E67AD"/>
    <w:rsid w:val="001F15F7"/>
    <w:rsid w:val="001F19AB"/>
    <w:rsid w:val="001F45D7"/>
    <w:rsid w:val="001F578E"/>
    <w:rsid w:val="001F761C"/>
    <w:rsid w:val="0020472C"/>
    <w:rsid w:val="00211485"/>
    <w:rsid w:val="00214379"/>
    <w:rsid w:val="00220F03"/>
    <w:rsid w:val="00230014"/>
    <w:rsid w:val="002307DF"/>
    <w:rsid w:val="002345F4"/>
    <w:rsid w:val="002417EB"/>
    <w:rsid w:val="002459BC"/>
    <w:rsid w:val="002506DC"/>
    <w:rsid w:val="00253679"/>
    <w:rsid w:val="00253F79"/>
    <w:rsid w:val="00260632"/>
    <w:rsid w:val="00261562"/>
    <w:rsid w:val="00266402"/>
    <w:rsid w:val="002705EE"/>
    <w:rsid w:val="00273807"/>
    <w:rsid w:val="002739F5"/>
    <w:rsid w:val="00276085"/>
    <w:rsid w:val="00277F1C"/>
    <w:rsid w:val="0028568B"/>
    <w:rsid w:val="00285F5D"/>
    <w:rsid w:val="00291AC4"/>
    <w:rsid w:val="00292020"/>
    <w:rsid w:val="0029300F"/>
    <w:rsid w:val="0029522D"/>
    <w:rsid w:val="00296AD1"/>
    <w:rsid w:val="00296B74"/>
    <w:rsid w:val="00297F23"/>
    <w:rsid w:val="002A1004"/>
    <w:rsid w:val="002D15F2"/>
    <w:rsid w:val="002D1F97"/>
    <w:rsid w:val="002D254B"/>
    <w:rsid w:val="002D355F"/>
    <w:rsid w:val="002E71CD"/>
    <w:rsid w:val="002E7B7E"/>
    <w:rsid w:val="002F256D"/>
    <w:rsid w:val="00304CB0"/>
    <w:rsid w:val="00305AFB"/>
    <w:rsid w:val="00313E99"/>
    <w:rsid w:val="00316014"/>
    <w:rsid w:val="00316C03"/>
    <w:rsid w:val="00344A05"/>
    <w:rsid w:val="00345EA7"/>
    <w:rsid w:val="00352322"/>
    <w:rsid w:val="00353246"/>
    <w:rsid w:val="0035427B"/>
    <w:rsid w:val="003548F3"/>
    <w:rsid w:val="003574E9"/>
    <w:rsid w:val="00361D8C"/>
    <w:rsid w:val="00376D26"/>
    <w:rsid w:val="003A7481"/>
    <w:rsid w:val="003B61AC"/>
    <w:rsid w:val="003C41C1"/>
    <w:rsid w:val="003C76E0"/>
    <w:rsid w:val="003D6BE9"/>
    <w:rsid w:val="003E26E1"/>
    <w:rsid w:val="003E273A"/>
    <w:rsid w:val="003E5FC3"/>
    <w:rsid w:val="003E7AE2"/>
    <w:rsid w:val="003F1440"/>
    <w:rsid w:val="003F153F"/>
    <w:rsid w:val="003F64FF"/>
    <w:rsid w:val="003F6676"/>
    <w:rsid w:val="00403AA1"/>
    <w:rsid w:val="0041026F"/>
    <w:rsid w:val="00413A46"/>
    <w:rsid w:val="00414F05"/>
    <w:rsid w:val="004209A1"/>
    <w:rsid w:val="004258C2"/>
    <w:rsid w:val="00431FE7"/>
    <w:rsid w:val="0043221D"/>
    <w:rsid w:val="00432E64"/>
    <w:rsid w:val="00434938"/>
    <w:rsid w:val="0044062E"/>
    <w:rsid w:val="00442C29"/>
    <w:rsid w:val="00451645"/>
    <w:rsid w:val="00456618"/>
    <w:rsid w:val="00456D76"/>
    <w:rsid w:val="0046087F"/>
    <w:rsid w:val="00464B59"/>
    <w:rsid w:val="004667AB"/>
    <w:rsid w:val="00467E63"/>
    <w:rsid w:val="00471CF5"/>
    <w:rsid w:val="00476041"/>
    <w:rsid w:val="00480560"/>
    <w:rsid w:val="00482DAD"/>
    <w:rsid w:val="00485534"/>
    <w:rsid w:val="00494A68"/>
    <w:rsid w:val="004A0B9E"/>
    <w:rsid w:val="004A32E1"/>
    <w:rsid w:val="004A4AFA"/>
    <w:rsid w:val="004A741B"/>
    <w:rsid w:val="004B011D"/>
    <w:rsid w:val="004B5CAC"/>
    <w:rsid w:val="004B7BFE"/>
    <w:rsid w:val="004C1F26"/>
    <w:rsid w:val="004C3BD0"/>
    <w:rsid w:val="004D0274"/>
    <w:rsid w:val="004D42E6"/>
    <w:rsid w:val="004D7E7B"/>
    <w:rsid w:val="004E25EC"/>
    <w:rsid w:val="004E7C2C"/>
    <w:rsid w:val="004F08B4"/>
    <w:rsid w:val="004F1A62"/>
    <w:rsid w:val="004F1FEE"/>
    <w:rsid w:val="004F30E6"/>
    <w:rsid w:val="005021D9"/>
    <w:rsid w:val="00505312"/>
    <w:rsid w:val="00505FF4"/>
    <w:rsid w:val="00506F6B"/>
    <w:rsid w:val="0051097E"/>
    <w:rsid w:val="00511704"/>
    <w:rsid w:val="00516A79"/>
    <w:rsid w:val="0052118D"/>
    <w:rsid w:val="00522312"/>
    <w:rsid w:val="0052613F"/>
    <w:rsid w:val="00533DD4"/>
    <w:rsid w:val="00535E4C"/>
    <w:rsid w:val="00536582"/>
    <w:rsid w:val="005402CB"/>
    <w:rsid w:val="0054249D"/>
    <w:rsid w:val="005643D3"/>
    <w:rsid w:val="00564673"/>
    <w:rsid w:val="005671BA"/>
    <w:rsid w:val="005735C8"/>
    <w:rsid w:val="00574DA5"/>
    <w:rsid w:val="005758E0"/>
    <w:rsid w:val="00576C39"/>
    <w:rsid w:val="00587950"/>
    <w:rsid w:val="00595573"/>
    <w:rsid w:val="005A2227"/>
    <w:rsid w:val="005A7697"/>
    <w:rsid w:val="005B0E18"/>
    <w:rsid w:val="005B6520"/>
    <w:rsid w:val="005C2F3C"/>
    <w:rsid w:val="005C786E"/>
    <w:rsid w:val="005C7975"/>
    <w:rsid w:val="005D0B7E"/>
    <w:rsid w:val="005D113F"/>
    <w:rsid w:val="005D2409"/>
    <w:rsid w:val="005D5AB5"/>
    <w:rsid w:val="005D5AD7"/>
    <w:rsid w:val="005D76AA"/>
    <w:rsid w:val="005E3152"/>
    <w:rsid w:val="005E317F"/>
    <w:rsid w:val="005F061D"/>
    <w:rsid w:val="005F32B1"/>
    <w:rsid w:val="005F4C4D"/>
    <w:rsid w:val="005F4E11"/>
    <w:rsid w:val="005F63FF"/>
    <w:rsid w:val="00606459"/>
    <w:rsid w:val="006141FE"/>
    <w:rsid w:val="006216F7"/>
    <w:rsid w:val="0062433A"/>
    <w:rsid w:val="00634D43"/>
    <w:rsid w:val="0064152A"/>
    <w:rsid w:val="00645022"/>
    <w:rsid w:val="00651168"/>
    <w:rsid w:val="00657AEF"/>
    <w:rsid w:val="0067132A"/>
    <w:rsid w:val="00672188"/>
    <w:rsid w:val="00680B94"/>
    <w:rsid w:val="0069168C"/>
    <w:rsid w:val="006924BF"/>
    <w:rsid w:val="00693B1C"/>
    <w:rsid w:val="00696E40"/>
    <w:rsid w:val="006A00BC"/>
    <w:rsid w:val="006A0B38"/>
    <w:rsid w:val="006A215E"/>
    <w:rsid w:val="006B128A"/>
    <w:rsid w:val="006B480B"/>
    <w:rsid w:val="006B6644"/>
    <w:rsid w:val="006C28A0"/>
    <w:rsid w:val="006C512C"/>
    <w:rsid w:val="006C7A2E"/>
    <w:rsid w:val="006D1945"/>
    <w:rsid w:val="006D26CA"/>
    <w:rsid w:val="006D340F"/>
    <w:rsid w:val="006E095F"/>
    <w:rsid w:val="006E609E"/>
    <w:rsid w:val="006E6C30"/>
    <w:rsid w:val="006F588A"/>
    <w:rsid w:val="00710CAA"/>
    <w:rsid w:val="00720527"/>
    <w:rsid w:val="007212DB"/>
    <w:rsid w:val="00723A25"/>
    <w:rsid w:val="00724861"/>
    <w:rsid w:val="00731038"/>
    <w:rsid w:val="00740F9B"/>
    <w:rsid w:val="00743733"/>
    <w:rsid w:val="00751EB9"/>
    <w:rsid w:val="00757477"/>
    <w:rsid w:val="00760F5A"/>
    <w:rsid w:val="00774E34"/>
    <w:rsid w:val="00783FF0"/>
    <w:rsid w:val="007A1823"/>
    <w:rsid w:val="007A1A02"/>
    <w:rsid w:val="007A5046"/>
    <w:rsid w:val="007A50A8"/>
    <w:rsid w:val="007A6DA7"/>
    <w:rsid w:val="007B0889"/>
    <w:rsid w:val="007C48EC"/>
    <w:rsid w:val="007D0360"/>
    <w:rsid w:val="007E1140"/>
    <w:rsid w:val="007F4CBF"/>
    <w:rsid w:val="007F6EFC"/>
    <w:rsid w:val="00803F71"/>
    <w:rsid w:val="00805D5D"/>
    <w:rsid w:val="00807FC0"/>
    <w:rsid w:val="00812520"/>
    <w:rsid w:val="00813BD3"/>
    <w:rsid w:val="008253A8"/>
    <w:rsid w:val="00832968"/>
    <w:rsid w:val="00836723"/>
    <w:rsid w:val="00845990"/>
    <w:rsid w:val="00847160"/>
    <w:rsid w:val="00852307"/>
    <w:rsid w:val="00853FC2"/>
    <w:rsid w:val="008550C7"/>
    <w:rsid w:val="00861086"/>
    <w:rsid w:val="0086305B"/>
    <w:rsid w:val="0086367C"/>
    <w:rsid w:val="008639A3"/>
    <w:rsid w:val="00863D27"/>
    <w:rsid w:val="00864893"/>
    <w:rsid w:val="008657F6"/>
    <w:rsid w:val="00865AAA"/>
    <w:rsid w:val="008670EB"/>
    <w:rsid w:val="0087101A"/>
    <w:rsid w:val="008934B4"/>
    <w:rsid w:val="008959F2"/>
    <w:rsid w:val="008A2BA7"/>
    <w:rsid w:val="008A3174"/>
    <w:rsid w:val="008B0801"/>
    <w:rsid w:val="008B24F6"/>
    <w:rsid w:val="008B2613"/>
    <w:rsid w:val="008C752F"/>
    <w:rsid w:val="008D2803"/>
    <w:rsid w:val="008D5103"/>
    <w:rsid w:val="008D5552"/>
    <w:rsid w:val="008D57B5"/>
    <w:rsid w:val="008E2001"/>
    <w:rsid w:val="008E20A5"/>
    <w:rsid w:val="008E3FFB"/>
    <w:rsid w:val="008F2826"/>
    <w:rsid w:val="00904464"/>
    <w:rsid w:val="00904A0C"/>
    <w:rsid w:val="009113D0"/>
    <w:rsid w:val="009164BF"/>
    <w:rsid w:val="009208E0"/>
    <w:rsid w:val="00920B4F"/>
    <w:rsid w:val="009243E9"/>
    <w:rsid w:val="00934D40"/>
    <w:rsid w:val="009361B0"/>
    <w:rsid w:val="00936C07"/>
    <w:rsid w:val="0093705A"/>
    <w:rsid w:val="0094161B"/>
    <w:rsid w:val="009510B7"/>
    <w:rsid w:val="009512DD"/>
    <w:rsid w:val="00951E9C"/>
    <w:rsid w:val="00953DA2"/>
    <w:rsid w:val="0095600F"/>
    <w:rsid w:val="00963E8A"/>
    <w:rsid w:val="009640B0"/>
    <w:rsid w:val="0096568A"/>
    <w:rsid w:val="00971BD3"/>
    <w:rsid w:val="00973E96"/>
    <w:rsid w:val="00974EC9"/>
    <w:rsid w:val="00977531"/>
    <w:rsid w:val="009808AA"/>
    <w:rsid w:val="00985658"/>
    <w:rsid w:val="00985EF9"/>
    <w:rsid w:val="00986505"/>
    <w:rsid w:val="00995191"/>
    <w:rsid w:val="0099728A"/>
    <w:rsid w:val="009A1F4D"/>
    <w:rsid w:val="009A6B54"/>
    <w:rsid w:val="009A7DF8"/>
    <w:rsid w:val="009B29C7"/>
    <w:rsid w:val="009C004F"/>
    <w:rsid w:val="009C3B40"/>
    <w:rsid w:val="009D7DC4"/>
    <w:rsid w:val="009E1D1A"/>
    <w:rsid w:val="009E432A"/>
    <w:rsid w:val="009E5DF0"/>
    <w:rsid w:val="009E69D3"/>
    <w:rsid w:val="009E711E"/>
    <w:rsid w:val="009F005D"/>
    <w:rsid w:val="009F2AD3"/>
    <w:rsid w:val="009F3BE9"/>
    <w:rsid w:val="009F402B"/>
    <w:rsid w:val="00A13D23"/>
    <w:rsid w:val="00A23047"/>
    <w:rsid w:val="00A23C61"/>
    <w:rsid w:val="00A25C0A"/>
    <w:rsid w:val="00A25E79"/>
    <w:rsid w:val="00A261CD"/>
    <w:rsid w:val="00A2719B"/>
    <w:rsid w:val="00A3248E"/>
    <w:rsid w:val="00A345D0"/>
    <w:rsid w:val="00A34A7F"/>
    <w:rsid w:val="00A42F8D"/>
    <w:rsid w:val="00A43CC8"/>
    <w:rsid w:val="00A54EA3"/>
    <w:rsid w:val="00A55393"/>
    <w:rsid w:val="00A6299A"/>
    <w:rsid w:val="00A631D4"/>
    <w:rsid w:val="00A70518"/>
    <w:rsid w:val="00A73385"/>
    <w:rsid w:val="00A749EB"/>
    <w:rsid w:val="00A81C3B"/>
    <w:rsid w:val="00A85B88"/>
    <w:rsid w:val="00A878A7"/>
    <w:rsid w:val="00A90C37"/>
    <w:rsid w:val="00A96655"/>
    <w:rsid w:val="00AA0A84"/>
    <w:rsid w:val="00AB05FC"/>
    <w:rsid w:val="00AB264A"/>
    <w:rsid w:val="00AB5ABC"/>
    <w:rsid w:val="00AB5F31"/>
    <w:rsid w:val="00AC28C5"/>
    <w:rsid w:val="00AD14D0"/>
    <w:rsid w:val="00AD4ABE"/>
    <w:rsid w:val="00AE41E9"/>
    <w:rsid w:val="00AF04A0"/>
    <w:rsid w:val="00AF3C6E"/>
    <w:rsid w:val="00AF72F3"/>
    <w:rsid w:val="00B03210"/>
    <w:rsid w:val="00B05DFA"/>
    <w:rsid w:val="00B35277"/>
    <w:rsid w:val="00B37C90"/>
    <w:rsid w:val="00B41A56"/>
    <w:rsid w:val="00B44A93"/>
    <w:rsid w:val="00B52450"/>
    <w:rsid w:val="00B60CC1"/>
    <w:rsid w:val="00B62EE4"/>
    <w:rsid w:val="00B70623"/>
    <w:rsid w:val="00B739F4"/>
    <w:rsid w:val="00B73C57"/>
    <w:rsid w:val="00B773EE"/>
    <w:rsid w:val="00B8146E"/>
    <w:rsid w:val="00B83225"/>
    <w:rsid w:val="00B951AE"/>
    <w:rsid w:val="00BA38F9"/>
    <w:rsid w:val="00BA5B35"/>
    <w:rsid w:val="00BA6654"/>
    <w:rsid w:val="00BB4527"/>
    <w:rsid w:val="00BB66F3"/>
    <w:rsid w:val="00BB773B"/>
    <w:rsid w:val="00BC080B"/>
    <w:rsid w:val="00BC1285"/>
    <w:rsid w:val="00BC7402"/>
    <w:rsid w:val="00BD6E81"/>
    <w:rsid w:val="00BE00F6"/>
    <w:rsid w:val="00BF09BC"/>
    <w:rsid w:val="00C107F3"/>
    <w:rsid w:val="00C202BC"/>
    <w:rsid w:val="00C23CE9"/>
    <w:rsid w:val="00C241A7"/>
    <w:rsid w:val="00C2483E"/>
    <w:rsid w:val="00C26FBC"/>
    <w:rsid w:val="00C3310A"/>
    <w:rsid w:val="00C36C5C"/>
    <w:rsid w:val="00C37EAD"/>
    <w:rsid w:val="00C416BA"/>
    <w:rsid w:val="00C42459"/>
    <w:rsid w:val="00C5468E"/>
    <w:rsid w:val="00C55163"/>
    <w:rsid w:val="00C56D3B"/>
    <w:rsid w:val="00C62445"/>
    <w:rsid w:val="00C62E82"/>
    <w:rsid w:val="00C63395"/>
    <w:rsid w:val="00C65798"/>
    <w:rsid w:val="00C67C32"/>
    <w:rsid w:val="00C72F98"/>
    <w:rsid w:val="00C7726A"/>
    <w:rsid w:val="00C81592"/>
    <w:rsid w:val="00C823A4"/>
    <w:rsid w:val="00C8790C"/>
    <w:rsid w:val="00C92CF8"/>
    <w:rsid w:val="00CB24AC"/>
    <w:rsid w:val="00CB4612"/>
    <w:rsid w:val="00CB7B58"/>
    <w:rsid w:val="00CC4B0A"/>
    <w:rsid w:val="00CC5C9D"/>
    <w:rsid w:val="00CD03B6"/>
    <w:rsid w:val="00CD25A9"/>
    <w:rsid w:val="00CE2BDC"/>
    <w:rsid w:val="00CE388A"/>
    <w:rsid w:val="00CE4A64"/>
    <w:rsid w:val="00CE6BE3"/>
    <w:rsid w:val="00CF3DCF"/>
    <w:rsid w:val="00D02470"/>
    <w:rsid w:val="00D04170"/>
    <w:rsid w:val="00D06CD0"/>
    <w:rsid w:val="00D12A10"/>
    <w:rsid w:val="00D15506"/>
    <w:rsid w:val="00D15D62"/>
    <w:rsid w:val="00D202E4"/>
    <w:rsid w:val="00D304DF"/>
    <w:rsid w:val="00D3105F"/>
    <w:rsid w:val="00D324DB"/>
    <w:rsid w:val="00D35F72"/>
    <w:rsid w:val="00D45750"/>
    <w:rsid w:val="00D45B9F"/>
    <w:rsid w:val="00D4743E"/>
    <w:rsid w:val="00D5309E"/>
    <w:rsid w:val="00D55EF4"/>
    <w:rsid w:val="00D56817"/>
    <w:rsid w:val="00D7346B"/>
    <w:rsid w:val="00D7548C"/>
    <w:rsid w:val="00D76959"/>
    <w:rsid w:val="00D85879"/>
    <w:rsid w:val="00D868F3"/>
    <w:rsid w:val="00D94886"/>
    <w:rsid w:val="00D95A01"/>
    <w:rsid w:val="00D97E92"/>
    <w:rsid w:val="00DA13C4"/>
    <w:rsid w:val="00DA1B59"/>
    <w:rsid w:val="00DA5698"/>
    <w:rsid w:val="00DB3289"/>
    <w:rsid w:val="00DB34B2"/>
    <w:rsid w:val="00DB7533"/>
    <w:rsid w:val="00DD28C0"/>
    <w:rsid w:val="00DE1AF6"/>
    <w:rsid w:val="00DE342A"/>
    <w:rsid w:val="00DE42E4"/>
    <w:rsid w:val="00DF2696"/>
    <w:rsid w:val="00E02364"/>
    <w:rsid w:val="00E0306C"/>
    <w:rsid w:val="00E136A9"/>
    <w:rsid w:val="00E23EFC"/>
    <w:rsid w:val="00E27B41"/>
    <w:rsid w:val="00E30184"/>
    <w:rsid w:val="00E41D6C"/>
    <w:rsid w:val="00E467CB"/>
    <w:rsid w:val="00E470A7"/>
    <w:rsid w:val="00E50193"/>
    <w:rsid w:val="00E5299E"/>
    <w:rsid w:val="00E60DEB"/>
    <w:rsid w:val="00E66045"/>
    <w:rsid w:val="00E671B9"/>
    <w:rsid w:val="00E73E34"/>
    <w:rsid w:val="00E74B2B"/>
    <w:rsid w:val="00E76F23"/>
    <w:rsid w:val="00E80E3B"/>
    <w:rsid w:val="00E864A8"/>
    <w:rsid w:val="00E879C5"/>
    <w:rsid w:val="00EA044F"/>
    <w:rsid w:val="00EA2F64"/>
    <w:rsid w:val="00EB0CFC"/>
    <w:rsid w:val="00EB2A17"/>
    <w:rsid w:val="00EB6D20"/>
    <w:rsid w:val="00ED3673"/>
    <w:rsid w:val="00ED64CB"/>
    <w:rsid w:val="00ED7788"/>
    <w:rsid w:val="00EE3FE1"/>
    <w:rsid w:val="00EF16C4"/>
    <w:rsid w:val="00F01EEE"/>
    <w:rsid w:val="00F03122"/>
    <w:rsid w:val="00F05CD0"/>
    <w:rsid w:val="00F14FFE"/>
    <w:rsid w:val="00F20705"/>
    <w:rsid w:val="00F27992"/>
    <w:rsid w:val="00F3471D"/>
    <w:rsid w:val="00F404AC"/>
    <w:rsid w:val="00F44981"/>
    <w:rsid w:val="00F460CC"/>
    <w:rsid w:val="00F501CE"/>
    <w:rsid w:val="00F52E06"/>
    <w:rsid w:val="00F633C1"/>
    <w:rsid w:val="00F64168"/>
    <w:rsid w:val="00F709B1"/>
    <w:rsid w:val="00F76587"/>
    <w:rsid w:val="00F76605"/>
    <w:rsid w:val="00FA6AF8"/>
    <w:rsid w:val="00FA7E8D"/>
    <w:rsid w:val="00FB4733"/>
    <w:rsid w:val="00FB5688"/>
    <w:rsid w:val="00FB56EC"/>
    <w:rsid w:val="00FC36DA"/>
    <w:rsid w:val="00FC4E9E"/>
    <w:rsid w:val="00FD6E90"/>
    <w:rsid w:val="00FE1B07"/>
    <w:rsid w:val="00FE5452"/>
    <w:rsid w:val="00FE54E3"/>
    <w:rsid w:val="00FF160B"/>
    <w:rsid w:val="00FF473A"/>
    <w:rsid w:val="00FF47E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25EC"/>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6E6C3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6E6C30"/>
    <w:rPr>
      <w:rFonts w:ascii="Times New Roman" w:eastAsia="宋体" w:hAnsi="Times New Roman" w:cs="Times New Roman"/>
      <w:sz w:val="18"/>
      <w:szCs w:val="18"/>
    </w:rPr>
  </w:style>
  <w:style w:type="paragraph" w:styleId="a4">
    <w:name w:val="footer"/>
    <w:basedOn w:val="a"/>
    <w:link w:val="Char0"/>
    <w:uiPriority w:val="99"/>
    <w:semiHidden/>
    <w:unhideWhenUsed/>
    <w:rsid w:val="006E6C30"/>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6E6C30"/>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33</Pages>
  <Words>2442</Words>
  <Characters>13925</Characters>
  <Application>Microsoft Office Word</Application>
  <DocSecurity>0</DocSecurity>
  <Lines>116</Lines>
  <Paragraphs>32</Paragraphs>
  <ScaleCrop>false</ScaleCrop>
  <Company>Microsoft</Company>
  <LinksUpToDate>false</LinksUpToDate>
  <CharactersWithSpaces>16335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黄远中</dc:creator>
  <cp:lastModifiedBy>黄远中</cp:lastModifiedBy>
  <cp:revision>16</cp:revision>
  <dcterms:created xsi:type="dcterms:W3CDTF">2019-03-12T07:22:00Z</dcterms:created>
  <dcterms:modified xsi:type="dcterms:W3CDTF">2019-03-21T06:25:00Z</dcterms:modified>
</cp:coreProperties>
</file>