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73E" w:rsidRDefault="00E2273E" w:rsidP="00E2273E"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E2273E" w:rsidRDefault="00E2273E" w:rsidP="00E2273E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E2273E" w:rsidRDefault="00E2273E" w:rsidP="00E2273E"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30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%和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%计算后由高分到低分排序，以招录指标1:1进入体检。现将进入公招体检的人员公布如下：</w:t>
      </w: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908"/>
        <w:gridCol w:w="2160"/>
        <w:gridCol w:w="2520"/>
        <w:gridCol w:w="1395"/>
        <w:gridCol w:w="1080"/>
      </w:tblGrid>
      <w:tr w:rsidR="00E2273E" w:rsidTr="00775DA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E2273E" w:rsidTr="00775DA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医政医管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黄霖昱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肿瘤学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70.70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</w:t>
            </w:r>
          </w:p>
        </w:tc>
      </w:tr>
      <w:tr w:rsidR="00E2273E" w:rsidTr="00775DA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医政医管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李承洋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临床医学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68.62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273E" w:rsidRDefault="00E2273E" w:rsidP="00775DAC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</w:t>
            </w:r>
          </w:p>
        </w:tc>
      </w:tr>
    </w:tbl>
    <w:p w:rsidR="00E2273E" w:rsidRDefault="00E2273E" w:rsidP="00E2273E">
      <w:pPr>
        <w:spacing w:line="600" w:lineRule="exact"/>
        <w:ind w:firstLineChars="200" w:firstLine="560"/>
        <w:rPr>
          <w:rFonts w:ascii="方正楷体_GBK" w:eastAsia="方正楷体_GBK"/>
          <w:color w:val="000000"/>
          <w:sz w:val="28"/>
          <w:szCs w:val="28"/>
        </w:rPr>
      </w:pPr>
      <w:bookmarkStart w:id="0" w:name="_GoBack"/>
      <w:bookmarkEnd w:id="0"/>
      <w:r>
        <w:rPr>
          <w:rFonts w:ascii="方正楷体_GBK" w:eastAsia="方正楷体_GBK" w:cs="宋体" w:hint="eastAsia"/>
          <w:color w:val="000000"/>
          <w:sz w:val="28"/>
          <w:szCs w:val="28"/>
        </w:rPr>
        <w:t>请以上考生于6月3日上午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7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时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40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分空腹准时到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璧山区璧泉街道双星大道369号区行政中心1号楼607办公室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集中，统一参加体检。并请做好体检准备工作。</w:t>
      </w:r>
    </w:p>
    <w:p w:rsidR="00E2273E" w:rsidRDefault="00E2273E" w:rsidP="00E2273E">
      <w:pPr>
        <w:spacing w:line="600" w:lineRule="exact"/>
        <w:rPr>
          <w:rFonts w:ascii="方正楷体_GBK" w:eastAsia="方正楷体_GBK"/>
          <w:color w:val="000000"/>
          <w:sz w:val="28"/>
          <w:szCs w:val="28"/>
        </w:rPr>
      </w:pPr>
    </w:p>
    <w:p w:rsidR="0021155A" w:rsidRPr="00E2273E" w:rsidRDefault="0021155A" w:rsidP="0021155A">
      <w:pPr>
        <w:spacing w:line="600" w:lineRule="exact"/>
        <w:rPr>
          <w:rFonts w:ascii="方正楷体_GBK" w:eastAsia="方正楷体_GBK"/>
          <w:color w:val="000000"/>
          <w:sz w:val="28"/>
          <w:szCs w:val="28"/>
        </w:rPr>
      </w:pPr>
    </w:p>
    <w:p w:rsidR="0021155A" w:rsidRDefault="0021155A" w:rsidP="0021155A">
      <w:pPr>
        <w:spacing w:line="600" w:lineRule="exact"/>
        <w:rPr>
          <w:rFonts w:ascii="方正仿宋_GBK" w:eastAsia="方正仿宋_GBK"/>
          <w:color w:val="000000"/>
          <w:sz w:val="28"/>
          <w:szCs w:val="28"/>
        </w:rPr>
      </w:pPr>
    </w:p>
    <w:p w:rsidR="0021155A" w:rsidRDefault="0021155A" w:rsidP="0021155A">
      <w:r>
        <w:rPr>
          <w:rFonts w:hint="eastAsia"/>
        </w:rPr>
        <w:t xml:space="preserve">                                                         </w:t>
      </w:r>
      <w:r>
        <w:t>2019</w:t>
      </w:r>
      <w:r>
        <w:rPr>
          <w:rFonts w:eastAsia="方正仿宋_GBK"/>
          <w:color w:val="000000"/>
          <w:sz w:val="28"/>
          <w:szCs w:val="28"/>
        </w:rPr>
        <w:t>年</w:t>
      </w:r>
      <w:r>
        <w:rPr>
          <w:rFonts w:eastAsia="方正仿宋_GBK"/>
          <w:color w:val="000000"/>
          <w:sz w:val="28"/>
          <w:szCs w:val="28"/>
        </w:rPr>
        <w:t>6</w:t>
      </w:r>
      <w:r>
        <w:rPr>
          <w:rFonts w:eastAsia="方正仿宋_GBK"/>
          <w:color w:val="000000"/>
          <w:sz w:val="28"/>
          <w:szCs w:val="28"/>
        </w:rPr>
        <w:t>月</w:t>
      </w:r>
      <w:r>
        <w:rPr>
          <w:rFonts w:eastAsia="方正仿宋_GBK"/>
          <w:color w:val="000000"/>
          <w:sz w:val="28"/>
          <w:szCs w:val="28"/>
        </w:rPr>
        <w:t>1</w:t>
      </w:r>
      <w:r>
        <w:rPr>
          <w:rFonts w:eastAsia="方正仿宋_GBK"/>
          <w:color w:val="000000"/>
          <w:sz w:val="28"/>
          <w:szCs w:val="28"/>
        </w:rPr>
        <w:t>日</w:t>
      </w:r>
      <w:r>
        <w:rPr>
          <w:rFonts w:eastAsia="方正仿宋_GBK"/>
          <w:color w:val="000000"/>
          <w:sz w:val="28"/>
          <w:szCs w:val="28"/>
        </w:rPr>
        <w:t xml:space="preserve"> </w:t>
      </w:r>
      <w:r>
        <w:rPr>
          <w:rFonts w:ascii="方正仿宋_GBK" w:eastAsia="方正仿宋_GBK" w:cs="宋体" w:hint="eastAsia"/>
          <w:color w:val="000000"/>
          <w:sz w:val="28"/>
          <w:szCs w:val="28"/>
        </w:rPr>
        <w:t xml:space="preserve"> </w:t>
      </w:r>
    </w:p>
    <w:p w:rsidR="0021155A" w:rsidRDefault="0021155A" w:rsidP="0021155A"/>
    <w:p w:rsidR="00C92CF8" w:rsidRDefault="00C92CF8"/>
    <w:sectPr w:rsidR="00C92CF8" w:rsidSect="00D1384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561" w:rsidRDefault="00A80561" w:rsidP="00E2273E">
      <w:r>
        <w:separator/>
      </w:r>
    </w:p>
  </w:endnote>
  <w:endnote w:type="continuationSeparator" w:id="1">
    <w:p w:rsidR="00A80561" w:rsidRDefault="00A80561" w:rsidP="00E22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561" w:rsidRDefault="00A80561" w:rsidP="00E2273E">
      <w:r>
        <w:separator/>
      </w:r>
    </w:p>
  </w:footnote>
  <w:footnote w:type="continuationSeparator" w:id="1">
    <w:p w:rsidR="00A80561" w:rsidRDefault="00A80561" w:rsidP="00E227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155A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06A2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2A7F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693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4A1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155A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A1CBE"/>
    <w:rsid w:val="002D15F2"/>
    <w:rsid w:val="002D17B0"/>
    <w:rsid w:val="002D1F97"/>
    <w:rsid w:val="002D254B"/>
    <w:rsid w:val="002D355F"/>
    <w:rsid w:val="002E71CD"/>
    <w:rsid w:val="002E7B7E"/>
    <w:rsid w:val="002F256D"/>
    <w:rsid w:val="00304CB0"/>
    <w:rsid w:val="00305AFB"/>
    <w:rsid w:val="00312F42"/>
    <w:rsid w:val="00316014"/>
    <w:rsid w:val="00316C03"/>
    <w:rsid w:val="0032345C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82E18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3D0C"/>
    <w:rsid w:val="00434938"/>
    <w:rsid w:val="0044062E"/>
    <w:rsid w:val="00442C29"/>
    <w:rsid w:val="00451645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18BF"/>
    <w:rsid w:val="005F32B1"/>
    <w:rsid w:val="005F4C4D"/>
    <w:rsid w:val="005F4E11"/>
    <w:rsid w:val="005F63FF"/>
    <w:rsid w:val="00606459"/>
    <w:rsid w:val="006141FE"/>
    <w:rsid w:val="006216F7"/>
    <w:rsid w:val="006233BE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2A8C"/>
    <w:rsid w:val="00693B1C"/>
    <w:rsid w:val="0069693A"/>
    <w:rsid w:val="006A00BC"/>
    <w:rsid w:val="006A0B38"/>
    <w:rsid w:val="006B128A"/>
    <w:rsid w:val="006B480B"/>
    <w:rsid w:val="006B6644"/>
    <w:rsid w:val="006B689E"/>
    <w:rsid w:val="006C28A0"/>
    <w:rsid w:val="006C512C"/>
    <w:rsid w:val="006C7A2E"/>
    <w:rsid w:val="006D1945"/>
    <w:rsid w:val="006D26CA"/>
    <w:rsid w:val="006D340F"/>
    <w:rsid w:val="006E095F"/>
    <w:rsid w:val="006E609E"/>
    <w:rsid w:val="006F09E0"/>
    <w:rsid w:val="00720527"/>
    <w:rsid w:val="007212DB"/>
    <w:rsid w:val="00723A25"/>
    <w:rsid w:val="00724861"/>
    <w:rsid w:val="00731038"/>
    <w:rsid w:val="00740F9B"/>
    <w:rsid w:val="00743733"/>
    <w:rsid w:val="00751EB9"/>
    <w:rsid w:val="00757453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975B6"/>
    <w:rsid w:val="008A2BA7"/>
    <w:rsid w:val="008A3174"/>
    <w:rsid w:val="008B0801"/>
    <w:rsid w:val="008B24F6"/>
    <w:rsid w:val="008B2613"/>
    <w:rsid w:val="008B4F67"/>
    <w:rsid w:val="008C752F"/>
    <w:rsid w:val="008D2803"/>
    <w:rsid w:val="008D5103"/>
    <w:rsid w:val="008D5552"/>
    <w:rsid w:val="008D57B5"/>
    <w:rsid w:val="008E12C1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0561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3504"/>
    <w:rsid w:val="00AD4A1C"/>
    <w:rsid w:val="00AD4ABE"/>
    <w:rsid w:val="00AE41E9"/>
    <w:rsid w:val="00AF3C6E"/>
    <w:rsid w:val="00AF72F3"/>
    <w:rsid w:val="00B03210"/>
    <w:rsid w:val="00B13742"/>
    <w:rsid w:val="00B35277"/>
    <w:rsid w:val="00B37C90"/>
    <w:rsid w:val="00B41A56"/>
    <w:rsid w:val="00B44A93"/>
    <w:rsid w:val="00B4761B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077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937B6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1F56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66C8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273E"/>
    <w:rsid w:val="00E230C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145A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55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27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273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2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273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John</cp:lastModifiedBy>
  <cp:revision>2</cp:revision>
  <dcterms:created xsi:type="dcterms:W3CDTF">2019-06-03T07:36:00Z</dcterms:created>
  <dcterms:modified xsi:type="dcterms:W3CDTF">2019-06-05T01:10:00Z</dcterms:modified>
</cp:coreProperties>
</file>