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6BB" w:rsidRDefault="00DE16BB" w:rsidP="00DE16BB">
      <w:pPr>
        <w:pStyle w:val="a3"/>
        <w:shd w:val="clear" w:color="auto" w:fill="FFFFFF"/>
        <w:spacing w:line="52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60"/>
          <w:sz w:val="32"/>
          <w:szCs w:val="32"/>
        </w:rPr>
        <w:t>附件2：</w:t>
      </w:r>
    </w:p>
    <w:p w:rsidR="00DE16BB" w:rsidRDefault="00DE16BB" w:rsidP="00DE16BB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60"/>
          <w:sz w:val="32"/>
          <w:szCs w:val="32"/>
        </w:rPr>
        <w:t> </w:t>
      </w:r>
    </w:p>
    <w:p w:rsidR="00DE16BB" w:rsidRDefault="00DE16BB" w:rsidP="00DE16BB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60"/>
          <w:sz w:val="32"/>
          <w:szCs w:val="32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32"/>
          <w:szCs w:val="32"/>
          <w:shd w:val="clear" w:color="auto" w:fill="FFFFFF"/>
        </w:rPr>
        <w:t>参加农工党中央机关面试确认书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农工党中央机关组织部：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本人XXX，身份证号：XXXXXXXXXXXXXXXXXX，公共科目笔试总成绩：XXXXX，报考XX职位（职位代码XXXXXXX），已进入该职位面试名单。我能够按照规定的时间和要求参加面试。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left="306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姓名（考生本人手写）：</w:t>
      </w:r>
      <w:r>
        <w:rPr>
          <w:rFonts w:hint="eastAsia"/>
          <w:color w:val="333333"/>
          <w:spacing w:val="15"/>
          <w:sz w:val="32"/>
          <w:szCs w:val="32"/>
          <w:shd w:val="clear" w:color="auto" w:fill="FFFFFF"/>
        </w:rPr>
        <w:t>    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left="306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日期：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45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2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2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 w:line="2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 </w:t>
      </w:r>
    </w:p>
    <w:p w:rsidR="00DE16BB" w:rsidRDefault="00DE16BB" w:rsidP="00DE16BB">
      <w:pPr>
        <w:pStyle w:val="a3"/>
        <w:shd w:val="clear" w:color="auto" w:fill="FFFFFF"/>
        <w:spacing w:before="120" w:beforeAutospacing="0" w:after="12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68"/>
          <w:szCs w:val="68"/>
          <w:shd w:val="clear" w:color="auto" w:fill="FFFFFF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D17BD"/>
    <w:rsid w:val="00D31D50"/>
    <w:rsid w:val="00DE1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6B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E16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2020-01-17T10:38:00Z</dcterms:modified>
</cp:coreProperties>
</file>