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6F7" w:rsidRDefault="00F71312" w:rsidP="00C623AD">
      <w:pPr>
        <w:spacing w:line="58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水利部珠江水利委员会</w:t>
      </w:r>
    </w:p>
    <w:p w:rsidR="00DA5211" w:rsidRDefault="00F71312" w:rsidP="00C623AD">
      <w:pPr>
        <w:spacing w:line="58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2020年度考试录用公务员面试公告</w:t>
      </w:r>
    </w:p>
    <w:p w:rsidR="00DA5211" w:rsidRDefault="00DA5211">
      <w:pPr>
        <w:spacing w:line="580" w:lineRule="exact"/>
        <w:ind w:firstLineChars="200" w:firstLine="640"/>
        <w:rPr>
          <w:rFonts w:eastAsia="仿宋_GB2312"/>
          <w:sz w:val="32"/>
          <w:szCs w:val="32"/>
        </w:rPr>
      </w:pPr>
    </w:p>
    <w:p w:rsidR="00DA5211" w:rsidRDefault="00F71312">
      <w:pPr>
        <w:spacing w:line="580" w:lineRule="exact"/>
        <w:ind w:firstLineChars="200" w:firstLine="640"/>
        <w:rPr>
          <w:rFonts w:eastAsia="仿宋_GB2312"/>
          <w:sz w:val="32"/>
          <w:szCs w:val="32"/>
        </w:rPr>
      </w:pPr>
      <w:r>
        <w:rPr>
          <w:rFonts w:eastAsia="仿宋_GB2312"/>
          <w:sz w:val="32"/>
          <w:szCs w:val="32"/>
        </w:rPr>
        <w:t>根据公务员录用工作有关规定，现就</w:t>
      </w:r>
      <w:r>
        <w:rPr>
          <w:rFonts w:eastAsia="仿宋_GB2312"/>
          <w:sz w:val="32"/>
          <w:szCs w:val="32"/>
        </w:rPr>
        <w:t>20</w:t>
      </w:r>
      <w:r>
        <w:rPr>
          <w:rFonts w:eastAsia="仿宋_GB2312" w:hint="eastAsia"/>
          <w:sz w:val="32"/>
          <w:szCs w:val="32"/>
        </w:rPr>
        <w:t>20</w:t>
      </w:r>
      <w:r>
        <w:rPr>
          <w:rFonts w:eastAsia="仿宋_GB2312"/>
          <w:sz w:val="32"/>
          <w:szCs w:val="32"/>
        </w:rPr>
        <w:t>年度水利部珠江水利委员会</w:t>
      </w:r>
      <w:r>
        <w:rPr>
          <w:rFonts w:eastAsia="仿宋_GB2312" w:hint="eastAsia"/>
          <w:sz w:val="32"/>
          <w:szCs w:val="32"/>
        </w:rPr>
        <w:t>考试</w:t>
      </w:r>
      <w:r>
        <w:rPr>
          <w:rFonts w:eastAsia="仿宋_GB2312"/>
          <w:sz w:val="32"/>
          <w:szCs w:val="32"/>
        </w:rPr>
        <w:t>录用公务员面试有关事宜通知如下：</w:t>
      </w:r>
    </w:p>
    <w:p w:rsidR="00DA5211" w:rsidRDefault="00F71312">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t>一、面试分数线及进入面试人员名单</w:t>
      </w:r>
    </w:p>
    <w:tbl>
      <w:tblPr>
        <w:tblW w:w="94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tblPr>
      <w:tblGrid>
        <w:gridCol w:w="2161"/>
        <w:gridCol w:w="1530"/>
        <w:gridCol w:w="1500"/>
        <w:gridCol w:w="1950"/>
        <w:gridCol w:w="1155"/>
        <w:gridCol w:w="1155"/>
      </w:tblGrid>
      <w:tr w:rsidR="000E752F" w:rsidTr="00101893">
        <w:trPr>
          <w:trHeight w:val="480"/>
          <w:jc w:val="center"/>
        </w:trPr>
        <w:tc>
          <w:tcPr>
            <w:tcW w:w="2161" w:type="dxa"/>
            <w:tcBorders>
              <w:tl2br w:val="nil"/>
              <w:tr2bl w:val="nil"/>
            </w:tcBorders>
            <w:shd w:val="clear" w:color="auto" w:fill="auto"/>
            <w:vAlign w:val="center"/>
          </w:tcPr>
          <w:p w:rsidR="000E752F" w:rsidRDefault="000E752F" w:rsidP="00101893">
            <w:pPr>
              <w:widowControl/>
              <w:jc w:val="center"/>
              <w:textAlignment w:val="center"/>
              <w:rPr>
                <w:rFonts w:ascii="宋体"/>
                <w:b/>
                <w:bCs/>
                <w:color w:val="000000"/>
                <w:sz w:val="24"/>
                <w:szCs w:val="24"/>
              </w:rPr>
            </w:pPr>
            <w:r>
              <w:rPr>
                <w:rFonts w:ascii="宋体" w:hAnsi="宋体" w:cs="宋体" w:hint="eastAsia"/>
                <w:b/>
                <w:bCs/>
                <w:color w:val="000000"/>
                <w:kern w:val="0"/>
                <w:sz w:val="24"/>
                <w:szCs w:val="24"/>
              </w:rPr>
              <w:t>职位名称及代码</w:t>
            </w:r>
          </w:p>
        </w:tc>
        <w:tc>
          <w:tcPr>
            <w:tcW w:w="1530" w:type="dxa"/>
            <w:tcBorders>
              <w:tl2br w:val="nil"/>
              <w:tr2bl w:val="nil"/>
            </w:tcBorders>
            <w:shd w:val="clear" w:color="auto" w:fill="auto"/>
            <w:vAlign w:val="center"/>
          </w:tcPr>
          <w:p w:rsidR="000E752F" w:rsidRDefault="000E752F" w:rsidP="00101893">
            <w:pPr>
              <w:widowControl/>
              <w:jc w:val="center"/>
              <w:textAlignment w:val="center"/>
              <w:rPr>
                <w:rFonts w:ascii="宋体"/>
                <w:b/>
                <w:bCs/>
                <w:color w:val="000000"/>
                <w:sz w:val="24"/>
                <w:szCs w:val="24"/>
              </w:rPr>
            </w:pPr>
            <w:r>
              <w:rPr>
                <w:rFonts w:ascii="宋体" w:hAnsi="宋体" w:cs="宋体" w:hint="eastAsia"/>
                <w:b/>
                <w:bCs/>
                <w:color w:val="000000"/>
                <w:kern w:val="0"/>
                <w:sz w:val="24"/>
                <w:szCs w:val="24"/>
              </w:rPr>
              <w:t>面试分数线</w:t>
            </w: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宋体"/>
                <w:b/>
                <w:bCs/>
                <w:color w:val="000000"/>
                <w:sz w:val="24"/>
                <w:szCs w:val="24"/>
              </w:rPr>
            </w:pPr>
            <w:r>
              <w:rPr>
                <w:rFonts w:ascii="宋体" w:hAnsi="宋体" w:cs="宋体" w:hint="eastAsia"/>
                <w:b/>
                <w:bCs/>
                <w:color w:val="000000"/>
                <w:kern w:val="0"/>
                <w:sz w:val="24"/>
                <w:szCs w:val="24"/>
              </w:rPr>
              <w:t>考生姓名</w:t>
            </w:r>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宋体"/>
                <w:b/>
                <w:bCs/>
                <w:color w:val="000000"/>
                <w:sz w:val="24"/>
                <w:szCs w:val="24"/>
              </w:rPr>
            </w:pPr>
            <w:r>
              <w:rPr>
                <w:rFonts w:ascii="宋体" w:hAnsi="宋体" w:cs="宋体" w:hint="eastAsia"/>
                <w:b/>
                <w:bCs/>
                <w:color w:val="000000"/>
                <w:kern w:val="0"/>
                <w:sz w:val="24"/>
                <w:szCs w:val="24"/>
              </w:rPr>
              <w:t>准考证号</w:t>
            </w: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宋体"/>
                <w:b/>
                <w:bCs/>
                <w:color w:val="000000"/>
                <w:kern w:val="0"/>
                <w:sz w:val="24"/>
                <w:szCs w:val="24"/>
              </w:rPr>
            </w:pPr>
            <w:r>
              <w:rPr>
                <w:rFonts w:ascii="宋体" w:hAnsi="宋体" w:cs="宋体" w:hint="eastAsia"/>
                <w:b/>
                <w:bCs/>
                <w:color w:val="000000"/>
                <w:kern w:val="0"/>
                <w:sz w:val="24"/>
                <w:szCs w:val="24"/>
              </w:rPr>
              <w:t>面试时间</w:t>
            </w: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宋体"/>
                <w:b/>
                <w:bCs/>
                <w:color w:val="000000"/>
                <w:sz w:val="24"/>
                <w:szCs w:val="24"/>
              </w:rPr>
            </w:pPr>
            <w:r>
              <w:rPr>
                <w:rFonts w:ascii="宋体" w:hAnsi="宋体" w:cs="宋体" w:hint="eastAsia"/>
                <w:b/>
                <w:bCs/>
                <w:color w:val="000000"/>
                <w:kern w:val="0"/>
                <w:sz w:val="24"/>
                <w:szCs w:val="24"/>
              </w:rPr>
              <w:t>备注</w:t>
            </w:r>
          </w:p>
        </w:tc>
      </w:tr>
      <w:tr w:rsidR="000E752F" w:rsidTr="00101893">
        <w:trPr>
          <w:trHeight w:val="480"/>
          <w:jc w:val="center"/>
        </w:trPr>
        <w:tc>
          <w:tcPr>
            <w:tcW w:w="2161" w:type="dxa"/>
            <w:vMerge w:val="restart"/>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r>
              <w:rPr>
                <w:rFonts w:ascii="仿宋" w:eastAsia="仿宋" w:cs="仿宋" w:hint="eastAsia"/>
                <w:color w:val="000000"/>
                <w:kern w:val="0"/>
                <w:sz w:val="24"/>
                <w:szCs w:val="24"/>
              </w:rPr>
              <w:t>办公室一级主任科员及以下（400110225001）</w:t>
            </w:r>
          </w:p>
        </w:tc>
        <w:tc>
          <w:tcPr>
            <w:tcW w:w="1530" w:type="dxa"/>
            <w:vMerge w:val="restart"/>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r>
              <w:rPr>
                <w:rFonts w:ascii="仿宋" w:eastAsia="仿宋" w:cs="仿宋"/>
                <w:color w:val="000000"/>
                <w:kern w:val="0"/>
                <w:sz w:val="24"/>
                <w:szCs w:val="24"/>
              </w:rPr>
              <w:t>1</w:t>
            </w:r>
            <w:r>
              <w:rPr>
                <w:rFonts w:ascii="仿宋" w:eastAsia="仿宋" w:cs="仿宋" w:hint="eastAsia"/>
                <w:color w:val="000000"/>
                <w:kern w:val="0"/>
                <w:sz w:val="24"/>
                <w:szCs w:val="24"/>
              </w:rPr>
              <w:t>44.2</w:t>
            </w: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黄丽婷</w:t>
            </w:r>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119244010916205</w:t>
            </w:r>
          </w:p>
        </w:tc>
        <w:tc>
          <w:tcPr>
            <w:tcW w:w="1155" w:type="dxa"/>
            <w:vMerge w:val="restart"/>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2月13日</w:t>
            </w:r>
          </w:p>
          <w:p w:rsidR="000E752F" w:rsidRDefault="000E752F" w:rsidP="00101893">
            <w:pPr>
              <w:widowControl/>
              <w:jc w:val="center"/>
              <w:textAlignment w:val="center"/>
              <w:rPr>
                <w:rFonts w:ascii="仿宋" w:eastAsia="仿宋"/>
                <w:color w:val="000000"/>
                <w:kern w:val="0"/>
                <w:sz w:val="24"/>
                <w:szCs w:val="24"/>
              </w:rPr>
            </w:pPr>
            <w:r>
              <w:rPr>
                <w:rFonts w:ascii="仿宋" w:eastAsia="仿宋" w:cs="仿宋" w:hint="eastAsia"/>
                <w:color w:val="000000"/>
                <w:kern w:val="0"/>
                <w:sz w:val="24"/>
                <w:szCs w:val="24"/>
              </w:rPr>
              <w:t>上午</w:t>
            </w: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宋体" w:hAnsi="宋体" w:cs="宋体"/>
                <w:b/>
                <w:bCs/>
                <w:color w:val="000000"/>
                <w:kern w:val="0"/>
                <w:sz w:val="24"/>
                <w:szCs w:val="24"/>
              </w:rPr>
            </w:pPr>
          </w:p>
        </w:tc>
      </w:tr>
      <w:tr w:rsidR="000E752F" w:rsidTr="00101893">
        <w:trPr>
          <w:trHeight w:hRule="exact" w:val="590"/>
          <w:jc w:val="center"/>
        </w:trPr>
        <w:tc>
          <w:tcPr>
            <w:tcW w:w="2161"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p>
        </w:tc>
        <w:tc>
          <w:tcPr>
            <w:tcW w:w="1530"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吴岳</w:t>
            </w:r>
            <w:proofErr w:type="gramStart"/>
            <w:r>
              <w:rPr>
                <w:rFonts w:ascii="仿宋" w:eastAsia="仿宋" w:cs="仿宋" w:hint="eastAsia"/>
                <w:color w:val="000000"/>
                <w:kern w:val="0"/>
                <w:sz w:val="24"/>
                <w:szCs w:val="24"/>
              </w:rPr>
              <w:t>臻</w:t>
            </w:r>
            <w:proofErr w:type="gramEnd"/>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119244012104620</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p>
        </w:tc>
      </w:tr>
      <w:tr w:rsidR="000E752F" w:rsidTr="00101893">
        <w:trPr>
          <w:trHeight w:hRule="exact" w:val="590"/>
          <w:jc w:val="center"/>
        </w:trPr>
        <w:tc>
          <w:tcPr>
            <w:tcW w:w="2161" w:type="dxa"/>
            <w:vMerge/>
            <w:tcBorders>
              <w:tl2br w:val="nil"/>
              <w:tr2bl w:val="nil"/>
            </w:tcBorders>
            <w:shd w:val="clear" w:color="auto" w:fill="auto"/>
            <w:vAlign w:val="center"/>
          </w:tcPr>
          <w:p w:rsidR="000E752F" w:rsidRDefault="000E752F" w:rsidP="00101893">
            <w:pPr>
              <w:widowControl/>
              <w:jc w:val="center"/>
              <w:rPr>
                <w:rFonts w:ascii="宋体"/>
                <w:color w:val="000000"/>
                <w:sz w:val="24"/>
                <w:szCs w:val="24"/>
              </w:rPr>
            </w:pPr>
          </w:p>
        </w:tc>
        <w:tc>
          <w:tcPr>
            <w:tcW w:w="1530"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roofErr w:type="gramStart"/>
            <w:r>
              <w:rPr>
                <w:rFonts w:ascii="仿宋" w:eastAsia="仿宋" w:cs="仿宋" w:hint="eastAsia"/>
                <w:color w:val="000000"/>
                <w:kern w:val="0"/>
                <w:sz w:val="24"/>
                <w:szCs w:val="24"/>
              </w:rPr>
              <w:t>王涵琦</w:t>
            </w:r>
            <w:proofErr w:type="gramEnd"/>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119244010620614</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r>
      <w:tr w:rsidR="000E752F" w:rsidTr="00101893">
        <w:trPr>
          <w:trHeight w:hRule="exact" w:val="590"/>
          <w:jc w:val="center"/>
        </w:trPr>
        <w:tc>
          <w:tcPr>
            <w:tcW w:w="2161" w:type="dxa"/>
            <w:vMerge w:val="restart"/>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r>
              <w:rPr>
                <w:rFonts w:ascii="仿宋" w:eastAsia="仿宋" w:cs="仿宋" w:hint="eastAsia"/>
                <w:color w:val="000000"/>
                <w:kern w:val="0"/>
                <w:sz w:val="24"/>
                <w:szCs w:val="24"/>
              </w:rPr>
              <w:t>人事处一级主任科员及以下（400110225002）</w:t>
            </w:r>
          </w:p>
        </w:tc>
        <w:tc>
          <w:tcPr>
            <w:tcW w:w="1530" w:type="dxa"/>
            <w:vMerge w:val="restart"/>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r>
              <w:rPr>
                <w:rFonts w:ascii="仿宋" w:eastAsia="仿宋" w:cs="仿宋"/>
                <w:color w:val="000000"/>
                <w:kern w:val="0"/>
                <w:sz w:val="24"/>
                <w:szCs w:val="24"/>
              </w:rPr>
              <w:t>1</w:t>
            </w:r>
            <w:r>
              <w:rPr>
                <w:rFonts w:ascii="仿宋" w:eastAsia="仿宋" w:cs="仿宋" w:hint="eastAsia"/>
                <w:color w:val="000000"/>
                <w:kern w:val="0"/>
                <w:sz w:val="24"/>
                <w:szCs w:val="24"/>
              </w:rPr>
              <w:t>40.1</w:t>
            </w: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申翊人</w:t>
            </w:r>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119243015305207</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r>
      <w:tr w:rsidR="000E752F" w:rsidTr="00101893">
        <w:trPr>
          <w:trHeight w:hRule="exact" w:val="590"/>
          <w:jc w:val="center"/>
        </w:trPr>
        <w:tc>
          <w:tcPr>
            <w:tcW w:w="2161"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30"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林志鹏</w:t>
            </w:r>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119244012002310</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r>
      <w:tr w:rsidR="000E752F" w:rsidTr="00101893">
        <w:trPr>
          <w:trHeight w:hRule="exact" w:val="590"/>
          <w:jc w:val="center"/>
        </w:trPr>
        <w:tc>
          <w:tcPr>
            <w:tcW w:w="2161"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30"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李慧</w:t>
            </w:r>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119244110603419</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r>
      <w:tr w:rsidR="000E752F" w:rsidTr="00101893">
        <w:trPr>
          <w:trHeight w:hRule="exact" w:val="590"/>
          <w:jc w:val="center"/>
        </w:trPr>
        <w:tc>
          <w:tcPr>
            <w:tcW w:w="2161" w:type="dxa"/>
            <w:vMerge w:val="restart"/>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r>
              <w:rPr>
                <w:rFonts w:ascii="仿宋" w:eastAsia="仿宋" w:cs="仿宋" w:hint="eastAsia"/>
                <w:color w:val="000000"/>
                <w:kern w:val="0"/>
                <w:sz w:val="24"/>
                <w:szCs w:val="24"/>
              </w:rPr>
              <w:t>河湖管理处一级主任科员及以下（400110225003）</w:t>
            </w:r>
          </w:p>
        </w:tc>
        <w:tc>
          <w:tcPr>
            <w:tcW w:w="1530" w:type="dxa"/>
            <w:vMerge w:val="restart"/>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r>
              <w:rPr>
                <w:rFonts w:ascii="仿宋" w:eastAsia="仿宋" w:cs="仿宋" w:hint="eastAsia"/>
                <w:color w:val="000000"/>
                <w:kern w:val="0"/>
                <w:sz w:val="24"/>
                <w:szCs w:val="24"/>
              </w:rPr>
              <w:t>144.0</w:t>
            </w: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阮启明</w:t>
            </w:r>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119244012003018</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r>
      <w:tr w:rsidR="000E752F" w:rsidTr="00101893">
        <w:trPr>
          <w:trHeight w:hRule="exact" w:val="590"/>
          <w:jc w:val="center"/>
        </w:trPr>
        <w:tc>
          <w:tcPr>
            <w:tcW w:w="2161"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30"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roofErr w:type="gramStart"/>
            <w:r>
              <w:rPr>
                <w:rFonts w:ascii="仿宋" w:eastAsia="仿宋" w:cs="仿宋" w:hint="eastAsia"/>
                <w:color w:val="000000"/>
                <w:kern w:val="0"/>
                <w:sz w:val="24"/>
                <w:szCs w:val="24"/>
              </w:rPr>
              <w:t>张艺清</w:t>
            </w:r>
            <w:proofErr w:type="gramEnd"/>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119242011109028</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r>
      <w:tr w:rsidR="000E752F" w:rsidTr="00101893">
        <w:trPr>
          <w:trHeight w:hRule="exact" w:val="590"/>
          <w:jc w:val="center"/>
        </w:trPr>
        <w:tc>
          <w:tcPr>
            <w:tcW w:w="2161"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30"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roofErr w:type="gramStart"/>
            <w:r>
              <w:rPr>
                <w:rFonts w:ascii="仿宋" w:eastAsia="仿宋" w:cs="仿宋" w:hint="eastAsia"/>
                <w:color w:val="000000"/>
                <w:kern w:val="0"/>
                <w:sz w:val="24"/>
                <w:szCs w:val="24"/>
              </w:rPr>
              <w:t>李碧琦</w:t>
            </w:r>
            <w:proofErr w:type="gramEnd"/>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119244010802619</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r>
      <w:tr w:rsidR="000E752F" w:rsidTr="00101893">
        <w:trPr>
          <w:trHeight w:hRule="exact" w:val="688"/>
          <w:jc w:val="center"/>
        </w:trPr>
        <w:tc>
          <w:tcPr>
            <w:tcW w:w="2161" w:type="dxa"/>
            <w:vMerge w:val="restart"/>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国际合作与科技处一级主任科员及以下</w:t>
            </w:r>
          </w:p>
          <w:p w:rsidR="000E752F" w:rsidRDefault="000E752F" w:rsidP="00101893">
            <w:pPr>
              <w:widowControl/>
              <w:jc w:val="center"/>
              <w:textAlignment w:val="center"/>
              <w:rPr>
                <w:rFonts w:ascii="仿宋" w:eastAsia="仿宋"/>
                <w:color w:val="000000"/>
                <w:kern w:val="0"/>
                <w:sz w:val="24"/>
                <w:szCs w:val="24"/>
              </w:rPr>
            </w:pPr>
            <w:r>
              <w:rPr>
                <w:rFonts w:ascii="仿宋" w:eastAsia="仿宋" w:cs="仿宋" w:hint="eastAsia"/>
                <w:color w:val="000000"/>
                <w:kern w:val="0"/>
                <w:sz w:val="24"/>
                <w:szCs w:val="24"/>
              </w:rPr>
              <w:t>（400110225004）</w:t>
            </w:r>
          </w:p>
        </w:tc>
        <w:tc>
          <w:tcPr>
            <w:tcW w:w="1530" w:type="dxa"/>
            <w:vMerge w:val="restart"/>
            <w:tcBorders>
              <w:tl2br w:val="nil"/>
              <w:tr2bl w:val="nil"/>
            </w:tcBorders>
            <w:shd w:val="clear" w:color="auto" w:fill="auto"/>
            <w:vAlign w:val="center"/>
          </w:tcPr>
          <w:p w:rsidR="000E752F" w:rsidRDefault="000E752F" w:rsidP="00101893">
            <w:pPr>
              <w:widowControl/>
              <w:jc w:val="center"/>
              <w:textAlignment w:val="center"/>
              <w:rPr>
                <w:rFonts w:ascii="仿宋" w:eastAsia="仿宋"/>
                <w:color w:val="000000"/>
                <w:kern w:val="0"/>
                <w:sz w:val="24"/>
                <w:szCs w:val="24"/>
              </w:rPr>
            </w:pPr>
            <w:r>
              <w:rPr>
                <w:rFonts w:ascii="仿宋" w:eastAsia="仿宋" w:cs="仿宋" w:hint="eastAsia"/>
                <w:color w:val="000000"/>
                <w:kern w:val="0"/>
                <w:sz w:val="24"/>
                <w:szCs w:val="24"/>
              </w:rPr>
              <w:t>132.7</w:t>
            </w: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程中阳</w:t>
            </w:r>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119244011501620</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r>
      <w:tr w:rsidR="000E752F" w:rsidTr="00101893">
        <w:trPr>
          <w:trHeight w:hRule="exact" w:val="756"/>
          <w:jc w:val="center"/>
        </w:trPr>
        <w:tc>
          <w:tcPr>
            <w:tcW w:w="2161"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30" w:type="dxa"/>
            <w:vMerge/>
            <w:tcBorders>
              <w:tl2br w:val="nil"/>
              <w:tr2bl w:val="nil"/>
            </w:tcBorders>
            <w:shd w:val="clear" w:color="auto" w:fill="auto"/>
            <w:vAlign w:val="center"/>
          </w:tcPr>
          <w:p w:rsidR="000E752F" w:rsidRDefault="000E752F" w:rsidP="00101893">
            <w:pPr>
              <w:widowControl/>
              <w:jc w:val="center"/>
              <w:rPr>
                <w:rFonts w:ascii="仿宋" w:eastAsia="仿宋"/>
                <w:color w:val="000000"/>
                <w:kern w:val="0"/>
                <w:sz w:val="24"/>
                <w:szCs w:val="24"/>
              </w:rPr>
            </w:pPr>
          </w:p>
        </w:tc>
        <w:tc>
          <w:tcPr>
            <w:tcW w:w="150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吴秋琴</w:t>
            </w:r>
          </w:p>
        </w:tc>
        <w:tc>
          <w:tcPr>
            <w:tcW w:w="1950"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r>
              <w:rPr>
                <w:rFonts w:ascii="仿宋" w:eastAsia="仿宋" w:cs="仿宋" w:hint="eastAsia"/>
                <w:color w:val="000000"/>
                <w:kern w:val="0"/>
                <w:sz w:val="24"/>
                <w:szCs w:val="24"/>
              </w:rPr>
              <w:t>119233310209009</w:t>
            </w:r>
          </w:p>
        </w:tc>
        <w:tc>
          <w:tcPr>
            <w:tcW w:w="1155" w:type="dxa"/>
            <w:vMerge/>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c>
          <w:tcPr>
            <w:tcW w:w="1155" w:type="dxa"/>
            <w:tcBorders>
              <w:tl2br w:val="nil"/>
              <w:tr2bl w:val="nil"/>
            </w:tcBorders>
            <w:shd w:val="clear" w:color="auto" w:fill="auto"/>
            <w:vAlign w:val="center"/>
          </w:tcPr>
          <w:p w:rsidR="000E752F" w:rsidRDefault="000E752F" w:rsidP="00101893">
            <w:pPr>
              <w:widowControl/>
              <w:jc w:val="center"/>
              <w:textAlignment w:val="center"/>
              <w:rPr>
                <w:rFonts w:ascii="仿宋" w:eastAsia="仿宋" w:cs="仿宋"/>
                <w:color w:val="000000"/>
                <w:kern w:val="0"/>
                <w:sz w:val="24"/>
                <w:szCs w:val="24"/>
              </w:rPr>
            </w:pPr>
          </w:p>
        </w:tc>
      </w:tr>
    </w:tbl>
    <w:p w:rsidR="00DA5211" w:rsidRDefault="00F71312">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t>二、面试确认</w:t>
      </w:r>
    </w:p>
    <w:p w:rsidR="00DA5211" w:rsidRDefault="00F71312">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参加面试的考生请填写《参加面试确认书》（见附件</w:t>
      </w:r>
      <w:r w:rsidR="00CB5DE1">
        <w:rPr>
          <w:rFonts w:eastAsia="仿宋_GB2312" w:hint="eastAsia"/>
          <w:sz w:val="32"/>
          <w:szCs w:val="32"/>
        </w:rPr>
        <w:t>1</w:t>
      </w:r>
      <w:r>
        <w:rPr>
          <w:rFonts w:eastAsia="仿宋_GB2312" w:hint="eastAsia"/>
          <w:sz w:val="32"/>
          <w:szCs w:val="32"/>
        </w:rPr>
        <w:t>），本人签名后于</w:t>
      </w:r>
      <w:r>
        <w:rPr>
          <w:rFonts w:eastAsia="仿宋_GB2312" w:hint="eastAsia"/>
          <w:sz w:val="32"/>
          <w:szCs w:val="32"/>
        </w:rPr>
        <w:t>2020</w:t>
      </w:r>
      <w:r>
        <w:rPr>
          <w:rFonts w:eastAsia="仿宋_GB2312" w:hint="eastAsia"/>
          <w:sz w:val="32"/>
          <w:szCs w:val="32"/>
        </w:rPr>
        <w:t>年</w:t>
      </w:r>
      <w:r>
        <w:rPr>
          <w:rFonts w:eastAsia="仿宋_GB2312" w:hint="eastAsia"/>
          <w:sz w:val="32"/>
          <w:szCs w:val="32"/>
        </w:rPr>
        <w:t>1</w:t>
      </w:r>
      <w:r>
        <w:rPr>
          <w:rFonts w:eastAsia="仿宋_GB2312" w:hint="eastAsia"/>
          <w:sz w:val="32"/>
          <w:szCs w:val="32"/>
        </w:rPr>
        <w:t>月</w:t>
      </w:r>
      <w:r>
        <w:rPr>
          <w:rFonts w:eastAsia="仿宋_GB2312" w:hint="eastAsia"/>
          <w:sz w:val="32"/>
          <w:szCs w:val="32"/>
        </w:rPr>
        <w:t>22</w:t>
      </w:r>
      <w:r>
        <w:rPr>
          <w:rFonts w:eastAsia="仿宋_GB2312" w:hint="eastAsia"/>
          <w:sz w:val="32"/>
          <w:szCs w:val="32"/>
        </w:rPr>
        <w:t>日</w:t>
      </w:r>
      <w:r>
        <w:rPr>
          <w:rFonts w:eastAsia="仿宋_GB2312" w:hint="eastAsia"/>
          <w:sz w:val="32"/>
          <w:szCs w:val="32"/>
          <w:shd w:val="clear" w:color="auto" w:fill="FFFFFF"/>
        </w:rPr>
        <w:t>16</w:t>
      </w:r>
      <w:r>
        <w:rPr>
          <w:rFonts w:eastAsia="仿宋_GB2312"/>
          <w:sz w:val="32"/>
          <w:szCs w:val="32"/>
          <w:shd w:val="clear" w:color="auto" w:fill="FFFFFF"/>
        </w:rPr>
        <w:t>时</w:t>
      </w:r>
      <w:r>
        <w:rPr>
          <w:rFonts w:eastAsia="仿宋_GB2312" w:hint="eastAsia"/>
          <w:sz w:val="32"/>
          <w:szCs w:val="32"/>
        </w:rPr>
        <w:t>前发送</w:t>
      </w:r>
      <w:proofErr w:type="gramStart"/>
      <w:r>
        <w:rPr>
          <w:rFonts w:eastAsia="仿宋_GB2312" w:hint="eastAsia"/>
          <w:sz w:val="32"/>
          <w:szCs w:val="32"/>
        </w:rPr>
        <w:t>扫描件至</w:t>
      </w:r>
      <w:proofErr w:type="spellStart"/>
      <w:proofErr w:type="gramEnd"/>
      <w:r>
        <w:rPr>
          <w:rFonts w:eastAsia="仿宋_GB2312"/>
          <w:color w:val="000000"/>
          <w:sz w:val="32"/>
          <w:szCs w:val="32"/>
          <w:shd w:val="clear" w:color="auto" w:fill="FFFFFF"/>
        </w:rPr>
        <w:t>zwgbk</w:t>
      </w:r>
      <w:proofErr w:type="spellEnd"/>
      <w:r>
        <w:rPr>
          <w:rFonts w:eastAsia="仿宋_GB2312"/>
          <w:color w:val="000000"/>
          <w:sz w:val="32"/>
          <w:szCs w:val="32"/>
          <w:shd w:val="clear" w:color="auto" w:fill="FFFFFF"/>
        </w:rPr>
        <w:t>@ pearlwater.gov.cn</w:t>
      </w:r>
      <w:r>
        <w:rPr>
          <w:rFonts w:eastAsia="仿宋_GB2312" w:hint="eastAsia"/>
          <w:sz w:val="32"/>
          <w:szCs w:val="32"/>
        </w:rPr>
        <w:t>，电子邮件标题为“</w:t>
      </w:r>
      <w:r>
        <w:rPr>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珠江委</w:t>
      </w:r>
      <w:r>
        <w:rPr>
          <w:rFonts w:eastAsia="仿宋_GB2312"/>
          <w:sz w:val="32"/>
          <w:szCs w:val="32"/>
          <w:shd w:val="clear" w:color="auto" w:fill="FFFFFF"/>
        </w:rPr>
        <w:t>XX</w:t>
      </w:r>
      <w:r>
        <w:rPr>
          <w:rFonts w:eastAsia="仿宋_GB2312"/>
          <w:sz w:val="32"/>
          <w:szCs w:val="32"/>
          <w:shd w:val="clear" w:color="auto" w:fill="FFFFFF"/>
        </w:rPr>
        <w:t>职位面试</w:t>
      </w:r>
      <w:r>
        <w:rPr>
          <w:rFonts w:eastAsia="仿宋_GB2312" w:hint="eastAsia"/>
          <w:sz w:val="32"/>
          <w:szCs w:val="32"/>
        </w:rPr>
        <w:t>”。网上报名时填报的通讯地址、联系</w:t>
      </w:r>
      <w:r>
        <w:rPr>
          <w:rFonts w:eastAsia="仿宋_GB2312" w:hint="eastAsia"/>
          <w:sz w:val="32"/>
          <w:szCs w:val="32"/>
        </w:rPr>
        <w:lastRenderedPageBreak/>
        <w:t>方式等信息如有变化，请在电子邮件正文中注明。</w:t>
      </w:r>
    </w:p>
    <w:p w:rsidR="00DA5211" w:rsidRDefault="00F71312">
      <w:pPr>
        <w:spacing w:line="580" w:lineRule="exact"/>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放弃面试的考生请填写《放弃面试声明》（见附件</w:t>
      </w:r>
      <w:r w:rsidR="00CB5DE1">
        <w:rPr>
          <w:rFonts w:eastAsia="仿宋_GB2312" w:hint="eastAsia"/>
          <w:sz w:val="32"/>
          <w:szCs w:val="32"/>
        </w:rPr>
        <w:t>2</w:t>
      </w:r>
      <w:r>
        <w:rPr>
          <w:rFonts w:eastAsia="仿宋_GB2312" w:hint="eastAsia"/>
          <w:sz w:val="32"/>
          <w:szCs w:val="32"/>
        </w:rPr>
        <w:t>），本人签名后于</w:t>
      </w:r>
      <w:r>
        <w:rPr>
          <w:rFonts w:eastAsia="仿宋_GB2312" w:hint="eastAsia"/>
          <w:sz w:val="32"/>
          <w:szCs w:val="32"/>
        </w:rPr>
        <w:t>2020</w:t>
      </w:r>
      <w:r>
        <w:rPr>
          <w:rFonts w:eastAsia="仿宋_GB2312" w:hint="eastAsia"/>
          <w:sz w:val="32"/>
          <w:szCs w:val="32"/>
        </w:rPr>
        <w:t>年</w:t>
      </w:r>
      <w:r>
        <w:rPr>
          <w:rFonts w:eastAsia="仿宋_GB2312" w:hint="eastAsia"/>
          <w:sz w:val="32"/>
          <w:szCs w:val="32"/>
        </w:rPr>
        <w:t>1</w:t>
      </w:r>
      <w:r>
        <w:rPr>
          <w:rFonts w:eastAsia="仿宋_GB2312" w:hint="eastAsia"/>
          <w:sz w:val="32"/>
          <w:szCs w:val="32"/>
        </w:rPr>
        <w:t>月</w:t>
      </w:r>
      <w:r>
        <w:rPr>
          <w:rFonts w:eastAsia="仿宋_GB2312" w:hint="eastAsia"/>
          <w:sz w:val="32"/>
          <w:szCs w:val="32"/>
        </w:rPr>
        <w:t>22</w:t>
      </w:r>
      <w:r>
        <w:rPr>
          <w:rFonts w:eastAsia="仿宋_GB2312" w:hint="eastAsia"/>
          <w:sz w:val="32"/>
          <w:szCs w:val="32"/>
        </w:rPr>
        <w:t>日</w:t>
      </w:r>
      <w:r>
        <w:rPr>
          <w:rFonts w:eastAsia="仿宋_GB2312" w:hint="eastAsia"/>
          <w:sz w:val="32"/>
          <w:szCs w:val="32"/>
          <w:shd w:val="clear" w:color="auto" w:fill="FFFFFF"/>
        </w:rPr>
        <w:t>16</w:t>
      </w:r>
      <w:r>
        <w:rPr>
          <w:rFonts w:eastAsia="仿宋_GB2312"/>
          <w:sz w:val="32"/>
          <w:szCs w:val="32"/>
          <w:shd w:val="clear" w:color="auto" w:fill="FFFFFF"/>
        </w:rPr>
        <w:t>时</w:t>
      </w:r>
      <w:r>
        <w:rPr>
          <w:rFonts w:eastAsia="仿宋_GB2312" w:hint="eastAsia"/>
          <w:sz w:val="32"/>
          <w:szCs w:val="32"/>
        </w:rPr>
        <w:t>前发送</w:t>
      </w:r>
      <w:proofErr w:type="gramStart"/>
      <w:r>
        <w:rPr>
          <w:rFonts w:eastAsia="仿宋_GB2312" w:hint="eastAsia"/>
          <w:sz w:val="32"/>
          <w:szCs w:val="32"/>
        </w:rPr>
        <w:t>扫描件至</w:t>
      </w:r>
      <w:proofErr w:type="spellStart"/>
      <w:proofErr w:type="gramEnd"/>
      <w:r>
        <w:rPr>
          <w:rFonts w:eastAsia="仿宋_GB2312"/>
          <w:color w:val="000000"/>
          <w:sz w:val="32"/>
          <w:szCs w:val="32"/>
          <w:shd w:val="clear" w:color="auto" w:fill="FFFFFF"/>
        </w:rPr>
        <w:t>zwgbk</w:t>
      </w:r>
      <w:proofErr w:type="spellEnd"/>
      <w:r>
        <w:rPr>
          <w:rFonts w:eastAsia="仿宋_GB2312"/>
          <w:color w:val="000000"/>
          <w:sz w:val="32"/>
          <w:szCs w:val="32"/>
          <w:shd w:val="clear" w:color="auto" w:fill="FFFFFF"/>
        </w:rPr>
        <w:t>@ pearlwater.gov.cn</w:t>
      </w:r>
      <w:r>
        <w:rPr>
          <w:rFonts w:eastAsia="仿宋_GB2312" w:hint="eastAsia"/>
          <w:sz w:val="32"/>
          <w:szCs w:val="32"/>
        </w:rPr>
        <w:t>，电子邮件标题为“</w:t>
      </w:r>
      <w:r>
        <w:rPr>
          <w:rFonts w:eastAsia="仿宋_GB2312" w:hint="eastAsia"/>
          <w:sz w:val="32"/>
          <w:szCs w:val="32"/>
        </w:rPr>
        <w:t>XXX</w:t>
      </w:r>
      <w:r>
        <w:rPr>
          <w:rFonts w:eastAsia="仿宋_GB2312" w:hint="eastAsia"/>
          <w:sz w:val="32"/>
          <w:szCs w:val="32"/>
        </w:rPr>
        <w:t>放弃参加</w:t>
      </w:r>
      <w:r>
        <w:rPr>
          <w:rFonts w:eastAsia="仿宋_GB2312" w:hint="eastAsia"/>
          <w:sz w:val="32"/>
          <w:szCs w:val="32"/>
          <w:shd w:val="clear" w:color="auto" w:fill="FFFFFF"/>
        </w:rPr>
        <w:t>珠江委</w:t>
      </w:r>
      <w:r>
        <w:rPr>
          <w:rFonts w:eastAsia="仿宋_GB2312"/>
          <w:sz w:val="32"/>
          <w:szCs w:val="32"/>
          <w:shd w:val="clear" w:color="auto" w:fill="FFFFFF"/>
        </w:rPr>
        <w:t>XX</w:t>
      </w:r>
      <w:r>
        <w:rPr>
          <w:rFonts w:eastAsia="仿宋_GB2312"/>
          <w:sz w:val="32"/>
          <w:szCs w:val="32"/>
          <w:shd w:val="clear" w:color="auto" w:fill="FFFFFF"/>
        </w:rPr>
        <w:t>职位</w:t>
      </w:r>
      <w:r>
        <w:rPr>
          <w:rFonts w:eastAsia="仿宋_GB2312" w:hint="eastAsia"/>
          <w:sz w:val="32"/>
          <w:szCs w:val="32"/>
        </w:rPr>
        <w:t>面试”。</w:t>
      </w:r>
    </w:p>
    <w:p w:rsidR="00DA5211" w:rsidRDefault="00F71312">
      <w:pPr>
        <w:spacing w:line="580" w:lineRule="exact"/>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逾期未确认的，视为自动放弃，不再进入面试程序。不在规定时间内填写放弃声明，又因个人原因放弃面试的，将上报中央公务员主管部门记入</w:t>
      </w:r>
      <w:proofErr w:type="gramStart"/>
      <w:r>
        <w:rPr>
          <w:rFonts w:eastAsia="仿宋_GB2312" w:hint="eastAsia"/>
          <w:sz w:val="32"/>
          <w:szCs w:val="32"/>
        </w:rPr>
        <w:t>不</w:t>
      </w:r>
      <w:proofErr w:type="gramEnd"/>
      <w:r>
        <w:rPr>
          <w:rFonts w:eastAsia="仿宋_GB2312" w:hint="eastAsia"/>
          <w:sz w:val="32"/>
          <w:szCs w:val="32"/>
        </w:rPr>
        <w:t>诚信记录。</w:t>
      </w:r>
    </w:p>
    <w:p w:rsidR="00DA5211" w:rsidRDefault="00F71312">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t>三、资格复审</w:t>
      </w:r>
    </w:p>
    <w:p w:rsidR="00DA5211" w:rsidRDefault="00F71312">
      <w:pPr>
        <w:spacing w:line="580" w:lineRule="exact"/>
        <w:ind w:firstLineChars="200" w:firstLine="640"/>
        <w:rPr>
          <w:rFonts w:eastAsia="仿宋_GB2312"/>
          <w:sz w:val="32"/>
          <w:szCs w:val="32"/>
        </w:rPr>
      </w:pPr>
      <w:r>
        <w:rPr>
          <w:rFonts w:eastAsia="仿宋_GB2312"/>
          <w:sz w:val="32"/>
          <w:szCs w:val="32"/>
        </w:rPr>
        <w:t xml:space="preserve">1. </w:t>
      </w:r>
      <w:r>
        <w:rPr>
          <w:rFonts w:eastAsia="仿宋_GB2312"/>
          <w:sz w:val="32"/>
          <w:szCs w:val="32"/>
        </w:rPr>
        <w:t>请</w:t>
      </w:r>
      <w:r>
        <w:rPr>
          <w:rFonts w:eastAsia="仿宋_GB2312" w:hint="eastAsia"/>
          <w:sz w:val="32"/>
          <w:szCs w:val="32"/>
        </w:rPr>
        <w:t>确认参加面试的</w:t>
      </w:r>
      <w:r>
        <w:rPr>
          <w:rFonts w:eastAsia="仿宋_GB2312"/>
          <w:sz w:val="32"/>
          <w:szCs w:val="32"/>
        </w:rPr>
        <w:t>考生于</w:t>
      </w:r>
      <w:r>
        <w:rPr>
          <w:rFonts w:eastAsia="仿宋_GB2312" w:hint="eastAsia"/>
          <w:sz w:val="32"/>
          <w:szCs w:val="32"/>
        </w:rPr>
        <w:t>2</w:t>
      </w:r>
      <w:r>
        <w:rPr>
          <w:rFonts w:eastAsia="仿宋_GB2312"/>
          <w:sz w:val="32"/>
          <w:szCs w:val="32"/>
        </w:rPr>
        <w:t>月</w:t>
      </w:r>
      <w:r>
        <w:rPr>
          <w:rFonts w:eastAsia="仿宋_GB2312" w:hint="eastAsia"/>
          <w:sz w:val="32"/>
          <w:szCs w:val="32"/>
        </w:rPr>
        <w:t>5</w:t>
      </w:r>
      <w:r>
        <w:rPr>
          <w:rFonts w:eastAsia="仿宋_GB2312"/>
          <w:sz w:val="32"/>
          <w:szCs w:val="32"/>
        </w:rPr>
        <w:t>日前（以寄出邮戳为准）通过邮政特快专递将以下材料复印件邮寄到我单位接受资格复审（一般不接待本人或快递公司送达）</w:t>
      </w:r>
      <w:r>
        <w:rPr>
          <w:rFonts w:eastAsia="仿宋_GB2312" w:hint="eastAsia"/>
          <w:sz w:val="32"/>
          <w:szCs w:val="32"/>
        </w:rPr>
        <w:t>，同时将以下材料扫描件压缩打包发送至</w:t>
      </w:r>
      <w:proofErr w:type="spellStart"/>
      <w:r>
        <w:rPr>
          <w:rFonts w:eastAsia="仿宋_GB2312"/>
          <w:color w:val="000000"/>
          <w:sz w:val="32"/>
          <w:szCs w:val="32"/>
          <w:shd w:val="clear" w:color="auto" w:fill="FFFFFF"/>
        </w:rPr>
        <w:t>zwgbk</w:t>
      </w:r>
      <w:proofErr w:type="spellEnd"/>
      <w:r>
        <w:rPr>
          <w:rFonts w:eastAsia="仿宋_GB2312"/>
          <w:color w:val="000000"/>
          <w:sz w:val="32"/>
          <w:szCs w:val="32"/>
          <w:shd w:val="clear" w:color="auto" w:fill="FFFFFF"/>
        </w:rPr>
        <w:t>@ pearlwater.gov.cn</w:t>
      </w:r>
      <w:r>
        <w:rPr>
          <w:rFonts w:eastAsia="仿宋_GB2312" w:hint="eastAsia"/>
          <w:sz w:val="32"/>
          <w:szCs w:val="32"/>
        </w:rPr>
        <w:t>，电子邮件标题为：</w:t>
      </w:r>
      <w:r>
        <w:rPr>
          <w:rFonts w:eastAsia="仿宋_GB2312" w:hint="eastAsia"/>
          <w:sz w:val="32"/>
          <w:szCs w:val="32"/>
        </w:rPr>
        <w:t>XXX</w:t>
      </w:r>
      <w:r>
        <w:rPr>
          <w:rFonts w:eastAsia="仿宋_GB2312" w:hint="eastAsia"/>
          <w:sz w:val="32"/>
          <w:szCs w:val="32"/>
        </w:rPr>
        <w:t>资格复审材料（报考珠江委</w:t>
      </w:r>
      <w:r>
        <w:rPr>
          <w:rFonts w:eastAsia="仿宋_GB2312" w:hint="eastAsia"/>
          <w:sz w:val="32"/>
          <w:szCs w:val="32"/>
        </w:rPr>
        <w:t>XX</w:t>
      </w:r>
      <w:r>
        <w:rPr>
          <w:rFonts w:eastAsia="仿宋_GB2312" w:hint="eastAsia"/>
          <w:sz w:val="32"/>
          <w:szCs w:val="32"/>
        </w:rPr>
        <w:t>职位）：</w:t>
      </w:r>
    </w:p>
    <w:p w:rsidR="00DA5211" w:rsidRDefault="00F71312">
      <w:pPr>
        <w:spacing w:line="58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）本人身份证、学生证或工作证复印件。</w:t>
      </w:r>
    </w:p>
    <w:p w:rsidR="00DA5211" w:rsidRDefault="00F71312">
      <w:pPr>
        <w:spacing w:line="58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）公共科目笔试准考证复印件。</w:t>
      </w:r>
    </w:p>
    <w:p w:rsidR="00DA5211" w:rsidRDefault="00F71312">
      <w:pPr>
        <w:spacing w:line="58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）考试报名登记表</w:t>
      </w:r>
      <w:r>
        <w:rPr>
          <w:rFonts w:eastAsia="仿宋_GB2312" w:hint="eastAsia"/>
          <w:sz w:val="32"/>
          <w:szCs w:val="32"/>
        </w:rPr>
        <w:t>（</w:t>
      </w:r>
      <w:proofErr w:type="gramStart"/>
      <w:r>
        <w:rPr>
          <w:rFonts w:eastAsia="仿宋_GB2312" w:hint="eastAsia"/>
          <w:sz w:val="32"/>
          <w:szCs w:val="32"/>
        </w:rPr>
        <w:t>样表从</w:t>
      </w:r>
      <w:proofErr w:type="gramEnd"/>
      <w:r>
        <w:rPr>
          <w:rFonts w:eastAsia="仿宋_GB2312" w:hint="eastAsia"/>
          <w:sz w:val="32"/>
          <w:szCs w:val="32"/>
        </w:rPr>
        <w:t>国家公务员局网站下载，贴好照片，如实、详细填写个人学习、工作经历，时间必须连续，并注明各学习阶段是否在职学习，取得何种学历和学位）</w:t>
      </w:r>
      <w:r>
        <w:rPr>
          <w:rFonts w:eastAsia="仿宋_GB2312"/>
          <w:sz w:val="32"/>
          <w:szCs w:val="32"/>
        </w:rPr>
        <w:t>。</w:t>
      </w:r>
    </w:p>
    <w:p w:rsidR="00DA5211" w:rsidRDefault="00F71312">
      <w:pPr>
        <w:spacing w:line="580" w:lineRule="exact"/>
        <w:ind w:firstLineChars="200" w:firstLine="64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）本</w:t>
      </w:r>
      <w:bookmarkStart w:id="0" w:name="_GoBack"/>
      <w:bookmarkEnd w:id="0"/>
      <w:r>
        <w:rPr>
          <w:rFonts w:eastAsia="仿宋_GB2312"/>
          <w:sz w:val="32"/>
          <w:szCs w:val="32"/>
        </w:rPr>
        <w:t>科、研究生各阶段学历、学位证书复印件，所报职位要求的外语等级证书、职业资格证书复印件等材料。</w:t>
      </w:r>
    </w:p>
    <w:p w:rsidR="00DA5211" w:rsidRDefault="00F71312">
      <w:pPr>
        <w:spacing w:line="580"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）报考职位所要求的基层工作经历有关证明材料。在党政机关、事业单位、国有企业工作过的考生，需提供单</w:t>
      </w:r>
      <w:r>
        <w:rPr>
          <w:rFonts w:eastAsia="仿宋_GB2312"/>
          <w:sz w:val="32"/>
          <w:szCs w:val="32"/>
        </w:rPr>
        <w:lastRenderedPageBreak/>
        <w:t>位人事部门出具的基层工作经历证明，并注明起止时间和工作地点；在其他经济组织、社会组织等单位工作过的考生，需提供相应劳动合同或缴纳</w:t>
      </w:r>
      <w:proofErr w:type="gramStart"/>
      <w:r>
        <w:rPr>
          <w:rFonts w:eastAsia="仿宋_GB2312"/>
          <w:sz w:val="32"/>
          <w:szCs w:val="32"/>
        </w:rPr>
        <w:t>社保证明</w:t>
      </w:r>
      <w:proofErr w:type="gramEnd"/>
      <w:r>
        <w:rPr>
          <w:rFonts w:eastAsia="仿宋_GB2312"/>
          <w:sz w:val="32"/>
          <w:szCs w:val="32"/>
        </w:rPr>
        <w:t>的复印件。</w:t>
      </w:r>
    </w:p>
    <w:p w:rsidR="00DA5211" w:rsidRDefault="00F71312">
      <w:pPr>
        <w:spacing w:line="580" w:lineRule="exact"/>
        <w:ind w:firstLineChars="200" w:firstLine="640"/>
        <w:rPr>
          <w:rFonts w:eastAsia="仿宋_GB2312"/>
          <w:sz w:val="32"/>
          <w:szCs w:val="32"/>
        </w:rPr>
      </w:pPr>
      <w:r>
        <w:rPr>
          <w:rFonts w:eastAsia="仿宋_GB2312"/>
          <w:sz w:val="32"/>
          <w:szCs w:val="32"/>
        </w:rPr>
        <w:t>（</w:t>
      </w:r>
      <w:r>
        <w:rPr>
          <w:rFonts w:eastAsia="仿宋_GB2312"/>
          <w:sz w:val="32"/>
          <w:szCs w:val="32"/>
        </w:rPr>
        <w:t>6</w:t>
      </w:r>
      <w:r>
        <w:rPr>
          <w:rFonts w:eastAsia="仿宋_GB2312"/>
          <w:sz w:val="32"/>
          <w:szCs w:val="32"/>
        </w:rPr>
        <w:t>）除上述材料外，考生需按照身份类别，提供以下材料：</w:t>
      </w:r>
    </w:p>
    <w:p w:rsidR="00DA5211" w:rsidRDefault="00F71312">
      <w:pPr>
        <w:spacing w:line="580" w:lineRule="exact"/>
        <w:ind w:firstLineChars="200" w:firstLine="640"/>
        <w:rPr>
          <w:rFonts w:eastAsia="仿宋_GB2312"/>
          <w:sz w:val="32"/>
          <w:szCs w:val="32"/>
        </w:rPr>
      </w:pPr>
      <w:r>
        <w:rPr>
          <w:rFonts w:eastAsia="仿宋_GB2312"/>
          <w:sz w:val="32"/>
          <w:szCs w:val="32"/>
        </w:rPr>
        <w:t>应届毕业生提供所在学校加盖公章的报名推荐表（须注明培养方式，</w:t>
      </w:r>
      <w:proofErr w:type="gramStart"/>
      <w:r>
        <w:rPr>
          <w:rFonts w:eastAsia="仿宋_GB2312" w:hint="eastAsia"/>
          <w:sz w:val="32"/>
          <w:szCs w:val="32"/>
        </w:rPr>
        <w:t>样表从</w:t>
      </w:r>
      <w:proofErr w:type="gramEnd"/>
      <w:r>
        <w:rPr>
          <w:rFonts w:eastAsia="仿宋_GB2312" w:hint="eastAsia"/>
          <w:sz w:val="32"/>
          <w:szCs w:val="32"/>
        </w:rPr>
        <w:t>国家公务员局网站下载</w:t>
      </w:r>
      <w:r>
        <w:rPr>
          <w:rFonts w:eastAsia="仿宋_GB2312"/>
          <w:sz w:val="32"/>
          <w:szCs w:val="32"/>
        </w:rPr>
        <w:t>）复印件。</w:t>
      </w:r>
    </w:p>
    <w:p w:rsidR="00DA5211" w:rsidRDefault="00F71312">
      <w:pPr>
        <w:spacing w:line="360" w:lineRule="auto"/>
        <w:ind w:firstLineChars="200" w:firstLine="640"/>
        <w:rPr>
          <w:rFonts w:ascii="仿宋_GB2312" w:eastAsia="仿宋_GB2312"/>
          <w:sz w:val="32"/>
          <w:szCs w:val="32"/>
        </w:rPr>
      </w:pPr>
      <w:r>
        <w:rPr>
          <w:rFonts w:ascii="仿宋_GB2312" w:eastAsia="仿宋_GB2312" w:hint="eastAsia"/>
          <w:sz w:val="32"/>
          <w:szCs w:val="32"/>
        </w:rPr>
        <w:t>社会在职人员</w:t>
      </w:r>
      <w:r>
        <w:rPr>
          <w:rFonts w:eastAsia="仿宋_GB2312" w:hint="eastAsia"/>
          <w:sz w:val="32"/>
          <w:szCs w:val="32"/>
        </w:rPr>
        <w:t>提供所在单位盖章的报名推荐表复印件（见附件</w:t>
      </w:r>
      <w:r w:rsidR="00CB5DE1">
        <w:rPr>
          <w:rFonts w:eastAsia="仿宋_GB2312" w:hint="eastAsia"/>
          <w:sz w:val="32"/>
          <w:szCs w:val="32"/>
        </w:rPr>
        <w:t>3</w:t>
      </w:r>
      <w:r>
        <w:rPr>
          <w:rFonts w:eastAsia="仿宋_GB2312" w:hint="eastAsia"/>
          <w:sz w:val="32"/>
          <w:szCs w:val="32"/>
        </w:rPr>
        <w:t>）。现工作单位与报名时填写单位不一致的，还需提供离职有关材料复印件</w:t>
      </w:r>
      <w:r>
        <w:rPr>
          <w:rFonts w:ascii="仿宋_GB2312" w:eastAsia="仿宋_GB2312" w:hint="eastAsia"/>
          <w:sz w:val="32"/>
          <w:szCs w:val="32"/>
        </w:rPr>
        <w:t>。</w:t>
      </w:r>
    </w:p>
    <w:p w:rsidR="00DA5211" w:rsidRDefault="00F71312">
      <w:pPr>
        <w:spacing w:line="580" w:lineRule="exact"/>
        <w:ind w:firstLineChars="200" w:firstLine="640"/>
        <w:rPr>
          <w:rFonts w:eastAsia="仿宋_GB2312"/>
          <w:sz w:val="32"/>
          <w:szCs w:val="32"/>
        </w:rPr>
      </w:pPr>
      <w:r>
        <w:rPr>
          <w:rFonts w:eastAsia="仿宋_GB2312"/>
          <w:sz w:val="32"/>
          <w:szCs w:val="32"/>
        </w:rPr>
        <w:t>留学回国人员提供我驻外使领馆出具的留学回国证明和教育部留学服务中心认证的国外学历学位认证书复印件。</w:t>
      </w:r>
    </w:p>
    <w:p w:rsidR="00DA5211" w:rsidRDefault="00F71312">
      <w:pPr>
        <w:spacing w:line="580" w:lineRule="exact"/>
        <w:ind w:firstLineChars="200" w:firstLine="640"/>
        <w:rPr>
          <w:rFonts w:eastAsia="仿宋_GB2312"/>
          <w:sz w:val="32"/>
          <w:szCs w:val="32"/>
        </w:rPr>
      </w:pPr>
      <w:r>
        <w:rPr>
          <w:rFonts w:eastAsia="仿宋_GB2312"/>
          <w:sz w:val="32"/>
          <w:szCs w:val="32"/>
        </w:rPr>
        <w:t xml:space="preserve"> “</w:t>
      </w:r>
      <w:r>
        <w:rPr>
          <w:rFonts w:eastAsia="仿宋_GB2312"/>
          <w:sz w:val="32"/>
          <w:szCs w:val="32"/>
        </w:rPr>
        <w:t>大学生村官</w:t>
      </w:r>
      <w:r>
        <w:rPr>
          <w:rFonts w:eastAsia="仿宋_GB2312"/>
          <w:sz w:val="32"/>
          <w:szCs w:val="32"/>
        </w:rPr>
        <w:t>”</w:t>
      </w:r>
      <w:r>
        <w:rPr>
          <w:rFonts w:eastAsia="仿宋_GB2312"/>
          <w:sz w:val="32"/>
          <w:szCs w:val="32"/>
        </w:rPr>
        <w:t>项目人员提供由县级及以上组织人事部门出具的服务期满、考核合格的证明复印件；</w:t>
      </w:r>
      <w:r>
        <w:rPr>
          <w:rFonts w:eastAsia="仿宋_GB2312"/>
          <w:sz w:val="32"/>
          <w:szCs w:val="32"/>
        </w:rPr>
        <w:t>“</w:t>
      </w:r>
      <w:r>
        <w:rPr>
          <w:rFonts w:eastAsia="仿宋_GB2312"/>
          <w:sz w:val="32"/>
          <w:szCs w:val="32"/>
        </w:rPr>
        <w:t>农村义务教育阶段学校教师特设岗位计划</w:t>
      </w:r>
      <w:r>
        <w:rPr>
          <w:rFonts w:eastAsia="仿宋_GB2312"/>
          <w:sz w:val="32"/>
          <w:szCs w:val="32"/>
        </w:rPr>
        <w:t>”</w:t>
      </w:r>
      <w:r>
        <w:rPr>
          <w:rFonts w:eastAsia="仿宋_GB2312"/>
          <w:sz w:val="32"/>
          <w:szCs w:val="32"/>
        </w:rPr>
        <w:t>项目人员提供省级教育部门统一制作，教育部监制的</w:t>
      </w:r>
      <w:r>
        <w:rPr>
          <w:rFonts w:eastAsia="仿宋_GB2312"/>
          <w:sz w:val="32"/>
          <w:szCs w:val="32"/>
        </w:rPr>
        <w:t>“</w:t>
      </w:r>
      <w:r>
        <w:rPr>
          <w:rFonts w:eastAsia="仿宋_GB2312"/>
          <w:sz w:val="32"/>
          <w:szCs w:val="32"/>
        </w:rPr>
        <w:t>特岗教师</w:t>
      </w:r>
      <w:r>
        <w:rPr>
          <w:rFonts w:eastAsia="仿宋_GB2312"/>
          <w:sz w:val="32"/>
          <w:szCs w:val="32"/>
        </w:rPr>
        <w:t>”</w:t>
      </w:r>
      <w:r>
        <w:rPr>
          <w:rFonts w:eastAsia="仿宋_GB2312"/>
          <w:sz w:val="32"/>
          <w:szCs w:val="32"/>
        </w:rPr>
        <w:t>证书和服务</w:t>
      </w:r>
      <w:r>
        <w:rPr>
          <w:rFonts w:eastAsia="仿宋_GB2312"/>
          <w:sz w:val="32"/>
          <w:szCs w:val="32"/>
        </w:rPr>
        <w:t>“</w:t>
      </w:r>
      <w:r>
        <w:rPr>
          <w:rFonts w:eastAsia="仿宋_GB2312"/>
          <w:sz w:val="32"/>
          <w:szCs w:val="32"/>
        </w:rPr>
        <w:t>农村义务教育阶段学校教师特设岗位计划</w:t>
      </w:r>
      <w:r>
        <w:rPr>
          <w:rFonts w:eastAsia="仿宋_GB2312"/>
          <w:sz w:val="32"/>
          <w:szCs w:val="32"/>
        </w:rPr>
        <w:t>”</w:t>
      </w:r>
      <w:r>
        <w:rPr>
          <w:rFonts w:eastAsia="仿宋_GB2312"/>
          <w:sz w:val="32"/>
          <w:szCs w:val="32"/>
        </w:rPr>
        <w:t>鉴定表复印件；</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计划项目人员提供各省</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工作协调管理办公室出具的高校毕业生</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服务证书复印件；</w:t>
      </w:r>
      <w:r>
        <w:rPr>
          <w:rFonts w:eastAsia="仿宋_GB2312"/>
          <w:sz w:val="32"/>
          <w:szCs w:val="32"/>
        </w:rPr>
        <w:t>“</w:t>
      </w:r>
      <w:r>
        <w:rPr>
          <w:rFonts w:eastAsia="仿宋_GB2312"/>
          <w:sz w:val="32"/>
          <w:szCs w:val="32"/>
        </w:rPr>
        <w:t>大学生志愿服务西部计划</w:t>
      </w:r>
      <w:r>
        <w:rPr>
          <w:rFonts w:eastAsia="仿宋_GB2312"/>
          <w:sz w:val="32"/>
          <w:szCs w:val="32"/>
        </w:rPr>
        <w:t>”</w:t>
      </w:r>
      <w:r>
        <w:rPr>
          <w:rFonts w:eastAsia="仿宋_GB2312"/>
          <w:sz w:val="32"/>
          <w:szCs w:val="32"/>
        </w:rPr>
        <w:t>项目人员提供由共青团中央统一制作的服务证和大学生志愿服务西部计划鉴定表复印件。</w:t>
      </w:r>
    </w:p>
    <w:p w:rsidR="00DA5211" w:rsidRDefault="00F71312">
      <w:pPr>
        <w:spacing w:line="580" w:lineRule="exact"/>
        <w:ind w:firstLineChars="200" w:firstLine="640"/>
        <w:rPr>
          <w:rFonts w:eastAsia="仿宋_GB2312"/>
          <w:sz w:val="32"/>
          <w:szCs w:val="32"/>
        </w:rPr>
      </w:pPr>
      <w:r>
        <w:rPr>
          <w:rFonts w:eastAsia="仿宋_GB2312" w:hint="eastAsia"/>
          <w:sz w:val="32"/>
          <w:szCs w:val="32"/>
        </w:rPr>
        <w:t>邮寄材料时请同时提供本人</w:t>
      </w:r>
      <w:r>
        <w:rPr>
          <w:rFonts w:eastAsia="仿宋_GB2312" w:hint="eastAsia"/>
          <w:sz w:val="32"/>
          <w:szCs w:val="32"/>
        </w:rPr>
        <w:t>1</w:t>
      </w:r>
      <w:r>
        <w:rPr>
          <w:rFonts w:eastAsia="仿宋_GB2312" w:hint="eastAsia"/>
          <w:sz w:val="32"/>
          <w:szCs w:val="32"/>
        </w:rPr>
        <w:t>张</w:t>
      </w:r>
      <w:r>
        <w:rPr>
          <w:rFonts w:eastAsia="仿宋_GB2312" w:hint="eastAsia"/>
          <w:sz w:val="32"/>
          <w:szCs w:val="32"/>
        </w:rPr>
        <w:t>2</w:t>
      </w:r>
      <w:r>
        <w:rPr>
          <w:rFonts w:eastAsia="仿宋_GB2312" w:hint="eastAsia"/>
          <w:sz w:val="32"/>
          <w:szCs w:val="32"/>
        </w:rPr>
        <w:t>寸免冠照片，在照片背面注明本人姓名（须与报名时提交照片一致）；发送资格</w:t>
      </w:r>
      <w:r>
        <w:rPr>
          <w:rFonts w:eastAsia="仿宋_GB2312" w:hint="eastAsia"/>
          <w:sz w:val="32"/>
          <w:szCs w:val="32"/>
        </w:rPr>
        <w:lastRenderedPageBreak/>
        <w:t>复审扫描材料电子邮件时，请将填写好的</w:t>
      </w:r>
      <w:r>
        <w:rPr>
          <w:rFonts w:eastAsia="仿宋_GB2312" w:hint="eastAsia"/>
          <w:sz w:val="32"/>
          <w:szCs w:val="32"/>
        </w:rPr>
        <w:t>word</w:t>
      </w:r>
      <w:r>
        <w:rPr>
          <w:rFonts w:eastAsia="仿宋_GB2312" w:hint="eastAsia"/>
          <w:sz w:val="32"/>
          <w:szCs w:val="32"/>
        </w:rPr>
        <w:t>版本报名登记表作为附件同时发送至</w:t>
      </w:r>
      <w:proofErr w:type="spellStart"/>
      <w:r>
        <w:rPr>
          <w:rFonts w:eastAsia="仿宋_GB2312"/>
          <w:color w:val="000000"/>
          <w:sz w:val="32"/>
          <w:szCs w:val="32"/>
          <w:shd w:val="clear" w:color="auto" w:fill="FFFFFF"/>
        </w:rPr>
        <w:t>zwgbk</w:t>
      </w:r>
      <w:proofErr w:type="spellEnd"/>
      <w:r>
        <w:rPr>
          <w:rFonts w:eastAsia="仿宋_GB2312"/>
          <w:color w:val="000000"/>
          <w:sz w:val="32"/>
          <w:szCs w:val="32"/>
          <w:shd w:val="clear" w:color="auto" w:fill="FFFFFF"/>
        </w:rPr>
        <w:t>@ pearlwater.gov.cn</w:t>
      </w:r>
      <w:r>
        <w:rPr>
          <w:rFonts w:eastAsia="仿宋_GB2312" w:hint="eastAsia"/>
          <w:sz w:val="32"/>
          <w:szCs w:val="32"/>
        </w:rPr>
        <w:t>。</w:t>
      </w:r>
    </w:p>
    <w:p w:rsidR="00DA5211" w:rsidRDefault="00F71312">
      <w:pPr>
        <w:numPr>
          <w:ilvl w:val="0"/>
          <w:numId w:val="1"/>
        </w:numPr>
        <w:spacing w:line="580" w:lineRule="exact"/>
        <w:ind w:firstLineChars="200" w:firstLine="640"/>
        <w:rPr>
          <w:rFonts w:eastAsia="仿宋_GB2312"/>
          <w:sz w:val="32"/>
          <w:szCs w:val="32"/>
        </w:rPr>
      </w:pPr>
      <w:r>
        <w:rPr>
          <w:rFonts w:eastAsia="仿宋_GB2312"/>
          <w:sz w:val="32"/>
          <w:szCs w:val="32"/>
        </w:rPr>
        <w:t>考生应对所提供材料的真实性负责，材料不全或主要信息不实，影响资格审查结果的，将取消面试资格。此外，面试前还将进行现场资格复审，届时请考生备齐以上材料原件。</w:t>
      </w:r>
    </w:p>
    <w:p w:rsidR="00DA5211" w:rsidRDefault="00F71312">
      <w:pPr>
        <w:numPr>
          <w:ilvl w:val="0"/>
          <w:numId w:val="1"/>
        </w:numPr>
        <w:spacing w:line="580" w:lineRule="exact"/>
        <w:ind w:firstLineChars="200" w:firstLine="640"/>
        <w:rPr>
          <w:rFonts w:eastAsia="黑体"/>
          <w:sz w:val="32"/>
          <w:szCs w:val="32"/>
          <w:u w:val="single"/>
        </w:rPr>
      </w:pPr>
      <w:r>
        <w:rPr>
          <w:rFonts w:eastAsia="仿宋_GB2312"/>
          <w:sz w:val="32"/>
          <w:szCs w:val="32"/>
        </w:rPr>
        <w:t>邮寄地址：广州市天河区</w:t>
      </w:r>
      <w:proofErr w:type="gramStart"/>
      <w:r>
        <w:rPr>
          <w:rFonts w:eastAsia="仿宋_GB2312"/>
          <w:sz w:val="32"/>
          <w:szCs w:val="32"/>
        </w:rPr>
        <w:t>天寿路</w:t>
      </w:r>
      <w:r>
        <w:rPr>
          <w:rFonts w:eastAsia="仿宋_GB2312"/>
          <w:sz w:val="32"/>
          <w:szCs w:val="32"/>
        </w:rPr>
        <w:t>80</w:t>
      </w:r>
      <w:r>
        <w:rPr>
          <w:rFonts w:eastAsia="仿宋_GB2312"/>
          <w:sz w:val="32"/>
          <w:szCs w:val="32"/>
        </w:rPr>
        <w:t>号</w:t>
      </w:r>
      <w:proofErr w:type="gramEnd"/>
      <w:r>
        <w:rPr>
          <w:rFonts w:eastAsia="仿宋_GB2312"/>
          <w:sz w:val="32"/>
          <w:szCs w:val="32"/>
        </w:rPr>
        <w:t>珠江水利大厦</w:t>
      </w:r>
      <w:r>
        <w:rPr>
          <w:rFonts w:eastAsia="仿宋_GB2312"/>
          <w:sz w:val="32"/>
          <w:szCs w:val="32"/>
        </w:rPr>
        <w:t>1003</w:t>
      </w:r>
      <w:r>
        <w:rPr>
          <w:rFonts w:eastAsia="仿宋_GB2312"/>
          <w:sz w:val="32"/>
          <w:szCs w:val="32"/>
        </w:rPr>
        <w:t>室，珠江委人事处干部科，邮编：</w:t>
      </w:r>
      <w:r>
        <w:rPr>
          <w:rFonts w:eastAsia="仿宋_GB2312"/>
          <w:sz w:val="32"/>
          <w:szCs w:val="32"/>
        </w:rPr>
        <w:t>510611</w:t>
      </w:r>
      <w:r>
        <w:rPr>
          <w:rFonts w:eastAsia="仿宋_GB2312" w:hint="eastAsia"/>
          <w:sz w:val="32"/>
          <w:szCs w:val="32"/>
        </w:rPr>
        <w:t>，联系电话：</w:t>
      </w:r>
      <w:r>
        <w:rPr>
          <w:rFonts w:eastAsia="仿宋_GB2312" w:hint="eastAsia"/>
          <w:sz w:val="32"/>
          <w:szCs w:val="32"/>
        </w:rPr>
        <w:t>020-87117420</w:t>
      </w:r>
      <w:r>
        <w:rPr>
          <w:rFonts w:eastAsia="仿宋_GB2312"/>
          <w:sz w:val="32"/>
          <w:szCs w:val="32"/>
        </w:rPr>
        <w:t>。请务必在信封上注明</w:t>
      </w:r>
      <w:r>
        <w:rPr>
          <w:rFonts w:eastAsia="仿宋_GB2312"/>
          <w:sz w:val="32"/>
          <w:szCs w:val="32"/>
        </w:rPr>
        <w:t>“</w:t>
      </w:r>
      <w:r>
        <w:rPr>
          <w:rFonts w:eastAsia="仿宋_GB2312"/>
          <w:sz w:val="32"/>
          <w:szCs w:val="32"/>
        </w:rPr>
        <w:t>公务员面试资格复审材料</w:t>
      </w:r>
      <w:r>
        <w:rPr>
          <w:rFonts w:eastAsia="仿宋_GB2312"/>
          <w:sz w:val="32"/>
          <w:szCs w:val="32"/>
        </w:rPr>
        <w:t>”</w:t>
      </w:r>
      <w:r>
        <w:rPr>
          <w:rFonts w:eastAsia="仿宋_GB2312"/>
          <w:sz w:val="32"/>
          <w:szCs w:val="32"/>
        </w:rPr>
        <w:t>。考生所寄材料不再退还。</w:t>
      </w:r>
    </w:p>
    <w:p w:rsidR="00DA5211" w:rsidRDefault="00F71312">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t>五、面试安排</w:t>
      </w:r>
    </w:p>
    <w:p w:rsidR="00DA5211" w:rsidRDefault="00F71312">
      <w:pPr>
        <w:spacing w:line="580" w:lineRule="exact"/>
        <w:ind w:firstLineChars="200" w:firstLine="643"/>
        <w:rPr>
          <w:rFonts w:eastAsia="仿宋_GB2312"/>
          <w:b/>
          <w:bCs/>
          <w:sz w:val="32"/>
          <w:szCs w:val="32"/>
        </w:rPr>
      </w:pPr>
      <w:r>
        <w:rPr>
          <w:rFonts w:eastAsia="仿宋_GB2312" w:hint="eastAsia"/>
          <w:b/>
          <w:bCs/>
          <w:sz w:val="32"/>
          <w:szCs w:val="32"/>
        </w:rPr>
        <w:t>（一）报到及资格复审</w:t>
      </w:r>
    </w:p>
    <w:p w:rsidR="00DA5211" w:rsidRDefault="00F71312">
      <w:pPr>
        <w:spacing w:line="580" w:lineRule="exact"/>
        <w:ind w:firstLineChars="200" w:firstLine="640"/>
        <w:rPr>
          <w:rFonts w:eastAsia="仿宋_GB2312"/>
          <w:sz w:val="32"/>
          <w:szCs w:val="32"/>
        </w:rPr>
      </w:pPr>
      <w:r>
        <w:rPr>
          <w:rFonts w:eastAsia="仿宋_GB2312" w:hint="eastAsia"/>
          <w:sz w:val="32"/>
          <w:szCs w:val="32"/>
        </w:rPr>
        <w:t>报到时间：</w:t>
      </w:r>
      <w:r>
        <w:rPr>
          <w:rFonts w:eastAsia="仿宋_GB2312" w:hint="eastAsia"/>
          <w:sz w:val="32"/>
          <w:szCs w:val="32"/>
        </w:rPr>
        <w:t>2020</w:t>
      </w:r>
      <w:r>
        <w:rPr>
          <w:rFonts w:eastAsia="仿宋_GB2312" w:hint="eastAsia"/>
          <w:sz w:val="32"/>
          <w:szCs w:val="32"/>
        </w:rPr>
        <w:t>年</w:t>
      </w:r>
      <w:r>
        <w:rPr>
          <w:rFonts w:eastAsia="仿宋_GB2312" w:hint="eastAsia"/>
          <w:sz w:val="32"/>
          <w:szCs w:val="32"/>
        </w:rPr>
        <w:t>2</w:t>
      </w:r>
      <w:r>
        <w:rPr>
          <w:rFonts w:eastAsia="仿宋_GB2312" w:hint="eastAsia"/>
          <w:sz w:val="32"/>
          <w:szCs w:val="32"/>
        </w:rPr>
        <w:t>月</w:t>
      </w:r>
      <w:r>
        <w:rPr>
          <w:rFonts w:eastAsia="仿宋_GB2312" w:hint="eastAsia"/>
          <w:sz w:val="32"/>
          <w:szCs w:val="32"/>
        </w:rPr>
        <w:t>12</w:t>
      </w:r>
      <w:r>
        <w:rPr>
          <w:rFonts w:eastAsia="仿宋_GB2312" w:hint="eastAsia"/>
          <w:sz w:val="32"/>
          <w:szCs w:val="32"/>
        </w:rPr>
        <w:t>日下午</w:t>
      </w:r>
      <w:r>
        <w:rPr>
          <w:rFonts w:eastAsia="仿宋_GB2312" w:hint="eastAsia"/>
          <w:sz w:val="32"/>
          <w:szCs w:val="32"/>
        </w:rPr>
        <w:t>14:15</w:t>
      </w:r>
    </w:p>
    <w:p w:rsidR="00DA5211" w:rsidRDefault="00F71312">
      <w:pPr>
        <w:spacing w:line="580" w:lineRule="exact"/>
        <w:ind w:firstLineChars="200" w:firstLine="640"/>
        <w:rPr>
          <w:rFonts w:eastAsia="仿宋_GB2312"/>
          <w:sz w:val="32"/>
          <w:szCs w:val="32"/>
        </w:rPr>
      </w:pPr>
      <w:r>
        <w:rPr>
          <w:rFonts w:eastAsia="仿宋_GB2312" w:hint="eastAsia"/>
          <w:sz w:val="32"/>
          <w:szCs w:val="32"/>
        </w:rPr>
        <w:t>报到地点：珠江水利大厦</w:t>
      </w:r>
      <w:r>
        <w:rPr>
          <w:rFonts w:eastAsia="仿宋_GB2312" w:hint="eastAsia"/>
          <w:sz w:val="32"/>
          <w:szCs w:val="32"/>
        </w:rPr>
        <w:t>10</w:t>
      </w:r>
      <w:r>
        <w:rPr>
          <w:rFonts w:eastAsia="仿宋_GB2312" w:hint="eastAsia"/>
          <w:sz w:val="32"/>
          <w:szCs w:val="32"/>
        </w:rPr>
        <w:t>楼</w:t>
      </w:r>
      <w:r>
        <w:rPr>
          <w:rFonts w:eastAsia="仿宋_GB2312" w:hint="eastAsia"/>
          <w:sz w:val="32"/>
          <w:szCs w:val="32"/>
        </w:rPr>
        <w:t>1003</w:t>
      </w:r>
      <w:r>
        <w:rPr>
          <w:rFonts w:eastAsia="仿宋_GB2312" w:hint="eastAsia"/>
          <w:sz w:val="32"/>
          <w:szCs w:val="32"/>
        </w:rPr>
        <w:t>室，地址：广州市天河区</w:t>
      </w:r>
      <w:proofErr w:type="gramStart"/>
      <w:r>
        <w:rPr>
          <w:rFonts w:eastAsia="仿宋_GB2312" w:hint="eastAsia"/>
          <w:sz w:val="32"/>
          <w:szCs w:val="32"/>
        </w:rPr>
        <w:t>天寿路</w:t>
      </w:r>
      <w:r>
        <w:rPr>
          <w:rFonts w:eastAsia="仿宋_GB2312" w:hint="eastAsia"/>
          <w:sz w:val="32"/>
          <w:szCs w:val="32"/>
        </w:rPr>
        <w:t>80</w:t>
      </w:r>
      <w:r>
        <w:rPr>
          <w:rFonts w:eastAsia="仿宋_GB2312" w:hint="eastAsia"/>
          <w:sz w:val="32"/>
          <w:szCs w:val="32"/>
        </w:rPr>
        <w:t>号</w:t>
      </w:r>
      <w:proofErr w:type="gramEnd"/>
      <w:r>
        <w:rPr>
          <w:rFonts w:eastAsia="仿宋_GB2312" w:hint="eastAsia"/>
          <w:sz w:val="32"/>
          <w:szCs w:val="32"/>
        </w:rPr>
        <w:t>。</w:t>
      </w:r>
    </w:p>
    <w:p w:rsidR="00DA5211" w:rsidRDefault="00F71312">
      <w:pPr>
        <w:spacing w:line="580" w:lineRule="exact"/>
        <w:ind w:firstLineChars="200" w:firstLine="640"/>
        <w:rPr>
          <w:rFonts w:eastAsia="仿宋_GB2312"/>
          <w:sz w:val="32"/>
          <w:szCs w:val="32"/>
        </w:rPr>
      </w:pPr>
      <w:r>
        <w:rPr>
          <w:rFonts w:eastAsia="仿宋_GB2312" w:hint="eastAsia"/>
          <w:sz w:val="32"/>
          <w:szCs w:val="32"/>
        </w:rPr>
        <w:t>报到时持考生本人身份证在门卫处登记进入。未按时报到者，视为自行放弃面试资格。报到后将进行现场资格复审，复审不合格的取消面试资格。</w:t>
      </w:r>
    </w:p>
    <w:p w:rsidR="00DA5211" w:rsidRDefault="00F71312">
      <w:pPr>
        <w:spacing w:line="580" w:lineRule="exact"/>
        <w:ind w:firstLineChars="200" w:firstLine="643"/>
        <w:rPr>
          <w:rFonts w:eastAsia="仿宋_GB2312"/>
          <w:b/>
          <w:bCs/>
          <w:sz w:val="32"/>
          <w:szCs w:val="32"/>
        </w:rPr>
      </w:pPr>
      <w:r>
        <w:rPr>
          <w:rFonts w:eastAsia="仿宋_GB2312" w:hint="eastAsia"/>
          <w:b/>
          <w:bCs/>
          <w:sz w:val="32"/>
          <w:szCs w:val="32"/>
        </w:rPr>
        <w:t>（二）面试</w:t>
      </w:r>
    </w:p>
    <w:p w:rsidR="00DA5211" w:rsidRDefault="00F71312">
      <w:pPr>
        <w:spacing w:line="580" w:lineRule="exact"/>
        <w:ind w:firstLineChars="200" w:firstLine="640"/>
        <w:rPr>
          <w:rFonts w:eastAsia="仿宋_GB2312"/>
          <w:sz w:val="32"/>
          <w:szCs w:val="32"/>
        </w:rPr>
      </w:pPr>
      <w:r>
        <w:rPr>
          <w:rFonts w:eastAsia="仿宋_GB2312" w:hint="eastAsia"/>
          <w:sz w:val="32"/>
          <w:szCs w:val="32"/>
        </w:rPr>
        <w:t>1.</w:t>
      </w:r>
      <w:r>
        <w:rPr>
          <w:rFonts w:eastAsia="仿宋_GB2312" w:hint="eastAsia"/>
          <w:sz w:val="32"/>
          <w:szCs w:val="32"/>
        </w:rPr>
        <w:t>面试时间：</w:t>
      </w:r>
    </w:p>
    <w:p w:rsidR="00DA5211" w:rsidRDefault="00F71312">
      <w:pPr>
        <w:spacing w:line="580" w:lineRule="exact"/>
        <w:ind w:firstLineChars="200" w:firstLine="640"/>
        <w:rPr>
          <w:rFonts w:eastAsia="仿宋_GB2312"/>
          <w:sz w:val="32"/>
          <w:szCs w:val="32"/>
        </w:rPr>
      </w:pPr>
      <w:r>
        <w:rPr>
          <w:rFonts w:eastAsia="仿宋_GB2312" w:hint="eastAsia"/>
          <w:sz w:val="32"/>
          <w:szCs w:val="32"/>
        </w:rPr>
        <w:t>面试于</w:t>
      </w:r>
      <w:r>
        <w:rPr>
          <w:rFonts w:eastAsia="仿宋_GB2312" w:hint="eastAsia"/>
          <w:sz w:val="32"/>
          <w:szCs w:val="32"/>
        </w:rPr>
        <w:t>2020</w:t>
      </w:r>
      <w:r>
        <w:rPr>
          <w:rFonts w:eastAsia="仿宋_GB2312" w:hint="eastAsia"/>
          <w:sz w:val="32"/>
          <w:szCs w:val="32"/>
        </w:rPr>
        <w:t>年</w:t>
      </w:r>
      <w:r>
        <w:rPr>
          <w:rFonts w:eastAsia="仿宋_GB2312" w:hint="eastAsia"/>
          <w:sz w:val="32"/>
          <w:szCs w:val="32"/>
        </w:rPr>
        <w:t>2</w:t>
      </w:r>
      <w:r>
        <w:rPr>
          <w:rFonts w:eastAsia="仿宋_GB2312" w:hint="eastAsia"/>
          <w:sz w:val="32"/>
          <w:szCs w:val="32"/>
        </w:rPr>
        <w:t>月</w:t>
      </w:r>
      <w:r>
        <w:rPr>
          <w:rFonts w:eastAsia="仿宋_GB2312" w:hint="eastAsia"/>
          <w:sz w:val="32"/>
          <w:szCs w:val="32"/>
        </w:rPr>
        <w:t>13</w:t>
      </w:r>
      <w:r>
        <w:rPr>
          <w:rFonts w:eastAsia="仿宋_GB2312" w:hint="eastAsia"/>
          <w:sz w:val="32"/>
          <w:szCs w:val="32"/>
        </w:rPr>
        <w:t>日上午进行。</w:t>
      </w:r>
    </w:p>
    <w:p w:rsidR="00DA5211" w:rsidRDefault="00F71312">
      <w:pPr>
        <w:spacing w:line="580" w:lineRule="exact"/>
        <w:ind w:firstLineChars="200" w:firstLine="640"/>
        <w:rPr>
          <w:rFonts w:eastAsia="仿宋_GB2312"/>
          <w:sz w:val="32"/>
          <w:szCs w:val="32"/>
        </w:rPr>
      </w:pPr>
      <w:r>
        <w:rPr>
          <w:rFonts w:eastAsia="仿宋_GB2312" w:hint="eastAsia"/>
          <w:sz w:val="32"/>
          <w:szCs w:val="32"/>
        </w:rPr>
        <w:t>面试于当日上午</w:t>
      </w:r>
      <w:r>
        <w:rPr>
          <w:rFonts w:eastAsia="仿宋_GB2312" w:hint="eastAsia"/>
          <w:sz w:val="32"/>
          <w:szCs w:val="32"/>
        </w:rPr>
        <w:t>9:00</w:t>
      </w:r>
      <w:r>
        <w:rPr>
          <w:rFonts w:eastAsia="仿宋_GB2312" w:hint="eastAsia"/>
          <w:sz w:val="32"/>
          <w:szCs w:val="32"/>
        </w:rPr>
        <w:t>开始，请面试考生于当日上午</w:t>
      </w:r>
      <w:r>
        <w:rPr>
          <w:rFonts w:eastAsia="仿宋_GB2312" w:hint="eastAsia"/>
          <w:sz w:val="32"/>
          <w:szCs w:val="32"/>
        </w:rPr>
        <w:t>8:30</w:t>
      </w:r>
      <w:r>
        <w:rPr>
          <w:rFonts w:eastAsia="仿宋_GB2312" w:hint="eastAsia"/>
          <w:sz w:val="32"/>
          <w:szCs w:val="32"/>
        </w:rPr>
        <w:t>前到面试地点报到。不按规定时间</w:t>
      </w:r>
      <w:proofErr w:type="gramStart"/>
      <w:r>
        <w:rPr>
          <w:rFonts w:eastAsia="仿宋_GB2312" w:hint="eastAsia"/>
          <w:sz w:val="32"/>
          <w:szCs w:val="32"/>
        </w:rPr>
        <w:t>进入候考室</w:t>
      </w:r>
      <w:proofErr w:type="gramEnd"/>
      <w:r>
        <w:rPr>
          <w:rFonts w:eastAsia="仿宋_GB2312" w:hint="eastAsia"/>
          <w:sz w:val="32"/>
          <w:szCs w:val="32"/>
        </w:rPr>
        <w:t>的考生，取消考试资格。</w:t>
      </w:r>
    </w:p>
    <w:p w:rsidR="00DA5211" w:rsidRDefault="00F71312">
      <w:pPr>
        <w:spacing w:line="580" w:lineRule="exact"/>
        <w:ind w:firstLineChars="200" w:firstLine="640"/>
        <w:rPr>
          <w:rFonts w:eastAsia="仿宋_GB2312"/>
          <w:sz w:val="32"/>
          <w:szCs w:val="32"/>
        </w:rPr>
      </w:pPr>
      <w:r>
        <w:rPr>
          <w:rFonts w:eastAsia="仿宋_GB2312" w:hint="eastAsia"/>
          <w:sz w:val="32"/>
          <w:szCs w:val="32"/>
        </w:rPr>
        <w:lastRenderedPageBreak/>
        <w:t>2.</w:t>
      </w:r>
      <w:r>
        <w:rPr>
          <w:rFonts w:eastAsia="仿宋_GB2312" w:hint="eastAsia"/>
          <w:sz w:val="32"/>
          <w:szCs w:val="32"/>
        </w:rPr>
        <w:t>面试地点：</w:t>
      </w:r>
    </w:p>
    <w:p w:rsidR="00DA5211" w:rsidRDefault="00F71312">
      <w:pPr>
        <w:spacing w:line="580" w:lineRule="exact"/>
        <w:ind w:firstLineChars="200" w:firstLine="640"/>
        <w:rPr>
          <w:rFonts w:eastAsia="仿宋_GB2312"/>
          <w:sz w:val="32"/>
          <w:szCs w:val="32"/>
        </w:rPr>
      </w:pPr>
      <w:r>
        <w:rPr>
          <w:rFonts w:eastAsia="仿宋_GB2312" w:hint="eastAsia"/>
          <w:sz w:val="32"/>
          <w:szCs w:val="32"/>
        </w:rPr>
        <w:t>珠江水利大厦</w:t>
      </w:r>
      <w:r>
        <w:rPr>
          <w:rFonts w:eastAsia="仿宋_GB2312" w:hint="eastAsia"/>
          <w:sz w:val="32"/>
          <w:szCs w:val="32"/>
        </w:rPr>
        <w:t>11</w:t>
      </w:r>
      <w:r>
        <w:rPr>
          <w:rFonts w:eastAsia="仿宋_GB2312" w:hint="eastAsia"/>
          <w:sz w:val="32"/>
          <w:szCs w:val="32"/>
        </w:rPr>
        <w:t>楼</w:t>
      </w:r>
      <w:r>
        <w:rPr>
          <w:rFonts w:eastAsia="仿宋_GB2312" w:hint="eastAsia"/>
          <w:sz w:val="32"/>
          <w:szCs w:val="32"/>
        </w:rPr>
        <w:t>1104</w:t>
      </w:r>
      <w:r>
        <w:rPr>
          <w:rFonts w:eastAsia="仿宋_GB2312" w:hint="eastAsia"/>
          <w:sz w:val="32"/>
          <w:szCs w:val="32"/>
        </w:rPr>
        <w:t>室，地址：广州市天河区</w:t>
      </w:r>
      <w:proofErr w:type="gramStart"/>
      <w:r>
        <w:rPr>
          <w:rFonts w:eastAsia="仿宋_GB2312" w:hint="eastAsia"/>
          <w:sz w:val="32"/>
          <w:szCs w:val="32"/>
        </w:rPr>
        <w:t>天寿路</w:t>
      </w:r>
      <w:r>
        <w:rPr>
          <w:rFonts w:eastAsia="仿宋_GB2312" w:hint="eastAsia"/>
          <w:sz w:val="32"/>
          <w:szCs w:val="32"/>
        </w:rPr>
        <w:t>80</w:t>
      </w:r>
      <w:r>
        <w:rPr>
          <w:rFonts w:eastAsia="仿宋_GB2312" w:hint="eastAsia"/>
          <w:sz w:val="32"/>
          <w:szCs w:val="32"/>
        </w:rPr>
        <w:t>号</w:t>
      </w:r>
      <w:proofErr w:type="gramEnd"/>
      <w:r>
        <w:rPr>
          <w:rFonts w:eastAsia="仿宋_GB2312" w:hint="eastAsia"/>
          <w:sz w:val="32"/>
          <w:szCs w:val="32"/>
        </w:rPr>
        <w:t>。</w:t>
      </w:r>
    </w:p>
    <w:p w:rsidR="00DA5211" w:rsidRDefault="00F71312">
      <w:pPr>
        <w:spacing w:line="580" w:lineRule="exact"/>
        <w:ind w:firstLineChars="200" w:firstLine="640"/>
        <w:rPr>
          <w:rFonts w:eastAsia="黑体"/>
          <w:sz w:val="32"/>
          <w:szCs w:val="32"/>
        </w:rPr>
      </w:pPr>
      <w:r>
        <w:rPr>
          <w:rFonts w:eastAsia="黑体"/>
          <w:sz w:val="32"/>
          <w:szCs w:val="32"/>
        </w:rPr>
        <w:t>六、体检和考察</w:t>
      </w:r>
    </w:p>
    <w:p w:rsidR="00DA5211" w:rsidRDefault="00F71312">
      <w:pPr>
        <w:numPr>
          <w:ilvl w:val="0"/>
          <w:numId w:val="2"/>
        </w:numPr>
        <w:spacing w:line="580" w:lineRule="exact"/>
        <w:ind w:firstLineChars="200" w:firstLine="640"/>
        <w:rPr>
          <w:rFonts w:eastAsia="仿宋_GB2312"/>
          <w:sz w:val="32"/>
          <w:szCs w:val="32"/>
        </w:rPr>
      </w:pPr>
      <w:r>
        <w:rPr>
          <w:rFonts w:eastAsia="仿宋_GB2312" w:hint="eastAsia"/>
          <w:sz w:val="32"/>
          <w:szCs w:val="32"/>
        </w:rPr>
        <w:t>面试人数与录用计划数比例达到</w:t>
      </w:r>
      <w:r>
        <w:rPr>
          <w:rFonts w:eastAsia="仿宋_GB2312" w:hint="eastAsia"/>
          <w:sz w:val="32"/>
          <w:szCs w:val="32"/>
        </w:rPr>
        <w:t>3:1</w:t>
      </w:r>
      <w:r>
        <w:rPr>
          <w:rFonts w:eastAsia="仿宋_GB2312" w:hint="eastAsia"/>
          <w:sz w:val="32"/>
          <w:szCs w:val="32"/>
        </w:rPr>
        <w:t>及以上的，</w:t>
      </w:r>
      <w:r>
        <w:rPr>
          <w:rFonts w:eastAsia="仿宋_GB2312"/>
          <w:sz w:val="32"/>
          <w:szCs w:val="32"/>
        </w:rPr>
        <w:t>面试后按综合成绩从高到低的顺序</w:t>
      </w:r>
      <w:r>
        <w:rPr>
          <w:rFonts w:eastAsia="黑体"/>
          <w:sz w:val="32"/>
          <w:szCs w:val="32"/>
        </w:rPr>
        <w:t>1:1</w:t>
      </w:r>
      <w:r>
        <w:rPr>
          <w:rFonts w:eastAsia="仿宋_GB2312"/>
          <w:sz w:val="32"/>
          <w:szCs w:val="32"/>
        </w:rPr>
        <w:t>确定体检和考察人选。面试人数与录用计划数比例低于</w:t>
      </w:r>
      <w:r>
        <w:rPr>
          <w:rFonts w:eastAsia="仿宋_GB2312"/>
          <w:sz w:val="32"/>
          <w:szCs w:val="32"/>
        </w:rPr>
        <w:t>3:1</w:t>
      </w:r>
      <w:r>
        <w:rPr>
          <w:rFonts w:eastAsia="仿宋_GB2312" w:hint="eastAsia"/>
          <w:sz w:val="32"/>
          <w:szCs w:val="32"/>
        </w:rPr>
        <w:t>的，考生面试成绩应达到其所在面试考官小组使用同一套面试题本面试的所有考生的平均分，方可进入体检和考察。</w:t>
      </w:r>
    </w:p>
    <w:p w:rsidR="00DA5211" w:rsidRDefault="00F71312">
      <w:pPr>
        <w:numPr>
          <w:ilvl w:val="0"/>
          <w:numId w:val="2"/>
        </w:numPr>
        <w:spacing w:line="580" w:lineRule="exact"/>
        <w:ind w:firstLineChars="200" w:firstLine="640"/>
        <w:rPr>
          <w:rFonts w:eastAsia="仿宋_GB2312"/>
          <w:sz w:val="32"/>
          <w:szCs w:val="32"/>
        </w:rPr>
      </w:pPr>
      <w:r>
        <w:rPr>
          <w:rFonts w:eastAsia="仿宋_GB2312"/>
          <w:sz w:val="32"/>
          <w:szCs w:val="32"/>
        </w:rPr>
        <w:t>综合成绩计算</w:t>
      </w:r>
      <w:r>
        <w:rPr>
          <w:rFonts w:eastAsia="仿宋_GB2312"/>
          <w:sz w:val="32"/>
          <w:szCs w:val="32"/>
        </w:rPr>
        <w:t xml:space="preserve">: </w:t>
      </w:r>
      <w:r>
        <w:rPr>
          <w:rFonts w:eastAsia="仿宋_GB2312"/>
          <w:sz w:val="32"/>
          <w:szCs w:val="32"/>
        </w:rPr>
        <w:t>综合成绩</w:t>
      </w:r>
      <w:r>
        <w:rPr>
          <w:rFonts w:eastAsia="仿宋_GB2312"/>
          <w:sz w:val="32"/>
          <w:szCs w:val="32"/>
        </w:rPr>
        <w:t xml:space="preserve"> =</w:t>
      </w:r>
      <w:r>
        <w:rPr>
          <w:rFonts w:eastAsia="仿宋_GB2312"/>
          <w:sz w:val="32"/>
          <w:szCs w:val="32"/>
        </w:rPr>
        <w:t>（笔试总成绩</w:t>
      </w:r>
      <w:r>
        <w:rPr>
          <w:rFonts w:eastAsia="仿宋_GB2312"/>
          <w:sz w:val="32"/>
          <w:szCs w:val="32"/>
        </w:rPr>
        <w:t>÷2</w:t>
      </w:r>
      <w:r>
        <w:rPr>
          <w:rFonts w:eastAsia="仿宋_GB2312"/>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sz w:val="32"/>
          <w:szCs w:val="32"/>
        </w:rPr>
        <w:t>面试成绩</w:t>
      </w:r>
      <w:r>
        <w:rPr>
          <w:rFonts w:ascii="Arial" w:eastAsia="仿宋_GB2312" w:hAnsi="Arial" w:cs="Arial"/>
          <w:sz w:val="32"/>
          <w:szCs w:val="32"/>
        </w:rPr>
        <w:t>×</w:t>
      </w:r>
      <w:r>
        <w:rPr>
          <w:rFonts w:eastAsia="仿宋_GB2312"/>
          <w:sz w:val="32"/>
          <w:szCs w:val="32"/>
        </w:rPr>
        <w:t>50%</w:t>
      </w:r>
      <w:r>
        <w:rPr>
          <w:rFonts w:eastAsia="仿宋_GB2312"/>
          <w:sz w:val="32"/>
          <w:szCs w:val="32"/>
        </w:rPr>
        <w:t>。</w:t>
      </w:r>
    </w:p>
    <w:p w:rsidR="00DA5211" w:rsidRDefault="00F71312">
      <w:pPr>
        <w:numPr>
          <w:ilvl w:val="0"/>
          <w:numId w:val="2"/>
        </w:numPr>
        <w:spacing w:line="580" w:lineRule="exact"/>
        <w:ind w:firstLineChars="200" w:firstLine="640"/>
        <w:rPr>
          <w:rFonts w:eastAsia="仿宋_GB2312"/>
          <w:sz w:val="32"/>
          <w:szCs w:val="32"/>
        </w:rPr>
      </w:pPr>
      <w:r>
        <w:rPr>
          <w:rFonts w:eastAsia="仿宋_GB2312"/>
          <w:sz w:val="32"/>
          <w:szCs w:val="32"/>
        </w:rPr>
        <w:t>体检由我委统一组织，时间定于</w:t>
      </w:r>
      <w:r>
        <w:rPr>
          <w:rFonts w:eastAsia="仿宋_GB2312" w:hint="eastAsia"/>
          <w:sz w:val="32"/>
          <w:szCs w:val="32"/>
        </w:rPr>
        <w:t>2</w:t>
      </w:r>
      <w:r>
        <w:rPr>
          <w:rFonts w:eastAsia="仿宋_GB2312"/>
          <w:sz w:val="32"/>
          <w:szCs w:val="32"/>
        </w:rPr>
        <w:t>月</w:t>
      </w:r>
      <w:r>
        <w:rPr>
          <w:rFonts w:eastAsia="仿宋_GB2312" w:hint="eastAsia"/>
          <w:sz w:val="32"/>
          <w:szCs w:val="32"/>
        </w:rPr>
        <w:t>14</w:t>
      </w:r>
      <w:r>
        <w:rPr>
          <w:rFonts w:eastAsia="仿宋_GB2312"/>
          <w:sz w:val="32"/>
          <w:szCs w:val="32"/>
        </w:rPr>
        <w:t>日上午，届时统一前往，具体事宜报到时另行通知。</w:t>
      </w:r>
    </w:p>
    <w:p w:rsidR="00DA5211" w:rsidRDefault="00F71312">
      <w:pPr>
        <w:numPr>
          <w:ilvl w:val="0"/>
          <w:numId w:val="2"/>
        </w:numPr>
        <w:spacing w:line="580" w:lineRule="exact"/>
        <w:ind w:firstLineChars="200" w:firstLine="640"/>
        <w:rPr>
          <w:rFonts w:eastAsia="仿宋_GB2312"/>
          <w:sz w:val="32"/>
          <w:szCs w:val="32"/>
        </w:rPr>
      </w:pPr>
      <w:r>
        <w:rPr>
          <w:rFonts w:eastAsia="仿宋_GB2312"/>
          <w:sz w:val="32"/>
          <w:szCs w:val="32"/>
        </w:rPr>
        <w:t>体检时请携带本人身份证，服从工作人员指挥，遵守体检医院相关规定。参加体检人员在体检过程中，有意隐瞒影响录用的疾病或者病史的，有请人顶替体检以及交换、替换化验样本等作弊行为的，取消资格。未按时参加体检人员视为自动放弃。</w:t>
      </w:r>
    </w:p>
    <w:p w:rsidR="00DA5211" w:rsidRDefault="00F71312">
      <w:pPr>
        <w:spacing w:line="580" w:lineRule="exact"/>
        <w:ind w:firstLineChars="200" w:firstLine="640"/>
        <w:rPr>
          <w:rFonts w:eastAsia="黑体"/>
          <w:sz w:val="32"/>
          <w:szCs w:val="32"/>
        </w:rPr>
      </w:pPr>
      <w:r>
        <w:rPr>
          <w:rFonts w:eastAsia="黑体"/>
          <w:sz w:val="32"/>
          <w:szCs w:val="32"/>
        </w:rPr>
        <w:t>七、联系方式和地址</w:t>
      </w:r>
    </w:p>
    <w:p w:rsidR="00DA5211" w:rsidRDefault="00F71312">
      <w:pPr>
        <w:spacing w:line="580" w:lineRule="exact"/>
        <w:ind w:firstLineChars="200" w:firstLine="640"/>
        <w:rPr>
          <w:rFonts w:eastAsia="仿宋_GB2312"/>
          <w:sz w:val="32"/>
          <w:szCs w:val="32"/>
        </w:rPr>
      </w:pPr>
      <w:r>
        <w:rPr>
          <w:rFonts w:eastAsia="仿宋_GB2312" w:hint="eastAsia"/>
          <w:sz w:val="32"/>
          <w:szCs w:val="32"/>
        </w:rPr>
        <w:t>联系方式：</w:t>
      </w:r>
      <w:r>
        <w:rPr>
          <w:rFonts w:eastAsia="仿宋_GB2312" w:hint="eastAsia"/>
          <w:sz w:val="32"/>
          <w:szCs w:val="32"/>
        </w:rPr>
        <w:t>020-87117420</w:t>
      </w:r>
      <w:r>
        <w:rPr>
          <w:rFonts w:eastAsia="仿宋_GB2312" w:hint="eastAsia"/>
          <w:sz w:val="32"/>
          <w:szCs w:val="32"/>
        </w:rPr>
        <w:t>、</w:t>
      </w:r>
      <w:r>
        <w:rPr>
          <w:rFonts w:eastAsia="仿宋_GB2312" w:hint="eastAsia"/>
          <w:sz w:val="32"/>
          <w:szCs w:val="32"/>
        </w:rPr>
        <w:t>020-87117770</w:t>
      </w:r>
      <w:r>
        <w:rPr>
          <w:rFonts w:eastAsia="仿宋_GB2312" w:hint="eastAsia"/>
          <w:sz w:val="32"/>
          <w:szCs w:val="32"/>
        </w:rPr>
        <w:t>（电话）</w:t>
      </w:r>
    </w:p>
    <w:p w:rsidR="00DA5211" w:rsidRDefault="00F71312">
      <w:pPr>
        <w:spacing w:line="580" w:lineRule="exact"/>
        <w:ind w:firstLineChars="700" w:firstLine="2240"/>
        <w:rPr>
          <w:rFonts w:eastAsia="仿宋_GB2312"/>
          <w:sz w:val="32"/>
          <w:szCs w:val="32"/>
        </w:rPr>
      </w:pPr>
      <w:r>
        <w:rPr>
          <w:rFonts w:eastAsia="仿宋_GB2312" w:hint="eastAsia"/>
          <w:sz w:val="32"/>
          <w:szCs w:val="32"/>
        </w:rPr>
        <w:t>020-87117420</w:t>
      </w:r>
      <w:r>
        <w:rPr>
          <w:rFonts w:eastAsia="仿宋_GB2312" w:hint="eastAsia"/>
          <w:sz w:val="32"/>
          <w:szCs w:val="32"/>
        </w:rPr>
        <w:t>（传真）</w:t>
      </w:r>
    </w:p>
    <w:p w:rsidR="00DA5211" w:rsidRDefault="00F71312">
      <w:pPr>
        <w:spacing w:line="580" w:lineRule="exact"/>
        <w:ind w:firstLineChars="200" w:firstLine="640"/>
        <w:rPr>
          <w:rFonts w:eastAsia="仿宋_GB2312"/>
          <w:sz w:val="32"/>
          <w:szCs w:val="32"/>
        </w:rPr>
      </w:pPr>
      <w:r>
        <w:rPr>
          <w:rFonts w:eastAsia="仿宋_GB2312" w:hint="eastAsia"/>
          <w:sz w:val="32"/>
          <w:szCs w:val="32"/>
        </w:rPr>
        <w:t>单位地址：广州市天河区</w:t>
      </w:r>
      <w:proofErr w:type="gramStart"/>
      <w:r>
        <w:rPr>
          <w:rFonts w:eastAsia="仿宋_GB2312" w:hint="eastAsia"/>
          <w:sz w:val="32"/>
          <w:szCs w:val="32"/>
        </w:rPr>
        <w:t>天寿路</w:t>
      </w:r>
      <w:r>
        <w:rPr>
          <w:rFonts w:eastAsia="仿宋_GB2312" w:hint="eastAsia"/>
          <w:sz w:val="32"/>
          <w:szCs w:val="32"/>
        </w:rPr>
        <w:t>80</w:t>
      </w:r>
      <w:r>
        <w:rPr>
          <w:rFonts w:eastAsia="仿宋_GB2312" w:hint="eastAsia"/>
          <w:sz w:val="32"/>
          <w:szCs w:val="32"/>
        </w:rPr>
        <w:t>号</w:t>
      </w:r>
      <w:proofErr w:type="gramEnd"/>
    </w:p>
    <w:p w:rsidR="00DA5211" w:rsidRDefault="00F71312">
      <w:pPr>
        <w:spacing w:line="580" w:lineRule="exact"/>
        <w:ind w:firstLineChars="200" w:firstLine="640"/>
        <w:rPr>
          <w:rFonts w:eastAsia="仿宋_GB2312"/>
          <w:sz w:val="32"/>
          <w:szCs w:val="32"/>
        </w:rPr>
      </w:pPr>
      <w:r>
        <w:rPr>
          <w:rFonts w:eastAsia="仿宋_GB2312" w:hint="eastAsia"/>
          <w:sz w:val="32"/>
          <w:szCs w:val="32"/>
        </w:rPr>
        <w:t>欢迎各位考生对我们的工作进行监督。</w:t>
      </w:r>
    </w:p>
    <w:p w:rsidR="00DA5211" w:rsidRDefault="00F71312">
      <w:pPr>
        <w:spacing w:line="580" w:lineRule="exact"/>
        <w:ind w:firstLineChars="200" w:firstLine="640"/>
        <w:rPr>
          <w:rFonts w:eastAsia="仿宋_GB2312"/>
          <w:sz w:val="32"/>
          <w:szCs w:val="32"/>
          <w:shd w:val="clear" w:color="auto" w:fill="FFFFFF"/>
        </w:rPr>
      </w:pPr>
      <w:r>
        <w:rPr>
          <w:rFonts w:eastAsia="仿宋_GB2312"/>
          <w:sz w:val="32"/>
          <w:szCs w:val="32"/>
          <w:shd w:val="clear" w:color="auto" w:fill="FFFFFF"/>
        </w:rPr>
        <w:t xml:space="preserve"> </w:t>
      </w:r>
    </w:p>
    <w:p w:rsidR="00DA5211" w:rsidRDefault="00F71312" w:rsidP="00CB5DE1">
      <w:pPr>
        <w:spacing w:line="580" w:lineRule="exact"/>
        <w:ind w:firstLineChars="200" w:firstLine="640"/>
        <w:rPr>
          <w:rFonts w:eastAsia="仿宋_GB2312"/>
          <w:sz w:val="32"/>
        </w:rPr>
      </w:pPr>
      <w:r>
        <w:rPr>
          <w:rFonts w:eastAsia="仿宋_GB2312"/>
          <w:sz w:val="32"/>
        </w:rPr>
        <w:lastRenderedPageBreak/>
        <w:t>附件：</w:t>
      </w:r>
      <w:r w:rsidR="00CB5DE1">
        <w:rPr>
          <w:rFonts w:eastAsia="仿宋_GB2312" w:hint="eastAsia"/>
          <w:sz w:val="32"/>
        </w:rPr>
        <w:t>1</w:t>
      </w:r>
      <w:r w:rsidR="00CB5DE1">
        <w:rPr>
          <w:rFonts w:eastAsia="仿宋_GB2312"/>
          <w:sz w:val="32"/>
        </w:rPr>
        <w:t>.</w:t>
      </w:r>
      <w:r w:rsidR="00CB5DE1">
        <w:rPr>
          <w:rFonts w:eastAsia="仿宋_GB2312" w:hint="eastAsia"/>
          <w:sz w:val="32"/>
        </w:rPr>
        <w:t xml:space="preserve"> </w:t>
      </w:r>
      <w:r>
        <w:rPr>
          <w:rFonts w:eastAsia="仿宋_GB2312" w:hint="eastAsia"/>
          <w:sz w:val="32"/>
        </w:rPr>
        <w:t>参加面试确认书</w:t>
      </w:r>
      <w:r>
        <w:rPr>
          <w:rFonts w:eastAsia="仿宋_GB2312"/>
          <w:sz w:val="32"/>
        </w:rPr>
        <w:t>（样式）</w:t>
      </w:r>
    </w:p>
    <w:p w:rsidR="00DA5211" w:rsidRDefault="00CB5DE1">
      <w:pPr>
        <w:spacing w:line="580" w:lineRule="exact"/>
        <w:ind w:firstLineChars="500" w:firstLine="1600"/>
        <w:rPr>
          <w:rFonts w:eastAsia="仿宋_GB2312"/>
          <w:sz w:val="32"/>
        </w:rPr>
      </w:pPr>
      <w:r>
        <w:rPr>
          <w:rFonts w:eastAsia="仿宋_GB2312" w:hint="eastAsia"/>
          <w:sz w:val="32"/>
        </w:rPr>
        <w:t>2</w:t>
      </w:r>
      <w:r w:rsidR="00F71312">
        <w:rPr>
          <w:rFonts w:eastAsia="仿宋_GB2312"/>
          <w:sz w:val="32"/>
        </w:rPr>
        <w:t xml:space="preserve">. </w:t>
      </w:r>
      <w:r w:rsidR="00F71312">
        <w:rPr>
          <w:rFonts w:eastAsia="仿宋_GB2312"/>
          <w:sz w:val="32"/>
        </w:rPr>
        <w:t>放弃面试资格声明（样式）</w:t>
      </w:r>
    </w:p>
    <w:p w:rsidR="00DA5211" w:rsidRDefault="00CB5DE1">
      <w:pPr>
        <w:spacing w:line="580" w:lineRule="exact"/>
        <w:ind w:firstLineChars="500" w:firstLine="1600"/>
        <w:rPr>
          <w:rFonts w:eastAsia="仿宋_GB2312"/>
          <w:sz w:val="32"/>
        </w:rPr>
      </w:pPr>
      <w:r>
        <w:rPr>
          <w:rFonts w:eastAsia="仿宋_GB2312" w:hint="eastAsia"/>
          <w:sz w:val="32"/>
        </w:rPr>
        <w:t>3</w:t>
      </w:r>
      <w:r w:rsidR="00F71312">
        <w:rPr>
          <w:rFonts w:eastAsia="仿宋_GB2312"/>
          <w:sz w:val="32"/>
        </w:rPr>
        <w:t xml:space="preserve">. </w:t>
      </w:r>
      <w:r w:rsidR="00F71312">
        <w:rPr>
          <w:rFonts w:eastAsia="仿宋_GB2312" w:hint="eastAsia"/>
          <w:sz w:val="32"/>
        </w:rPr>
        <w:t>单位推荐信</w:t>
      </w:r>
      <w:r w:rsidR="00F71312">
        <w:rPr>
          <w:rFonts w:eastAsia="仿宋_GB2312"/>
          <w:sz w:val="32"/>
        </w:rPr>
        <w:t>（样式）</w:t>
      </w:r>
    </w:p>
    <w:p w:rsidR="00DA5211" w:rsidRDefault="00DA5211">
      <w:pPr>
        <w:spacing w:line="580" w:lineRule="exact"/>
        <w:ind w:firstLineChars="200" w:firstLine="640"/>
        <w:rPr>
          <w:rFonts w:eastAsia="仿宋_GB2312"/>
          <w:sz w:val="32"/>
          <w:szCs w:val="32"/>
          <w:shd w:val="clear" w:color="auto" w:fill="FFFFFF"/>
        </w:rPr>
      </w:pPr>
    </w:p>
    <w:p w:rsidR="00DA5211" w:rsidRDefault="00DA5211">
      <w:pPr>
        <w:spacing w:line="580" w:lineRule="exact"/>
        <w:ind w:firstLineChars="200" w:firstLine="640"/>
        <w:rPr>
          <w:rFonts w:eastAsia="仿宋_GB2312"/>
          <w:sz w:val="32"/>
          <w:szCs w:val="32"/>
          <w:shd w:val="clear" w:color="auto" w:fill="FFFFFF"/>
        </w:rPr>
      </w:pPr>
    </w:p>
    <w:p w:rsidR="00DA5211" w:rsidRDefault="00F71312">
      <w:pPr>
        <w:spacing w:line="580" w:lineRule="exact"/>
        <w:ind w:firstLineChars="200" w:firstLine="640"/>
        <w:rPr>
          <w:rFonts w:eastAsia="仿宋_GB2312"/>
          <w:sz w:val="32"/>
          <w:szCs w:val="32"/>
          <w:shd w:val="clear" w:color="auto" w:fill="FFFFFF"/>
        </w:rPr>
      </w:pP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仿宋_GB2312"/>
          <w:sz w:val="32"/>
          <w:szCs w:val="32"/>
          <w:shd w:val="clear" w:color="auto" w:fill="FFFFFF"/>
        </w:rPr>
        <w:t>水利部珠江水利委员会</w:t>
      </w:r>
    </w:p>
    <w:p w:rsidR="00DA5211" w:rsidRDefault="00E056F7">
      <w:pPr>
        <w:spacing w:line="580" w:lineRule="exact"/>
        <w:ind w:firstLineChars="200" w:firstLine="640"/>
        <w:rPr>
          <w:rFonts w:eastAsia="仿宋_GB2312"/>
          <w:sz w:val="32"/>
          <w:szCs w:val="32"/>
          <w:shd w:val="clear" w:color="auto" w:fill="FFFFFF"/>
        </w:rPr>
      </w:pPr>
      <w:r>
        <w:rPr>
          <w:rFonts w:eastAsia="仿宋_GB2312"/>
          <w:sz w:val="32"/>
          <w:szCs w:val="32"/>
          <w:shd w:val="clear" w:color="auto" w:fill="FFFFFF"/>
        </w:rPr>
        <w:t xml:space="preserve">                             </w:t>
      </w:r>
      <w:r w:rsidR="00F71312">
        <w:rPr>
          <w:rFonts w:eastAsia="仿宋_GB2312"/>
          <w:sz w:val="32"/>
          <w:szCs w:val="32"/>
          <w:shd w:val="clear" w:color="auto" w:fill="FFFFFF"/>
        </w:rPr>
        <w:t>20</w:t>
      </w:r>
      <w:r w:rsidR="00F71312">
        <w:rPr>
          <w:rFonts w:eastAsia="仿宋_GB2312" w:hint="eastAsia"/>
          <w:sz w:val="32"/>
          <w:szCs w:val="32"/>
          <w:shd w:val="clear" w:color="auto" w:fill="FFFFFF"/>
        </w:rPr>
        <w:t>20</w:t>
      </w:r>
      <w:r w:rsidR="00F71312">
        <w:rPr>
          <w:rFonts w:eastAsia="仿宋_GB2312"/>
          <w:sz w:val="32"/>
          <w:szCs w:val="32"/>
          <w:shd w:val="clear" w:color="auto" w:fill="FFFFFF"/>
        </w:rPr>
        <w:t>年</w:t>
      </w:r>
      <w:r w:rsidR="00F71312">
        <w:rPr>
          <w:rFonts w:eastAsia="仿宋_GB2312" w:hint="eastAsia"/>
          <w:sz w:val="32"/>
          <w:szCs w:val="32"/>
          <w:shd w:val="clear" w:color="auto" w:fill="FFFFFF"/>
        </w:rPr>
        <w:t>1</w:t>
      </w:r>
      <w:r w:rsidR="00F71312">
        <w:rPr>
          <w:rFonts w:eastAsia="仿宋_GB2312"/>
          <w:sz w:val="32"/>
          <w:szCs w:val="32"/>
          <w:shd w:val="clear" w:color="auto" w:fill="FFFFFF"/>
        </w:rPr>
        <w:t>月</w:t>
      </w:r>
      <w:r w:rsidR="00F71312">
        <w:rPr>
          <w:rFonts w:eastAsia="仿宋_GB2312" w:hint="eastAsia"/>
          <w:sz w:val="32"/>
          <w:szCs w:val="32"/>
          <w:shd w:val="clear" w:color="auto" w:fill="FFFFFF"/>
        </w:rPr>
        <w:t>17</w:t>
      </w:r>
      <w:r w:rsidR="00F71312">
        <w:rPr>
          <w:rFonts w:eastAsia="仿宋_GB2312"/>
          <w:sz w:val="32"/>
          <w:szCs w:val="32"/>
          <w:shd w:val="clear" w:color="auto" w:fill="FFFFFF"/>
        </w:rPr>
        <w:t>日</w:t>
      </w:r>
    </w:p>
    <w:p w:rsidR="00DA5211" w:rsidRDefault="00DA5211">
      <w:pPr>
        <w:rPr>
          <w:rFonts w:eastAsia="仿宋_GB2312"/>
          <w:sz w:val="32"/>
          <w:szCs w:val="32"/>
          <w:shd w:val="clear" w:color="auto" w:fill="FFFFFF"/>
        </w:rPr>
      </w:pPr>
    </w:p>
    <w:p w:rsidR="00DA5211" w:rsidRDefault="00DA5211">
      <w:pPr>
        <w:rPr>
          <w:rFonts w:eastAsia="仿宋_GB2312"/>
          <w:sz w:val="32"/>
          <w:szCs w:val="32"/>
          <w:shd w:val="clear" w:color="auto" w:fill="FFFFFF"/>
        </w:rPr>
      </w:pPr>
    </w:p>
    <w:p w:rsidR="00DA5211" w:rsidRDefault="00DA5211">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pPr>
        <w:rPr>
          <w:rFonts w:eastAsia="仿宋_GB2312"/>
          <w:sz w:val="32"/>
          <w:szCs w:val="32"/>
          <w:shd w:val="clear" w:color="auto" w:fill="FFFFFF"/>
        </w:rPr>
      </w:pPr>
    </w:p>
    <w:p w:rsidR="0086681C" w:rsidRDefault="0086681C" w:rsidP="0086681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86681C" w:rsidRDefault="0086681C" w:rsidP="0086681C">
      <w:pPr>
        <w:spacing w:line="580" w:lineRule="exact"/>
        <w:rPr>
          <w:rFonts w:eastAsia="黑体"/>
          <w:bCs/>
          <w:color w:val="000000"/>
          <w:spacing w:val="8"/>
          <w:sz w:val="32"/>
          <w:szCs w:val="32"/>
        </w:rPr>
      </w:pPr>
    </w:p>
    <w:p w:rsidR="0086681C" w:rsidRDefault="0086681C" w:rsidP="0086681C">
      <w:pPr>
        <w:spacing w:line="580" w:lineRule="exact"/>
        <w:rPr>
          <w:rFonts w:eastAsia="黑体"/>
          <w:bCs/>
          <w:color w:val="000000"/>
          <w:spacing w:val="8"/>
          <w:sz w:val="32"/>
          <w:szCs w:val="32"/>
        </w:rPr>
      </w:pPr>
    </w:p>
    <w:p w:rsidR="0086681C" w:rsidRDefault="0086681C" w:rsidP="0086681C">
      <w:pPr>
        <w:spacing w:line="580" w:lineRule="exact"/>
        <w:jc w:val="center"/>
        <w:rPr>
          <w:rFonts w:ascii="方正小标宋简体" w:eastAsia="方正小标宋简体" w:hAnsi="方正小标宋简体" w:cs="方正小标宋简体"/>
          <w:color w:val="000000"/>
          <w:spacing w:val="8"/>
          <w:sz w:val="44"/>
          <w:szCs w:val="44"/>
        </w:rPr>
      </w:pPr>
      <w:r>
        <w:rPr>
          <w:rFonts w:ascii="方正小标宋简体" w:eastAsia="方正小标宋简体" w:hAnsi="方正小标宋简体" w:cs="方正小标宋简体" w:hint="eastAsia"/>
          <w:color w:val="000000"/>
          <w:spacing w:val="8"/>
          <w:sz w:val="44"/>
          <w:szCs w:val="44"/>
        </w:rPr>
        <w:t>XXX确认参加珠江委XX职位面试</w:t>
      </w:r>
    </w:p>
    <w:p w:rsidR="0086681C" w:rsidRDefault="0086681C" w:rsidP="0086681C">
      <w:pPr>
        <w:spacing w:line="580" w:lineRule="exact"/>
        <w:ind w:firstLineChars="200" w:firstLine="674"/>
        <w:rPr>
          <w:b/>
          <w:bCs/>
          <w:color w:val="000000"/>
          <w:spacing w:val="8"/>
          <w:sz w:val="32"/>
          <w:szCs w:val="32"/>
        </w:rPr>
      </w:pPr>
    </w:p>
    <w:p w:rsidR="0086681C" w:rsidRDefault="0086681C" w:rsidP="0086681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珠江委人事处：</w:t>
      </w:r>
    </w:p>
    <w:p w:rsidR="0086681C" w:rsidRDefault="0086681C" w:rsidP="008668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86681C" w:rsidRDefault="0086681C" w:rsidP="0086681C">
      <w:pPr>
        <w:widowControl/>
        <w:adjustRightInd w:val="0"/>
        <w:snapToGrid w:val="0"/>
        <w:spacing w:line="560" w:lineRule="exact"/>
        <w:ind w:firstLineChars="200" w:firstLine="640"/>
        <w:jc w:val="left"/>
        <w:rPr>
          <w:rFonts w:eastAsia="仿宋_GB2312" w:cs="宋体"/>
          <w:kern w:val="0"/>
          <w:sz w:val="32"/>
          <w:szCs w:val="32"/>
        </w:rPr>
      </w:pPr>
    </w:p>
    <w:p w:rsidR="0086681C" w:rsidRDefault="0086681C" w:rsidP="0086681C">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hint="eastAsia"/>
          <w:kern w:val="0"/>
          <w:sz w:val="28"/>
          <w:szCs w:val="28"/>
        </w:rPr>
        <w:t xml:space="preserve">                </w:t>
      </w:r>
      <w:r>
        <w:rPr>
          <w:rFonts w:eastAsia="仿宋_GB2312" w:cs="宋体" w:hint="eastAsia"/>
          <w:kern w:val="0"/>
          <w:sz w:val="32"/>
          <w:szCs w:val="32"/>
        </w:rPr>
        <w:t xml:space="preserve">      </w:t>
      </w:r>
      <w:r>
        <w:rPr>
          <w:rFonts w:eastAsia="仿宋_GB2312" w:cs="宋体" w:hint="eastAsia"/>
          <w:kern w:val="0"/>
          <w:sz w:val="32"/>
          <w:szCs w:val="32"/>
        </w:rPr>
        <w:t>姓名（手写签名）：</w:t>
      </w:r>
      <w:r>
        <w:rPr>
          <w:rFonts w:eastAsia="仿宋_GB2312" w:cs="宋体" w:hint="eastAsia"/>
          <w:kern w:val="0"/>
          <w:sz w:val="32"/>
          <w:szCs w:val="32"/>
        </w:rPr>
        <w:t xml:space="preserve">      </w:t>
      </w:r>
    </w:p>
    <w:p w:rsidR="0086681C" w:rsidRDefault="0086681C" w:rsidP="008668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日期：</w:t>
      </w:r>
    </w:p>
    <w:p w:rsidR="0086681C" w:rsidRDefault="0086681C" w:rsidP="0086681C"/>
    <w:p w:rsidR="0086681C" w:rsidRDefault="0086681C">
      <w:pPr>
        <w:widowControl/>
        <w:jc w:val="left"/>
        <w:rPr>
          <w:rFonts w:eastAsia="仿宋_GB2312"/>
          <w:sz w:val="32"/>
          <w:szCs w:val="32"/>
          <w:shd w:val="clear" w:color="auto" w:fill="FFFFFF"/>
        </w:rPr>
      </w:pPr>
      <w:r>
        <w:rPr>
          <w:rFonts w:eastAsia="仿宋_GB2312"/>
          <w:sz w:val="32"/>
          <w:szCs w:val="32"/>
          <w:shd w:val="clear" w:color="auto" w:fill="FFFFFF"/>
        </w:rPr>
        <w:br w:type="page"/>
      </w:r>
    </w:p>
    <w:p w:rsidR="0086681C" w:rsidRDefault="0086681C" w:rsidP="0086681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86681C" w:rsidRDefault="0086681C" w:rsidP="0086681C">
      <w:pPr>
        <w:spacing w:line="580" w:lineRule="exact"/>
        <w:jc w:val="center"/>
        <w:rPr>
          <w:b/>
          <w:bCs/>
          <w:color w:val="000000"/>
          <w:spacing w:val="8"/>
          <w:sz w:val="44"/>
          <w:szCs w:val="44"/>
        </w:rPr>
      </w:pPr>
    </w:p>
    <w:p w:rsidR="0086681C" w:rsidRDefault="00626616" w:rsidP="0086681C">
      <w:pPr>
        <w:spacing w:line="580" w:lineRule="exact"/>
        <w:jc w:val="center"/>
        <w:rPr>
          <w:rFonts w:ascii="方正小标宋简体" w:eastAsia="方正小标宋简体" w:hAnsi="方正小标宋简体" w:cs="方正小标宋简体"/>
          <w:color w:val="000000"/>
          <w:spacing w:val="8"/>
          <w:sz w:val="44"/>
          <w:szCs w:val="44"/>
        </w:rPr>
      </w:pPr>
      <w:hyperlink r:id="rId8" w:history="1">
        <w:r w:rsidR="0086681C">
          <w:rPr>
            <w:rFonts w:ascii="方正小标宋简体" w:eastAsia="方正小标宋简体" w:hAnsi="方正小标宋简体" w:cs="方正小标宋简体" w:hint="eastAsia"/>
            <w:color w:val="000000"/>
            <w:spacing w:val="8"/>
            <w:sz w:val="44"/>
            <w:szCs w:val="44"/>
          </w:rPr>
          <w:t>放弃面试资格声明</w:t>
        </w:r>
      </w:hyperlink>
    </w:p>
    <w:p w:rsidR="0086681C" w:rsidRDefault="0086681C" w:rsidP="0086681C">
      <w:pPr>
        <w:spacing w:line="580" w:lineRule="exact"/>
        <w:ind w:firstLineChars="200" w:firstLine="674"/>
        <w:rPr>
          <w:b/>
          <w:bCs/>
          <w:color w:val="000000"/>
          <w:spacing w:val="8"/>
          <w:sz w:val="32"/>
          <w:szCs w:val="32"/>
        </w:rPr>
      </w:pPr>
    </w:p>
    <w:p w:rsidR="0086681C" w:rsidRDefault="0086681C" w:rsidP="0086681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珠江委人事处：</w:t>
      </w:r>
    </w:p>
    <w:p w:rsidR="0086681C" w:rsidRDefault="0086681C" w:rsidP="008668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86681C" w:rsidRDefault="0086681C" w:rsidP="008668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86681C" w:rsidRDefault="0086681C" w:rsidP="0086681C">
      <w:pPr>
        <w:widowControl/>
        <w:adjustRightInd w:val="0"/>
        <w:snapToGrid w:val="0"/>
        <w:spacing w:line="560" w:lineRule="exact"/>
        <w:ind w:firstLineChars="200" w:firstLine="640"/>
        <w:jc w:val="left"/>
        <w:rPr>
          <w:rFonts w:eastAsia="仿宋_GB2312" w:cs="宋体"/>
          <w:kern w:val="0"/>
          <w:sz w:val="32"/>
          <w:szCs w:val="32"/>
        </w:rPr>
      </w:pPr>
    </w:p>
    <w:p w:rsidR="0086681C" w:rsidRDefault="0086681C" w:rsidP="0086681C">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86681C" w:rsidRDefault="0086681C" w:rsidP="0086681C">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86681C" w:rsidRDefault="0086681C" w:rsidP="0086681C">
      <w:pPr>
        <w:widowControl/>
        <w:adjustRightInd w:val="0"/>
        <w:snapToGrid w:val="0"/>
        <w:spacing w:line="560" w:lineRule="exact"/>
        <w:ind w:firstLineChars="200" w:firstLine="640"/>
        <w:jc w:val="left"/>
        <w:rPr>
          <w:rFonts w:eastAsia="仿宋_GB2312" w:cs="宋体"/>
          <w:kern w:val="0"/>
          <w:sz w:val="32"/>
          <w:szCs w:val="32"/>
          <w:u w:val="single"/>
        </w:rPr>
      </w:pPr>
    </w:p>
    <w:p w:rsidR="0086681C" w:rsidRDefault="0086681C" w:rsidP="0086681C">
      <w:pPr>
        <w:widowControl/>
        <w:adjustRightInd w:val="0"/>
        <w:snapToGrid w:val="0"/>
        <w:spacing w:line="560" w:lineRule="exact"/>
        <w:ind w:firstLineChars="200" w:firstLine="640"/>
        <w:jc w:val="left"/>
        <w:rPr>
          <w:rFonts w:eastAsia="仿宋_GB2312" w:cs="宋体"/>
          <w:kern w:val="0"/>
          <w:sz w:val="32"/>
          <w:szCs w:val="32"/>
          <w:u w:val="single"/>
        </w:rPr>
      </w:pPr>
    </w:p>
    <w:p w:rsidR="0086681C" w:rsidRDefault="0086681C" w:rsidP="0086681C">
      <w:pPr>
        <w:jc w:val="center"/>
        <w:rPr>
          <w:rFonts w:eastAsia="方正仿宋_GBK"/>
          <w:bCs/>
          <w:spacing w:val="8"/>
          <w:sz w:val="84"/>
          <w:szCs w:val="84"/>
        </w:rPr>
      </w:pPr>
      <w:r>
        <w:rPr>
          <w:rFonts w:eastAsia="方正仿宋_GBK" w:hint="eastAsia"/>
          <w:bCs/>
          <w:spacing w:val="8"/>
          <w:sz w:val="84"/>
          <w:szCs w:val="84"/>
        </w:rPr>
        <w:t>身份证复印件粘贴处</w:t>
      </w:r>
    </w:p>
    <w:p w:rsidR="0086681C" w:rsidRDefault="0086681C" w:rsidP="0086681C"/>
    <w:p w:rsidR="0086681C" w:rsidRDefault="0086681C">
      <w:pPr>
        <w:widowControl/>
        <w:jc w:val="left"/>
        <w:rPr>
          <w:rFonts w:eastAsia="仿宋_GB2312"/>
          <w:sz w:val="32"/>
          <w:szCs w:val="32"/>
          <w:shd w:val="clear" w:color="auto" w:fill="FFFFFF"/>
        </w:rPr>
      </w:pPr>
      <w:r>
        <w:rPr>
          <w:rFonts w:eastAsia="仿宋_GB2312"/>
          <w:sz w:val="32"/>
          <w:szCs w:val="32"/>
          <w:shd w:val="clear" w:color="auto" w:fill="FFFFFF"/>
        </w:rPr>
        <w:br w:type="page"/>
      </w:r>
    </w:p>
    <w:p w:rsidR="0086681C" w:rsidRDefault="0086681C" w:rsidP="0086681C">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w:t>
      </w:r>
      <w:r w:rsidR="005958BB">
        <w:rPr>
          <w:rFonts w:ascii="黑体" w:eastAsia="黑体" w:hAnsi="宋体" w:hint="eastAsia"/>
          <w:bCs/>
          <w:color w:val="000000"/>
          <w:spacing w:val="8"/>
          <w:sz w:val="32"/>
          <w:szCs w:val="32"/>
        </w:rPr>
        <w:t>3</w:t>
      </w:r>
    </w:p>
    <w:p w:rsidR="0086681C" w:rsidRDefault="0086681C" w:rsidP="0086681C">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单位推荐信</w:t>
      </w:r>
    </w:p>
    <w:p w:rsidR="0086681C" w:rsidRDefault="0086681C" w:rsidP="0086681C">
      <w:pPr>
        <w:adjustRightInd w:val="0"/>
        <w:snapToGrid w:val="0"/>
        <w:spacing w:line="560" w:lineRule="exact"/>
        <w:ind w:firstLine="705"/>
        <w:rPr>
          <w:rFonts w:ascii="仿宋_GB2312" w:eastAsia="仿宋_GB2312" w:hAnsi="宋体"/>
          <w:bCs/>
          <w:color w:val="000000"/>
          <w:spacing w:val="8"/>
          <w:sz w:val="32"/>
          <w:szCs w:val="32"/>
        </w:rPr>
      </w:pPr>
    </w:p>
    <w:p w:rsidR="0086681C" w:rsidRDefault="0086681C" w:rsidP="0086681C">
      <w:pPr>
        <w:adjustRightInd w:val="0"/>
        <w:snapToGrid w:val="0"/>
        <w:spacing w:line="560" w:lineRule="exact"/>
        <w:rPr>
          <w:rFonts w:eastAsia="仿宋_GB2312"/>
          <w:bCs/>
          <w:color w:val="000000"/>
          <w:spacing w:val="8"/>
          <w:sz w:val="32"/>
          <w:szCs w:val="32"/>
        </w:rPr>
      </w:pPr>
      <w:r>
        <w:rPr>
          <w:rFonts w:eastAsia="仿宋_GB2312" w:hint="eastAsia"/>
          <w:bCs/>
          <w:color w:val="000000"/>
          <w:spacing w:val="8"/>
          <w:sz w:val="32"/>
          <w:szCs w:val="32"/>
        </w:rPr>
        <w:t>珠江委人事处：</w:t>
      </w:r>
    </w:p>
    <w:p w:rsidR="0086681C" w:rsidRDefault="0086681C" w:rsidP="0086681C">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我单位推荐</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珠江委</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工作人员，该同志目前不是在职公务员或</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工作人员。如果该同志被贵单位录用，我们将配合办理其工作调动手续。</w:t>
      </w:r>
    </w:p>
    <w:p w:rsidR="0086681C" w:rsidRDefault="0086681C" w:rsidP="0086681C">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701"/>
        <w:gridCol w:w="1701"/>
        <w:gridCol w:w="1701"/>
        <w:gridCol w:w="1440"/>
        <w:gridCol w:w="1679"/>
      </w:tblGrid>
      <w:tr w:rsidR="0086681C" w:rsidTr="00101893">
        <w:trPr>
          <w:trHeight w:val="567"/>
        </w:trPr>
        <w:tc>
          <w:tcPr>
            <w:tcW w:w="1560"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c>
          <w:tcPr>
            <w:tcW w:w="1701"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c>
          <w:tcPr>
            <w:tcW w:w="1440"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1560"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c>
          <w:tcPr>
            <w:tcW w:w="1701"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c>
          <w:tcPr>
            <w:tcW w:w="1440"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3261" w:type="dxa"/>
            <w:gridSpan w:val="2"/>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3261" w:type="dxa"/>
            <w:gridSpan w:val="2"/>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3261" w:type="dxa"/>
            <w:gridSpan w:val="2"/>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3261" w:type="dxa"/>
            <w:gridSpan w:val="2"/>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3261" w:type="dxa"/>
            <w:gridSpan w:val="2"/>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3261" w:type="dxa"/>
            <w:gridSpan w:val="2"/>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3261" w:type="dxa"/>
            <w:gridSpan w:val="2"/>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3261" w:type="dxa"/>
            <w:gridSpan w:val="2"/>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r w:rsidR="0086681C" w:rsidTr="00101893">
        <w:trPr>
          <w:trHeight w:val="567"/>
        </w:trPr>
        <w:tc>
          <w:tcPr>
            <w:tcW w:w="3261" w:type="dxa"/>
            <w:gridSpan w:val="2"/>
            <w:vAlign w:val="center"/>
          </w:tcPr>
          <w:p w:rsidR="0086681C" w:rsidRDefault="0086681C" w:rsidP="0010189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86681C" w:rsidRDefault="0086681C" w:rsidP="00101893">
            <w:pPr>
              <w:spacing w:line="400" w:lineRule="exact"/>
              <w:jc w:val="center"/>
              <w:rPr>
                <w:rFonts w:ascii="仿宋_GB2312" w:eastAsia="仿宋_GB2312" w:hAnsi="宋体"/>
                <w:b/>
                <w:bCs/>
                <w:color w:val="000000"/>
                <w:spacing w:val="8"/>
                <w:sz w:val="28"/>
                <w:szCs w:val="28"/>
              </w:rPr>
            </w:pPr>
          </w:p>
        </w:tc>
      </w:tr>
    </w:tbl>
    <w:p w:rsidR="0086681C" w:rsidRDefault="0086681C" w:rsidP="0086681C">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86681C" w:rsidRDefault="0086681C" w:rsidP="0086681C">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86681C" w:rsidRDefault="0086681C" w:rsidP="0086681C">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rsidR="0086681C" w:rsidRPr="0086681C" w:rsidRDefault="0086681C" w:rsidP="0086681C">
      <w:pPr>
        <w:adjustRightInd w:val="0"/>
        <w:snapToGrid w:val="0"/>
        <w:spacing w:line="560" w:lineRule="exact"/>
        <w:ind w:firstLineChars="200" w:firstLine="640"/>
        <w:rPr>
          <w:rFonts w:eastAsia="仿宋_GB2312"/>
          <w:sz w:val="32"/>
          <w:szCs w:val="32"/>
          <w:shd w:val="clear" w:color="auto" w:fill="FFFFFF"/>
        </w:rPr>
      </w:pPr>
      <w:r>
        <w:rPr>
          <w:rFonts w:ascii="仿宋_GB2312" w:eastAsia="仿宋_GB2312" w:hint="eastAsia"/>
          <w:sz w:val="32"/>
          <w:szCs w:val="32"/>
        </w:rPr>
        <w:t xml:space="preserve">                               </w:t>
      </w:r>
      <w:r>
        <w:rPr>
          <w:rFonts w:eastAsia="仿宋_GB2312"/>
          <w:sz w:val="32"/>
          <w:szCs w:val="32"/>
        </w:rPr>
        <w:t>20XX</w:t>
      </w:r>
      <w:r>
        <w:rPr>
          <w:rFonts w:ascii="仿宋_GB2312" w:eastAsia="仿宋_GB2312" w:hint="eastAsia"/>
          <w:sz w:val="32"/>
          <w:szCs w:val="32"/>
        </w:rPr>
        <w:t>年  月  日</w:t>
      </w:r>
    </w:p>
    <w:sectPr w:rsidR="0086681C" w:rsidRPr="0086681C" w:rsidSect="00DA52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9F1" w:rsidRDefault="00B619F1" w:rsidP="00E056F7">
      <w:r>
        <w:separator/>
      </w:r>
    </w:p>
  </w:endnote>
  <w:endnote w:type="continuationSeparator" w:id="0">
    <w:p w:rsidR="00B619F1" w:rsidRDefault="00B619F1" w:rsidP="00E056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仿宋_GBK">
    <w:altName w:val="宋体"/>
    <w:charset w:val="86"/>
    <w:family w:val="script"/>
    <w:pitch w:val="default"/>
    <w:sig w:usb0="00000000" w:usb1="0000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9F1" w:rsidRDefault="00B619F1" w:rsidP="00E056F7">
      <w:r>
        <w:separator/>
      </w:r>
    </w:p>
  </w:footnote>
  <w:footnote w:type="continuationSeparator" w:id="0">
    <w:p w:rsidR="00B619F1" w:rsidRDefault="00B619F1" w:rsidP="00E056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72EBD1"/>
    <w:multiLevelType w:val="singleLevel"/>
    <w:tmpl w:val="5A72EBD1"/>
    <w:lvl w:ilvl="0">
      <w:start w:val="2"/>
      <w:numFmt w:val="decimal"/>
      <w:suff w:val="space"/>
      <w:lvlText w:val="%1."/>
      <w:lvlJc w:val="left"/>
    </w:lvl>
  </w:abstractNum>
  <w:abstractNum w:abstractNumId="1">
    <w:nsid w:val="5A72F29A"/>
    <w:multiLevelType w:val="singleLevel"/>
    <w:tmpl w:val="5A72F29A"/>
    <w:lvl w:ilvl="0">
      <w:start w:val="1"/>
      <w:numFmt w:val="decimal"/>
      <w:suff w:val="space"/>
      <w:lvlText w:val="%1."/>
      <w:lvlJc w:val="left"/>
    </w:lvl>
  </w:abstractNum>
  <w:abstractNum w:abstractNumId="2">
    <w:nsid w:val="5A72F802"/>
    <w:multiLevelType w:val="singleLevel"/>
    <w:tmpl w:val="5A72F802"/>
    <w:lvl w:ilvl="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9218"/>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20BD2"/>
    <w:rsid w:val="00056B94"/>
    <w:rsid w:val="000E752F"/>
    <w:rsid w:val="00135090"/>
    <w:rsid w:val="0016365B"/>
    <w:rsid w:val="00172A27"/>
    <w:rsid w:val="001B251C"/>
    <w:rsid w:val="001D56D8"/>
    <w:rsid w:val="001D7747"/>
    <w:rsid w:val="002E43DA"/>
    <w:rsid w:val="00303B7C"/>
    <w:rsid w:val="00340063"/>
    <w:rsid w:val="003956E3"/>
    <w:rsid w:val="003C0E76"/>
    <w:rsid w:val="00427241"/>
    <w:rsid w:val="00460AE1"/>
    <w:rsid w:val="00466650"/>
    <w:rsid w:val="005442CC"/>
    <w:rsid w:val="00567C34"/>
    <w:rsid w:val="00580E96"/>
    <w:rsid w:val="005958BB"/>
    <w:rsid w:val="00624D19"/>
    <w:rsid w:val="00626616"/>
    <w:rsid w:val="00634804"/>
    <w:rsid w:val="0065699B"/>
    <w:rsid w:val="006618C0"/>
    <w:rsid w:val="006F3754"/>
    <w:rsid w:val="00703E1B"/>
    <w:rsid w:val="00705E62"/>
    <w:rsid w:val="00714F5B"/>
    <w:rsid w:val="007D204D"/>
    <w:rsid w:val="00832187"/>
    <w:rsid w:val="00843981"/>
    <w:rsid w:val="0086681C"/>
    <w:rsid w:val="0089406B"/>
    <w:rsid w:val="008F16BA"/>
    <w:rsid w:val="008F2DDD"/>
    <w:rsid w:val="00AA15A2"/>
    <w:rsid w:val="00B00FF7"/>
    <w:rsid w:val="00B619F1"/>
    <w:rsid w:val="00B71767"/>
    <w:rsid w:val="00C53805"/>
    <w:rsid w:val="00C623AD"/>
    <w:rsid w:val="00CB5DE1"/>
    <w:rsid w:val="00CD2131"/>
    <w:rsid w:val="00CD76FC"/>
    <w:rsid w:val="00D13773"/>
    <w:rsid w:val="00D615B3"/>
    <w:rsid w:val="00D76C5F"/>
    <w:rsid w:val="00DA5211"/>
    <w:rsid w:val="00DD11F8"/>
    <w:rsid w:val="00E056F7"/>
    <w:rsid w:val="00F32568"/>
    <w:rsid w:val="00F71312"/>
    <w:rsid w:val="00FF054C"/>
    <w:rsid w:val="031F6CAB"/>
    <w:rsid w:val="03BF0DB3"/>
    <w:rsid w:val="070F49A2"/>
    <w:rsid w:val="071F3C81"/>
    <w:rsid w:val="078B35C6"/>
    <w:rsid w:val="07E43A81"/>
    <w:rsid w:val="09201445"/>
    <w:rsid w:val="0B5C2DB3"/>
    <w:rsid w:val="1186384C"/>
    <w:rsid w:val="16697BD2"/>
    <w:rsid w:val="168D0B96"/>
    <w:rsid w:val="198432E8"/>
    <w:rsid w:val="1A843A94"/>
    <w:rsid w:val="1B4F4EDD"/>
    <w:rsid w:val="1C687BA8"/>
    <w:rsid w:val="1DA2662B"/>
    <w:rsid w:val="1DD914A0"/>
    <w:rsid w:val="1F435D57"/>
    <w:rsid w:val="20F85964"/>
    <w:rsid w:val="2270048D"/>
    <w:rsid w:val="25783C88"/>
    <w:rsid w:val="25E023B3"/>
    <w:rsid w:val="26E278A4"/>
    <w:rsid w:val="26F95CE5"/>
    <w:rsid w:val="27D55CE6"/>
    <w:rsid w:val="2A3235C6"/>
    <w:rsid w:val="2A7740BB"/>
    <w:rsid w:val="2B195E43"/>
    <w:rsid w:val="2B6A4948"/>
    <w:rsid w:val="2C5F615A"/>
    <w:rsid w:val="2D066D52"/>
    <w:rsid w:val="2E5E5C1F"/>
    <w:rsid w:val="2E8C546A"/>
    <w:rsid w:val="303809A8"/>
    <w:rsid w:val="30C70618"/>
    <w:rsid w:val="3389601C"/>
    <w:rsid w:val="38631313"/>
    <w:rsid w:val="38A72D01"/>
    <w:rsid w:val="39632316"/>
    <w:rsid w:val="3A5369BF"/>
    <w:rsid w:val="3A900623"/>
    <w:rsid w:val="3AA70248"/>
    <w:rsid w:val="3ABD23EC"/>
    <w:rsid w:val="3EE21837"/>
    <w:rsid w:val="419A3FAE"/>
    <w:rsid w:val="41DF121F"/>
    <w:rsid w:val="45267D82"/>
    <w:rsid w:val="46A55C75"/>
    <w:rsid w:val="47ED3A0E"/>
    <w:rsid w:val="48B91E5D"/>
    <w:rsid w:val="4A7D0844"/>
    <w:rsid w:val="4B162FC1"/>
    <w:rsid w:val="4BB35CA5"/>
    <w:rsid w:val="4EC933D2"/>
    <w:rsid w:val="4F2B4370"/>
    <w:rsid w:val="4F6F5245"/>
    <w:rsid w:val="503473D5"/>
    <w:rsid w:val="51DB749C"/>
    <w:rsid w:val="51E31065"/>
    <w:rsid w:val="5217023B"/>
    <w:rsid w:val="53A00CD0"/>
    <w:rsid w:val="559D2106"/>
    <w:rsid w:val="57995DD9"/>
    <w:rsid w:val="57E035B9"/>
    <w:rsid w:val="591C553F"/>
    <w:rsid w:val="59272A3C"/>
    <w:rsid w:val="5BE76CD7"/>
    <w:rsid w:val="5C0A0595"/>
    <w:rsid w:val="6277079A"/>
    <w:rsid w:val="64AF38BD"/>
    <w:rsid w:val="66A9277E"/>
    <w:rsid w:val="687142E8"/>
    <w:rsid w:val="690E1EA9"/>
    <w:rsid w:val="69C55B24"/>
    <w:rsid w:val="69F3315F"/>
    <w:rsid w:val="6CB23063"/>
    <w:rsid w:val="6E922CAE"/>
    <w:rsid w:val="6ED81670"/>
    <w:rsid w:val="6F416B95"/>
    <w:rsid w:val="740F12AA"/>
    <w:rsid w:val="760E5F3E"/>
    <w:rsid w:val="78B6041B"/>
    <w:rsid w:val="794D1E64"/>
    <w:rsid w:val="79D85F74"/>
    <w:rsid w:val="7AB855E2"/>
    <w:rsid w:val="7AC65BFC"/>
    <w:rsid w:val="7B273E34"/>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211"/>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A5211"/>
    <w:pPr>
      <w:ind w:firstLineChars="200" w:firstLine="640"/>
    </w:pPr>
    <w:rPr>
      <w:rFonts w:eastAsia="黑体"/>
      <w:sz w:val="32"/>
      <w:szCs w:val="24"/>
    </w:rPr>
  </w:style>
  <w:style w:type="paragraph" w:styleId="a4">
    <w:name w:val="footer"/>
    <w:basedOn w:val="a"/>
    <w:qFormat/>
    <w:rsid w:val="00DA5211"/>
    <w:pPr>
      <w:tabs>
        <w:tab w:val="center" w:pos="4153"/>
        <w:tab w:val="right" w:pos="8306"/>
      </w:tabs>
      <w:snapToGrid w:val="0"/>
      <w:jc w:val="left"/>
    </w:pPr>
    <w:rPr>
      <w:sz w:val="18"/>
    </w:rPr>
  </w:style>
  <w:style w:type="paragraph" w:styleId="a5">
    <w:name w:val="header"/>
    <w:basedOn w:val="a"/>
    <w:qFormat/>
    <w:rsid w:val="00DA521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unhideWhenUsed/>
    <w:rsid w:val="00DA5211"/>
    <w:pPr>
      <w:spacing w:beforeAutospacing="1" w:afterAutospacing="1"/>
      <w:jc w:val="left"/>
    </w:pPr>
    <w:rPr>
      <w:kern w:val="0"/>
      <w:sz w:val="24"/>
    </w:rPr>
  </w:style>
  <w:style w:type="character" w:styleId="a7">
    <w:name w:val="Hyperlink"/>
    <w:basedOn w:val="a0"/>
    <w:uiPriority w:val="99"/>
    <w:unhideWhenUsed/>
    <w:qFormat/>
    <w:rsid w:val="00DA5211"/>
    <w:rPr>
      <w:color w:val="0000FF" w:themeColor="hyperlink"/>
      <w:u w:val="single"/>
    </w:rPr>
  </w:style>
  <w:style w:type="character" w:customStyle="1" w:styleId="Char">
    <w:name w:val="正文文本缩进 Char"/>
    <w:basedOn w:val="a0"/>
    <w:link w:val="a3"/>
    <w:qFormat/>
    <w:rsid w:val="00DA5211"/>
    <w:rPr>
      <w:rFonts w:eastAsia="黑体"/>
      <w:kern w:val="2"/>
      <w:sz w:val="32"/>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544</Words>
  <Characters>3106</Characters>
  <Application>Microsoft Office Word</Application>
  <DocSecurity>0</DocSecurity>
  <Lines>25</Lines>
  <Paragraphs>7</Paragraphs>
  <ScaleCrop>false</ScaleCrop>
  <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ganbuke</cp:lastModifiedBy>
  <cp:revision>23</cp:revision>
  <cp:lastPrinted>2020-01-16T07:35:00Z</cp:lastPrinted>
  <dcterms:created xsi:type="dcterms:W3CDTF">2015-03-27T07:18:00Z</dcterms:created>
  <dcterms:modified xsi:type="dcterms:W3CDTF">2020-01-17T07:28:00Z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