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740" w:rsidRPr="00B12740" w:rsidRDefault="00B12740" w:rsidP="00B12740">
      <w:pPr>
        <w:shd w:val="clear" w:color="auto" w:fill="FFFFFF"/>
        <w:adjustRightInd/>
        <w:snapToGrid/>
        <w:spacing w:before="100" w:beforeAutospacing="1" w:after="100" w:afterAutospacing="1" w:line="270" w:lineRule="atLeast"/>
        <w:ind w:firstLine="645"/>
        <w:rPr>
          <w:rFonts w:ascii="宋体" w:eastAsia="宋体" w:hAnsi="宋体" w:cs="宋体"/>
          <w:color w:val="333333"/>
          <w:sz w:val="18"/>
          <w:szCs w:val="18"/>
        </w:rPr>
      </w:pPr>
      <w:r w:rsidRPr="00B12740">
        <w:rPr>
          <w:rFonts w:ascii="黑体" w:eastAsia="黑体" w:hAnsi="黑体" w:cs="宋体" w:hint="eastAsia"/>
          <w:color w:val="333333"/>
          <w:sz w:val="29"/>
          <w:szCs w:val="29"/>
        </w:rPr>
        <w:t>附件</w:t>
      </w:r>
      <w:r w:rsidRPr="00B12740">
        <w:rPr>
          <w:rFonts w:ascii="宋体" w:eastAsia="宋体" w:hAnsi="宋体" w:cs="宋体" w:hint="eastAsia"/>
          <w:color w:val="333333"/>
          <w:sz w:val="29"/>
          <w:szCs w:val="29"/>
        </w:rPr>
        <w:t>1</w:t>
      </w:r>
    </w:p>
    <w:p w:rsidR="00B12740" w:rsidRPr="00B12740" w:rsidRDefault="00B12740" w:rsidP="00B12740">
      <w:pPr>
        <w:shd w:val="clear" w:color="auto" w:fill="FFFFFF"/>
        <w:adjustRightInd/>
        <w:snapToGrid/>
        <w:spacing w:before="100" w:beforeAutospacing="1" w:after="100" w:afterAutospacing="1" w:line="270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B12740">
        <w:rPr>
          <w:rFonts w:ascii="华文中宋" w:eastAsia="华文中宋" w:hAnsi="宋体" w:cs="宋体" w:hint="eastAsia"/>
          <w:b/>
          <w:bCs/>
          <w:color w:val="333333"/>
          <w:sz w:val="36"/>
        </w:rPr>
        <w:t>面试名单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30"/>
        <w:gridCol w:w="1145"/>
        <w:gridCol w:w="802"/>
        <w:gridCol w:w="1980"/>
        <w:gridCol w:w="2549"/>
      </w:tblGrid>
      <w:tr w:rsidR="00B12740" w:rsidRPr="00B12740" w:rsidTr="00B12740">
        <w:trPr>
          <w:trHeight w:val="645"/>
          <w:tblCellSpacing w:w="15" w:type="dxa"/>
        </w:trPr>
        <w:tc>
          <w:tcPr>
            <w:tcW w:w="2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报考职位</w:t>
            </w:r>
          </w:p>
        </w:tc>
        <w:tc>
          <w:tcPr>
            <w:tcW w:w="16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最低面试分数</w:t>
            </w:r>
          </w:p>
        </w:tc>
        <w:tc>
          <w:tcPr>
            <w:tcW w:w="16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考生姓名</w:t>
            </w:r>
          </w:p>
        </w:tc>
        <w:tc>
          <w:tcPr>
            <w:tcW w:w="19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准考证号</w:t>
            </w:r>
          </w:p>
        </w:tc>
        <w:tc>
          <w:tcPr>
            <w:tcW w:w="27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备注</w:t>
            </w: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210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机关司局一级主任科员以下（英语驻外储备1）</w:t>
            </w: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br/>
            </w: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  </w:t>
            </w: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200110001001</w:t>
            </w:r>
          </w:p>
        </w:tc>
        <w:tc>
          <w:tcPr>
            <w:tcW w:w="169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145.00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朱悦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106111064201304</w:t>
            </w:r>
          </w:p>
        </w:tc>
        <w:tc>
          <w:tcPr>
            <w:tcW w:w="277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李倩</w:t>
            </w: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（106111064103613）</w:t>
            </w: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放弃面试；</w:t>
            </w:r>
          </w:p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朱悦</w:t>
            </w: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（106111064201304）</w:t>
            </w: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递补。</w:t>
            </w: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范登科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106131011301412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吴正权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106135100300619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庄睿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106142010405811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谢盼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106144020202327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270"/>
          <w:tblCellSpacing w:w="15" w:type="dxa"/>
        </w:trPr>
        <w:tc>
          <w:tcPr>
            <w:tcW w:w="210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机关司局一级主任科员以下（英语驻外储备2）</w:t>
            </w: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br/>
            </w: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  </w:t>
            </w: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200110002001</w:t>
            </w:r>
          </w:p>
        </w:tc>
        <w:tc>
          <w:tcPr>
            <w:tcW w:w="169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142.00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郝叶子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106111025401403</w:t>
            </w:r>
          </w:p>
        </w:tc>
        <w:tc>
          <w:tcPr>
            <w:tcW w:w="277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王敏（</w:t>
            </w: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106132010400114</w:t>
            </w: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）</w:t>
            </w:r>
          </w:p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曹修（</w:t>
            </w: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106137020201917</w:t>
            </w: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）</w:t>
            </w:r>
          </w:p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放弃面试；</w:t>
            </w:r>
          </w:p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李梦</w:t>
            </w: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（106111052202910）</w:t>
            </w:r>
          </w:p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苑帅（</w:t>
            </w: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106132010500123</w:t>
            </w: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）递补。</w:t>
            </w: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李梦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106111052202910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薛镇坤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106111180600808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何城彬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106112011503009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22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夏冬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106132010203817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苑帅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106132010500123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王俊萍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106132010604224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季莞然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106133020200813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周曼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106142010105701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张文钊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106144020400903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15"/>
          <w:tblCellSpacing w:w="15" w:type="dxa"/>
        </w:trPr>
        <w:tc>
          <w:tcPr>
            <w:tcW w:w="210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重大专项司一级主任科员以下</w:t>
            </w: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br/>
            </w: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  </w:t>
            </w: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200110003001</w:t>
            </w:r>
          </w:p>
        </w:tc>
        <w:tc>
          <w:tcPr>
            <w:tcW w:w="169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136.30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肖飞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106111063101420</w:t>
            </w:r>
          </w:p>
        </w:tc>
        <w:tc>
          <w:tcPr>
            <w:tcW w:w="277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沈丹祎（</w:t>
            </w: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106131010300202</w:t>
            </w: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）放弃面试；</w:t>
            </w:r>
          </w:p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郭雨帆（</w:t>
            </w: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106136070405925</w:t>
            </w: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）</w:t>
            </w:r>
          </w:p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递补。</w:t>
            </w: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佐嘉宝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106122010101817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郭雨帆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106136070405925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朱学文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106137030100708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袁帅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106137030300330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210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高新技术司一级主任科员以下</w:t>
            </w: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br/>
            </w: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  </w:t>
            </w: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200110004001</w:t>
            </w:r>
          </w:p>
        </w:tc>
        <w:tc>
          <w:tcPr>
            <w:tcW w:w="169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140.90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王冠雄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106111064100729</w:t>
            </w:r>
          </w:p>
        </w:tc>
        <w:tc>
          <w:tcPr>
            <w:tcW w:w="277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陈晓</w:t>
            </w: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lastRenderedPageBreak/>
              <w:t>彤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lastRenderedPageBreak/>
              <w:t>106131012600218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刘成扬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106144010410224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邹云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106144020201109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李文平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106145011301708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60"/>
          <w:tblCellSpacing w:w="15" w:type="dxa"/>
        </w:trPr>
        <w:tc>
          <w:tcPr>
            <w:tcW w:w="210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成果转化与区域创新司一级主任科员以下</w:t>
            </w: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br/>
            </w: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  </w:t>
            </w: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200110005001</w:t>
            </w:r>
          </w:p>
        </w:tc>
        <w:tc>
          <w:tcPr>
            <w:tcW w:w="169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139.80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申博文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106111061001130</w:t>
            </w:r>
          </w:p>
        </w:tc>
        <w:tc>
          <w:tcPr>
            <w:tcW w:w="277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郎宇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106111068900620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刘瑞雪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106132010604616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王静芳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106141020101623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王乾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106151000507410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285"/>
          <w:tblCellSpacing w:w="15" w:type="dxa"/>
        </w:trPr>
        <w:tc>
          <w:tcPr>
            <w:tcW w:w="210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外国专家服务司</w:t>
            </w:r>
          </w:p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交流处一级主任科员以下</w:t>
            </w: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br/>
              <w:t>  200110006001</w:t>
            </w:r>
          </w:p>
        </w:tc>
        <w:tc>
          <w:tcPr>
            <w:tcW w:w="169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136.60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张涵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106111060500303</w:t>
            </w:r>
          </w:p>
        </w:tc>
        <w:tc>
          <w:tcPr>
            <w:tcW w:w="277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陆婧怡（</w:t>
            </w: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106132020103617</w:t>
            </w: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）放弃面试；</w:t>
            </w:r>
          </w:p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肖启迪（</w:t>
            </w: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106132020104922</w:t>
            </w: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）</w:t>
            </w:r>
          </w:p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递补。</w:t>
            </w: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高中华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106111068900216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贾红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106111082302317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肖启迪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106132020104922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薛璐璐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106141010404427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B12740" w:rsidRPr="00B12740" w:rsidRDefault="00B12740" w:rsidP="00B12740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color w:val="333333"/>
          <w:sz w:val="18"/>
          <w:szCs w:val="18"/>
        </w:rPr>
      </w:pPr>
    </w:p>
    <w:p w:rsidR="00B12740" w:rsidRPr="00B12740" w:rsidRDefault="00B12740" w:rsidP="00B12740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B12740">
        <w:rPr>
          <w:rFonts w:ascii="宋体" w:eastAsia="宋体" w:hAnsi="宋体" w:cs="宋体" w:hint="eastAsia"/>
          <w:color w:val="333333"/>
          <w:sz w:val="18"/>
          <w:szCs w:val="18"/>
        </w:rPr>
        <w:t> 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28"/>
        <w:gridCol w:w="1423"/>
        <w:gridCol w:w="1194"/>
        <w:gridCol w:w="1980"/>
        <w:gridCol w:w="1881"/>
      </w:tblGrid>
      <w:tr w:rsidR="00B12740" w:rsidRPr="00B12740" w:rsidTr="00B12740">
        <w:trPr>
          <w:trHeight w:val="645"/>
          <w:tblCellSpacing w:w="15" w:type="dxa"/>
        </w:trPr>
        <w:tc>
          <w:tcPr>
            <w:tcW w:w="2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报考职位</w:t>
            </w:r>
          </w:p>
        </w:tc>
        <w:tc>
          <w:tcPr>
            <w:tcW w:w="17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最低面试分数</w:t>
            </w:r>
          </w:p>
        </w:tc>
        <w:tc>
          <w:tcPr>
            <w:tcW w:w="16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考生姓名</w:t>
            </w:r>
          </w:p>
        </w:tc>
        <w:tc>
          <w:tcPr>
            <w:tcW w:w="19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准考证号</w:t>
            </w:r>
          </w:p>
        </w:tc>
        <w:tc>
          <w:tcPr>
            <w:tcW w:w="27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黑体" w:eastAsia="黑体" w:hAnsi="黑体" w:cs="宋体" w:hint="eastAsia"/>
                <w:color w:val="000000"/>
                <w:sz w:val="24"/>
                <w:szCs w:val="24"/>
              </w:rPr>
              <w:t>备注</w:t>
            </w: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2085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引进国外智力管理司外国人才处一级主任科员以下</w:t>
            </w: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br/>
            </w: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  </w:t>
            </w: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200110007001</w:t>
            </w:r>
          </w:p>
        </w:tc>
        <w:tc>
          <w:tcPr>
            <w:tcW w:w="172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132.00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赵川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106111020100309</w:t>
            </w:r>
          </w:p>
        </w:tc>
        <w:tc>
          <w:tcPr>
            <w:tcW w:w="279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王蓉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106111060500312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高立菲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106111064101728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方中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106132020105411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鲁澄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106142010405720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285"/>
          <w:tblCellSpacing w:w="15" w:type="dxa"/>
        </w:trPr>
        <w:tc>
          <w:tcPr>
            <w:tcW w:w="2085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国际合作司（港澳台办公室）一级主任科员以下</w:t>
            </w: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br/>
            </w: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  </w:t>
            </w: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200110008001</w:t>
            </w:r>
          </w:p>
        </w:tc>
        <w:tc>
          <w:tcPr>
            <w:tcW w:w="172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126.80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刘家铭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106136070403009</w:t>
            </w:r>
          </w:p>
        </w:tc>
        <w:tc>
          <w:tcPr>
            <w:tcW w:w="279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周秀娜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106137030300529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张凯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106137080100418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李静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106141010501123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朱杰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106142010903510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285"/>
          <w:tblCellSpacing w:w="15" w:type="dxa"/>
        </w:trPr>
        <w:tc>
          <w:tcPr>
            <w:tcW w:w="2085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 w:hint="eastAsia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离退休干部局一级</w:t>
            </w: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lastRenderedPageBreak/>
              <w:t>主任科员以下</w:t>
            </w:r>
          </w:p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（英语驻外储备1）</w:t>
            </w: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br/>
            </w: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  </w:t>
            </w: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200110010001</w:t>
            </w:r>
          </w:p>
        </w:tc>
        <w:tc>
          <w:tcPr>
            <w:tcW w:w="172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lastRenderedPageBreak/>
              <w:t>132.40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王鑫英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106111029701315</w:t>
            </w:r>
          </w:p>
        </w:tc>
        <w:tc>
          <w:tcPr>
            <w:tcW w:w="279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285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姜梅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106111151601518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张天童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106113011602007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刘品一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106133020203219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王晓龙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106142010104827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黄鸣书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106144010409023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285"/>
          <w:tblCellSpacing w:w="15" w:type="dxa"/>
        </w:trPr>
        <w:tc>
          <w:tcPr>
            <w:tcW w:w="2085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国家科学技术奖励工作办公室一级主任科员以下1</w:t>
            </w: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br/>
            </w: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  </w:t>
            </w: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400110011001</w:t>
            </w:r>
          </w:p>
        </w:tc>
        <w:tc>
          <w:tcPr>
            <w:tcW w:w="172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141.10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张璐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106111061000612</w:t>
            </w:r>
          </w:p>
        </w:tc>
        <w:tc>
          <w:tcPr>
            <w:tcW w:w="279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李文萍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106111064201303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孙怡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106111122100130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翟硕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106111151302417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郭昕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106131011301310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285"/>
          <w:tblCellSpacing w:w="15" w:type="dxa"/>
        </w:trPr>
        <w:tc>
          <w:tcPr>
            <w:tcW w:w="2085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国家科学技术奖励工作办公室一级主任科员以下2</w:t>
            </w: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br/>
            </w: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  </w:t>
            </w: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400110011002</w:t>
            </w:r>
          </w:p>
        </w:tc>
        <w:tc>
          <w:tcPr>
            <w:tcW w:w="172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131.80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张逸玮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106111060401808</w:t>
            </w:r>
          </w:p>
        </w:tc>
        <w:tc>
          <w:tcPr>
            <w:tcW w:w="279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王一安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106111140500317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郑露伸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106121020200817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崔倩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106132020106524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雷澜珺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106133070102919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285"/>
          <w:tblCellSpacing w:w="15" w:type="dxa"/>
        </w:trPr>
        <w:tc>
          <w:tcPr>
            <w:tcW w:w="2085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中国国际人才交流中心一级主任科员以下</w:t>
            </w: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br/>
            </w: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  </w:t>
            </w: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400110012001</w:t>
            </w:r>
          </w:p>
        </w:tc>
        <w:tc>
          <w:tcPr>
            <w:tcW w:w="172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137.30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孟璐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106111150101021</w:t>
            </w:r>
          </w:p>
        </w:tc>
        <w:tc>
          <w:tcPr>
            <w:tcW w:w="279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宋谦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106112010701407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尹晓航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106137060100124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何普红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106142010204405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12740" w:rsidRPr="00B12740" w:rsidTr="00B12740">
        <w:trPr>
          <w:trHeight w:val="300"/>
          <w:tblCellSpacing w:w="15" w:type="dxa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仿宋_GB2312" w:eastAsia="仿宋_GB2312" w:hAnsi="宋体" w:cs="宋体" w:hint="eastAsia"/>
                <w:color w:val="000000"/>
                <w:sz w:val="23"/>
                <w:szCs w:val="23"/>
              </w:rPr>
              <w:t>王佳雯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bottom"/>
            <w:hideMark/>
          </w:tcPr>
          <w:p w:rsidR="00B12740" w:rsidRPr="00B12740" w:rsidRDefault="00B12740" w:rsidP="00B12740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12740">
              <w:rPr>
                <w:rFonts w:ascii="宋体" w:eastAsia="宋体" w:hAnsi="宋体" w:cs="宋体" w:hint="eastAsia"/>
                <w:color w:val="000000"/>
                <w:sz w:val="23"/>
                <w:szCs w:val="23"/>
              </w:rPr>
              <w:t>106161010206306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12740" w:rsidRPr="00B12740" w:rsidRDefault="00B12740" w:rsidP="00B12740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B12740" w:rsidRPr="00B12740" w:rsidRDefault="00B12740" w:rsidP="00B12740">
      <w:pPr>
        <w:shd w:val="clear" w:color="auto" w:fill="FFFFFF"/>
        <w:adjustRightInd/>
        <w:snapToGrid/>
        <w:spacing w:before="100" w:beforeAutospacing="1" w:after="100" w:afterAutospacing="1" w:line="270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B12740">
        <w:rPr>
          <w:rFonts w:ascii="宋体" w:eastAsia="宋体" w:hAnsi="宋体" w:cs="宋体" w:hint="eastAsia"/>
          <w:color w:val="333333"/>
          <w:sz w:val="32"/>
          <w:szCs w:val="32"/>
        </w:rPr>
        <w:t> </w:t>
      </w:r>
    </w:p>
    <w:p w:rsidR="00B12740" w:rsidRPr="00B12740" w:rsidRDefault="00B12740" w:rsidP="00B12740">
      <w:pPr>
        <w:shd w:val="clear" w:color="auto" w:fill="FFFFFF"/>
        <w:adjustRightInd/>
        <w:snapToGrid/>
        <w:spacing w:before="100" w:beforeAutospacing="1" w:after="100" w:afterAutospacing="1"/>
        <w:rPr>
          <w:rFonts w:ascii="宋体" w:eastAsia="宋体" w:hAnsi="宋体" w:cs="宋体" w:hint="eastAsia"/>
          <w:color w:val="333333"/>
          <w:sz w:val="18"/>
          <w:szCs w:val="18"/>
        </w:rPr>
      </w:pP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46C52"/>
    <w:rsid w:val="003D37D8"/>
    <w:rsid w:val="00426133"/>
    <w:rsid w:val="004358AB"/>
    <w:rsid w:val="008B7726"/>
    <w:rsid w:val="00B12740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2740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B1274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12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2020-02-05T07:20:00Z</dcterms:modified>
</cp:coreProperties>
</file>