
<file path=[Content_Types].xml><?xml version="1.0" encoding="utf-8"?>
<Types xmlns="http://schemas.openxmlformats.org/package/2006/content-types">
  <Default Extension="rels" ContentType="application/vnd.openxmlformats-package.relationships+xml"/>
  <Default Extension="xml" ContentType="application/xml"/>
  <Override PartName="/word/settings.xml" ContentType="application/vnd.openxmlformats-officedocument.wordprocessingml.setting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background w:color="FFFFFF"/>
  <w:body>
    <w:p>
      <w:pPr>
        <w:shd w:val="solid" w:color="FFFFFF" w:fill="auto"/>
        <w:autoSpaceDN w:val="0"/>
        <w:spacing w:line="594" w:lineRule="exact"/>
        <w:jc w:val="center"/>
        <w:rPr>
          <w:rFonts w:eastAsia="方正小标宋_GBK" w:cs="宋体"/>
          <w:bCs/>
          <w:kern w:val="36"/>
          <w:sz w:val="44"/>
          <w:szCs w:val="44"/>
        </w:rPr>
      </w:pPr>
      <w:bookmarkStart w:id="0" w:name="_GoBack"/>
      <w:bookmarkEnd w:id="0"/>
      <w:r>
        <w:rPr>
          <w:rFonts w:eastAsia="方正小标宋_GBK" w:cs="宋体" w:hint="eastAsia"/>
          <w:bCs/>
          <w:kern w:val="36"/>
          <w:sz w:val="44"/>
          <w:szCs w:val="44"/>
        </w:rPr>
        <w:t>西安海关</w:t>
      </w:r>
    </w:p>
    <w:p>
      <w:pPr>
        <w:shd w:val="solid" w:color="FFFFFF" w:fill="auto"/>
        <w:autoSpaceDN w:val="0"/>
        <w:spacing w:line="594" w:lineRule="exact"/>
        <w:jc w:val="center"/>
        <w:rPr>
          <w:rFonts w:eastAsia="方正小标宋_GBK" w:cs="宋体"/>
          <w:bCs/>
          <w:kern w:val="36"/>
          <w:sz w:val="44"/>
          <w:szCs w:val="44"/>
        </w:rPr>
      </w:pPr>
      <w:r>
        <w:rPr>
          <w:rFonts w:eastAsia="方正小标宋_GBK" w:cs="宋体"/>
          <w:bCs/>
          <w:kern w:val="36"/>
          <w:sz w:val="44"/>
          <w:szCs w:val="44"/>
        </w:rPr>
        <w:t>2020</w:t>
      </w:r>
      <w:r>
        <w:rPr>
          <w:rFonts w:eastAsia="方正小标宋_GBK" w:cs="宋体" w:hint="eastAsia"/>
          <w:bCs/>
          <w:kern w:val="36"/>
          <w:sz w:val="44"/>
          <w:szCs w:val="44"/>
        </w:rPr>
        <w:t>年考试录用公务员面试公告</w:t>
      </w:r>
    </w:p>
    <w:p>
      <w:pPr>
        <w:shd w:val="solid" w:color="FFFFFF" w:fill="auto"/>
        <w:autoSpaceDN w:val="0"/>
        <w:spacing w:line="540" w:lineRule="exact"/>
        <w:jc w:val="center"/>
        <w:rPr>
          <w:b/>
          <w:bCs/>
          <w:sz w:val="32"/>
          <w:szCs w:val="32"/>
          <w:shd w:val="clear" w:color="auto" w:fill="FFFFFF"/>
        </w:rPr>
      </w:pPr>
    </w:p>
    <w:p>
      <w:pPr>
        <w:spacing w:line="540" w:lineRule="exact"/>
        <w:rPr>
          <w:rFonts w:eastAsia="方正仿宋_GBK"/>
          <w:sz w:val="32"/>
          <w:szCs w:val="32"/>
          <w:shd w:val="clear" w:color="auto" w:fill="FFFFFF"/>
        </w:rPr>
      </w:pPr>
      <w:r>
        <w:rPr>
          <w:rFonts w:eastAsia="仿宋_GB2312"/>
          <w:sz w:val="32"/>
          <w:szCs w:val="32"/>
          <w:shd w:val="clear" w:color="auto" w:fill="FFFFFF"/>
        </w:rPr>
        <w:t xml:space="preserve">    </w:t>
      </w:r>
      <w:r>
        <w:rPr>
          <w:rFonts w:eastAsia="方正仿宋_GBK" w:hint="eastAsia"/>
          <w:sz w:val="32"/>
          <w:szCs w:val="32"/>
          <w:shd w:val="clear" w:color="auto" w:fill="FFFFFF"/>
        </w:rPr>
        <w:t>根据公务员录用工作有关规定，现就</w:t>
      </w:r>
      <w:r>
        <w:rPr>
          <w:rFonts w:eastAsia="方正仿宋_GBK"/>
          <w:sz w:val="32"/>
          <w:szCs w:val="32"/>
          <w:shd w:val="clear" w:color="auto" w:fill="FFFFFF"/>
        </w:rPr>
        <w:t>2020</w:t>
      </w:r>
      <w:r>
        <w:rPr>
          <w:rFonts w:eastAsia="方正仿宋_GBK" w:hint="eastAsia"/>
          <w:sz w:val="32"/>
          <w:szCs w:val="32"/>
          <w:shd w:val="clear" w:color="auto" w:fill="FFFFFF"/>
        </w:rPr>
        <w:t>年西安海关录用公务员面试有关事宜通知如下：</w:t>
      </w:r>
    </w:p>
    <w:p>
      <w:pPr>
        <w:shd w:val="solid" w:color="FFFFFF" w:fill="auto"/>
        <w:autoSpaceDN w:val="0"/>
        <w:spacing w:line="594" w:lineRule="exact"/>
        <w:ind w:left="1363" w:hanging="720"/>
        <w:rPr>
          <w:rFonts w:eastAsia="方正黑体_GBK"/>
          <w:sz w:val="32"/>
          <w:szCs w:val="32"/>
          <w:shd w:val="clear" w:color="auto" w:fill="FFFFFF"/>
        </w:rPr>
      </w:pPr>
      <w:r>
        <w:rPr>
          <w:rFonts w:eastAsia="方正黑体_GBK" w:hint="eastAsia"/>
          <w:sz w:val="32"/>
          <w:szCs w:val="32"/>
          <w:shd w:val="clear" w:color="auto" w:fill="FFFFFF"/>
        </w:rPr>
        <w:t>一、面试分数线及进入面试人员名单</w:t>
      </w:r>
    </w:p>
    <w:tbl>
      <w:tblPr>
        <w:jc w:val="left"/>
        <w:tblInd w:w="-106" w:type="dxa"/>
        <w:tblW w:w="8928" w:type="dxa"/>
        <w:tblBorders>
          <w:top w:val="none" w:sz="0" w:space="0" w:color="auto"/>
          <w:left w:val="none" w:sz="0" w:space="0" w:color="auto"/>
          <w:bottom w:val="none" w:sz="0" w:space="0" w:color="auto"/>
          <w:right w:val="none" w:sz="0" w:space="0" w:color="auto"/>
        </w:tblBorders>
        <w:tblLayout w:type="fixed"/>
        <w:tblCellMar>
          <w:top w:w="0" w:type="dxa"/>
          <w:left w:w="108" w:type="dxa"/>
          <w:bottom w:w="0" w:type="dxa"/>
          <w:right w:w="108" w:type="dxa"/>
        </w:tblCellMar>
      </w:tblPr>
      <w:tblGrid>
        <w:gridCol w:w="2234"/>
        <w:gridCol w:w="1444"/>
        <w:gridCol w:w="1050"/>
        <w:gridCol w:w="2100"/>
        <w:gridCol w:w="1260"/>
        <w:gridCol w:w="840"/>
      </w:tblGrid>
      <w:tr>
        <w:trPr>
          <w:trHeight w:val="544"/>
        </w:trPr>
        <w:tc>
          <w:tcPr>
            <w:tcW w:w="2234" w:type="dxa"/>
            <w:tcBorders>
              <w:top w:val="single" w:sz="6" w:space="0" w:color="auto"/>
              <w:left w:val="single" w:sz="6" w:space="0" w:color="auto"/>
              <w:bottom w:val="single" w:sz="6" w:space="0" w:color="auto"/>
              <w:right w:val="single" w:sz="6" w:space="0" w:color="auto"/>
            </w:tcBorders>
            <w:noWrap/>
            <w:vAlign w:val="center"/>
          </w:tcPr>
          <w:p>
            <w:pPr>
              <w:jc w:val="center"/>
              <w:rPr>
                <w:rFonts w:ascii="宋体"/>
                <w:b/>
                <w:bCs/>
                <w:sz w:val="22"/>
              </w:rPr>
            </w:pPr>
            <w:r>
              <w:rPr>
                <w:rFonts w:ascii="宋体" w:hint="eastAsia"/>
                <w:b/>
                <w:bCs/>
                <w:sz w:val="22"/>
              </w:rPr>
              <w:t>职位名称及代码</w:t>
            </w:r>
          </w:p>
        </w:tc>
        <w:tc>
          <w:tcPr>
            <w:tcW w:w="1444" w:type="dxa"/>
            <w:tcBorders>
              <w:top w:val="single" w:sz="6" w:space="0" w:color="auto"/>
              <w:left w:val="single" w:sz="6" w:space="0" w:color="auto"/>
              <w:bottom w:val="single" w:sz="6" w:space="0" w:color="auto"/>
              <w:right w:val="single" w:sz="6" w:space="0" w:color="auto"/>
            </w:tcBorders>
            <w:noWrap/>
            <w:vAlign w:val="center"/>
          </w:tcPr>
          <w:p>
            <w:pPr>
              <w:jc w:val="center"/>
              <w:rPr>
                <w:rFonts w:ascii="宋体"/>
                <w:b/>
                <w:bCs/>
                <w:sz w:val="22"/>
              </w:rPr>
            </w:pPr>
            <w:r>
              <w:rPr>
                <w:rFonts w:ascii="宋体" w:hint="eastAsia"/>
                <w:b/>
                <w:bCs/>
                <w:sz w:val="22"/>
              </w:rPr>
              <w:t>面试分数线</w:t>
            </w:r>
          </w:p>
        </w:tc>
        <w:tc>
          <w:tcPr>
            <w:tcW w:w="1050" w:type="dxa"/>
            <w:tcBorders>
              <w:top w:val="single" w:sz="6" w:space="0" w:color="auto"/>
              <w:left w:val="single" w:sz="6" w:space="0" w:color="auto"/>
              <w:bottom w:val="single" w:sz="6" w:space="0" w:color="auto"/>
              <w:right w:val="single" w:sz="6" w:space="0" w:color="auto"/>
            </w:tcBorders>
            <w:noWrap/>
            <w:vAlign w:val="center"/>
          </w:tcPr>
          <w:p>
            <w:pPr>
              <w:jc w:val="center"/>
              <w:rPr>
                <w:rFonts w:ascii="宋体"/>
                <w:b/>
                <w:bCs/>
                <w:sz w:val="22"/>
              </w:rPr>
            </w:pPr>
            <w:r>
              <w:rPr>
                <w:rFonts w:ascii="宋体" w:hint="eastAsia"/>
                <w:b/>
                <w:bCs/>
                <w:sz w:val="22"/>
              </w:rPr>
              <w:t>姓</w:t>
            </w:r>
            <w:r>
              <w:rPr>
                <w:rFonts w:ascii="宋体"/>
                <w:b/>
                <w:bCs/>
                <w:sz w:val="22"/>
              </w:rPr>
              <w:t xml:space="preserve">  </w:t>
            </w:r>
            <w:r>
              <w:rPr>
                <w:rFonts w:ascii="宋体" w:hint="eastAsia"/>
                <w:b/>
                <w:bCs/>
                <w:sz w:val="22"/>
              </w:rPr>
              <w:t>名</w:t>
            </w:r>
          </w:p>
        </w:tc>
        <w:tc>
          <w:tcPr>
            <w:tcW w:w="2100" w:type="dxa"/>
            <w:tcBorders>
              <w:top w:val="single" w:sz="6" w:space="0" w:color="auto"/>
              <w:left w:val="single" w:sz="6" w:space="0" w:color="auto"/>
              <w:bottom w:val="single" w:sz="6" w:space="0" w:color="auto"/>
              <w:right w:val="single" w:sz="6" w:space="0" w:color="auto"/>
            </w:tcBorders>
            <w:noWrap/>
            <w:vAlign w:val="center"/>
          </w:tcPr>
          <w:p>
            <w:pPr>
              <w:jc w:val="center"/>
              <w:rPr>
                <w:rFonts w:ascii="宋体"/>
                <w:b/>
                <w:bCs/>
                <w:sz w:val="22"/>
              </w:rPr>
            </w:pPr>
            <w:r>
              <w:rPr>
                <w:rFonts w:ascii="宋体" w:hint="eastAsia"/>
                <w:b/>
                <w:bCs/>
                <w:sz w:val="22"/>
              </w:rPr>
              <w:t>准考证号</w:t>
            </w:r>
          </w:p>
        </w:tc>
        <w:tc>
          <w:tcPr>
            <w:tcW w:w="1260" w:type="dxa"/>
            <w:tcBorders>
              <w:top w:val="single" w:sz="6" w:space="0" w:color="auto"/>
              <w:left w:val="single" w:sz="6" w:space="0" w:color="auto"/>
              <w:bottom w:val="single" w:sz="6" w:space="0" w:color="auto"/>
              <w:right w:val="single" w:sz="6" w:space="0" w:color="auto"/>
            </w:tcBorders>
            <w:noWrap/>
            <w:vAlign w:val="center"/>
          </w:tcPr>
          <w:p>
            <w:pPr>
              <w:jc w:val="center"/>
              <w:rPr>
                <w:rFonts w:ascii="宋体"/>
                <w:b/>
                <w:bCs/>
                <w:sz w:val="22"/>
              </w:rPr>
            </w:pPr>
            <w:r>
              <w:rPr>
                <w:rFonts w:ascii="宋体" w:hint="eastAsia"/>
                <w:b/>
                <w:bCs/>
                <w:sz w:val="22"/>
              </w:rPr>
              <w:t>面试时间</w:t>
            </w:r>
          </w:p>
        </w:tc>
        <w:tc>
          <w:tcPr>
            <w:tcW w:w="840" w:type="dxa"/>
            <w:tcBorders>
              <w:top w:val="single" w:sz="6" w:space="0" w:color="auto"/>
              <w:left w:val="single" w:sz="6" w:space="0" w:color="auto"/>
              <w:bottom w:val="single" w:sz="6" w:space="0" w:color="auto"/>
              <w:right w:val="single" w:sz="6" w:space="0" w:color="auto"/>
            </w:tcBorders>
            <w:noWrap/>
            <w:vAlign w:val="center"/>
          </w:tcPr>
          <w:p>
            <w:pPr>
              <w:jc w:val="center"/>
              <w:rPr>
                <w:rFonts w:ascii="宋体"/>
                <w:b/>
                <w:bCs/>
                <w:sz w:val="22"/>
              </w:rPr>
            </w:pPr>
            <w:r>
              <w:rPr>
                <w:rFonts w:ascii="宋体" w:hint="eastAsia"/>
                <w:b/>
                <w:bCs/>
                <w:sz w:val="22"/>
              </w:rPr>
              <w:t>备注</w:t>
            </w:r>
          </w:p>
        </w:tc>
      </w:tr>
      <w:tr>
        <w:trPr>
          <w:trHeight w:val="254"/>
        </w:trPr>
        <w:tc>
          <w:tcPr>
            <w:tcW w:w="2234" w:type="dxa"/>
            <w:vMerge w:val="restart"/>
            <w:tcBorders>
              <w:top w:val="single" w:sz="6" w:space="0" w:color="auto"/>
              <w:left w:val="single" w:sz="6" w:space="0" w:color="auto"/>
              <w:bottom w:val="single" w:sz="6" w:space="0" w:color="auto"/>
              <w:right w:val="single" w:sz="6" w:space="0" w:color="auto"/>
            </w:tcBorders>
            <w:noWrap/>
            <w:vAlign w:val="center"/>
          </w:tcPr>
          <w:p>
            <w:pPr>
              <w:tabs>
                <w:tab w:val="left" w:pos="3166"/>
              </w:tabs>
              <w:jc w:val="center"/>
              <w:rPr>
                <w:rFonts w:ascii="宋体"/>
                <w:sz w:val="22"/>
              </w:rPr>
            </w:pPr>
            <w:r>
              <w:rPr>
                <w:rFonts w:ascii="宋体" w:hint="eastAsia"/>
                <w:sz w:val="22"/>
              </w:rPr>
              <w:t>西安咸阳机场海关</w:t>
            </w:r>
          </w:p>
          <w:p>
            <w:pPr>
              <w:tabs>
                <w:tab w:val="left" w:pos="3166"/>
              </w:tabs>
              <w:jc w:val="center"/>
              <w:rPr>
                <w:rFonts w:ascii="宋体"/>
                <w:sz w:val="22"/>
              </w:rPr>
            </w:pPr>
            <w:r>
              <w:rPr>
                <w:rFonts w:ascii="宋体" w:hint="eastAsia"/>
                <w:sz w:val="22"/>
              </w:rPr>
              <w:t>卫生检疫职位</w:t>
            </w:r>
            <w:r>
              <w:rPr>
                <w:rFonts w:ascii="宋体"/>
                <w:sz w:val="22"/>
              </w:rPr>
              <w:br/>
            </w:r>
            <w:r>
              <w:rPr>
                <w:rFonts w:ascii="宋体" w:hint="eastAsia"/>
                <w:sz w:val="22"/>
              </w:rPr>
              <w:t>（</w:t>
            </w:r>
            <w:r>
              <w:rPr>
                <w:rFonts w:ascii="宋体"/>
                <w:sz w:val="22"/>
              </w:rPr>
              <w:t>300110001001</w:t>
            </w:r>
            <w:r>
              <w:rPr>
                <w:rFonts w:ascii="宋体" w:hint="eastAsia"/>
                <w:sz w:val="22"/>
              </w:rPr>
              <w:t>）</w:t>
            </w:r>
          </w:p>
        </w:tc>
        <w:tc>
          <w:tcPr>
            <w:tcW w:w="1444" w:type="dxa"/>
            <w:vMerge w:val="restart"/>
            <w:tcBorders>
              <w:top w:val="single" w:sz="6" w:space="0" w:color="auto"/>
              <w:left w:val="single" w:sz="6" w:space="0" w:color="auto"/>
              <w:bottom w:val="single" w:sz="6" w:space="0" w:color="auto"/>
              <w:right w:val="single" w:sz="6" w:space="0" w:color="auto"/>
            </w:tcBorders>
            <w:noWrap/>
            <w:vAlign w:val="center"/>
          </w:tcPr>
          <w:p>
            <w:pPr>
              <w:jc w:val="center"/>
              <w:rPr>
                <w:rFonts w:ascii="宋体"/>
                <w:sz w:val="22"/>
              </w:rPr>
            </w:pPr>
            <w:r>
              <w:rPr>
                <w:rFonts w:ascii="宋体"/>
                <w:sz w:val="22"/>
              </w:rPr>
              <w:t xml:space="preserve">139.7 </w:t>
            </w:r>
          </w:p>
        </w:tc>
        <w:tc>
          <w:tcPr>
            <w:tcW w:w="1050" w:type="dxa"/>
            <w:tcBorders>
              <w:top w:val="single" w:sz="6" w:space="0" w:color="auto"/>
              <w:left w:val="single" w:sz="6" w:space="0" w:color="auto"/>
              <w:bottom w:val="single" w:sz="6" w:space="0" w:color="auto"/>
              <w:right w:val="single" w:sz="6" w:space="0" w:color="auto"/>
            </w:tcBorders>
            <w:noWrap/>
            <w:vAlign w:val="center"/>
          </w:tcPr>
          <w:p>
            <w:pPr>
              <w:jc w:val="center"/>
              <w:rPr>
                <w:rFonts w:ascii="宋体"/>
                <w:sz w:val="22"/>
              </w:rPr>
            </w:pPr>
            <w:r>
              <w:rPr>
                <w:rFonts w:ascii="宋体" w:hint="eastAsia"/>
                <w:sz w:val="22"/>
              </w:rPr>
              <w:t>韩英子</w:t>
            </w:r>
          </w:p>
        </w:tc>
        <w:tc>
          <w:tcPr>
            <w:tcW w:w="2100" w:type="dxa"/>
            <w:tcBorders>
              <w:top w:val="single" w:sz="6" w:space="0" w:color="auto"/>
              <w:left w:val="single" w:sz="6" w:space="0" w:color="auto"/>
              <w:bottom w:val="single" w:sz="6" w:space="0" w:color="auto"/>
              <w:right w:val="single" w:sz="6" w:space="0" w:color="auto"/>
            </w:tcBorders>
            <w:noWrap/>
            <w:vAlign w:val="center"/>
          </w:tcPr>
          <w:p>
            <w:pPr>
              <w:jc w:val="center"/>
              <w:rPr>
                <w:rFonts w:ascii="宋体"/>
                <w:sz w:val="22"/>
              </w:rPr>
            </w:pPr>
            <w:r>
              <w:rPr>
                <w:rFonts w:ascii="宋体"/>
                <w:sz w:val="22"/>
              </w:rPr>
              <w:t>129236071900902</w:t>
            </w:r>
          </w:p>
        </w:tc>
        <w:tc>
          <w:tcPr>
            <w:tcW w:w="1260" w:type="dxa"/>
            <w:vMerge w:val="restart"/>
            <w:tcBorders>
              <w:top w:val="single" w:sz="6" w:space="0" w:color="auto"/>
              <w:left w:val="single" w:sz="6" w:space="0" w:color="auto"/>
              <w:bottom w:val="single" w:sz="6" w:space="0" w:color="auto"/>
              <w:right w:val="single" w:sz="6" w:space="0" w:color="auto"/>
            </w:tcBorders>
            <w:noWrap/>
            <w:vAlign w:val="center"/>
          </w:tcPr>
          <w:p>
            <w:pPr>
              <w:jc w:val="center"/>
              <w:rPr>
                <w:rFonts w:ascii="宋体"/>
                <w:sz w:val="22"/>
              </w:rPr>
            </w:pPr>
            <w:r>
              <w:rPr>
                <w:rFonts w:ascii="宋体"/>
                <w:sz w:val="22"/>
              </w:rPr>
              <w:t>2</w:t>
            </w:r>
            <w:r>
              <w:rPr>
                <w:rFonts w:ascii="宋体" w:hint="eastAsia"/>
                <w:sz w:val="22"/>
              </w:rPr>
              <w:t>月</w:t>
            </w:r>
            <w:r>
              <w:rPr>
                <w:rFonts w:ascii="宋体"/>
                <w:sz w:val="22"/>
              </w:rPr>
              <w:t>13</w:t>
            </w:r>
            <w:r>
              <w:rPr>
                <w:rFonts w:ascii="宋体" w:hint="eastAsia"/>
                <w:sz w:val="22"/>
              </w:rPr>
              <w:t>日</w:t>
            </w:r>
          </w:p>
        </w:tc>
        <w:tc>
          <w:tcPr>
            <w:tcW w:w="840" w:type="dxa"/>
            <w:tcBorders>
              <w:top w:val="single" w:sz="6" w:space="0" w:color="auto"/>
              <w:left w:val="single" w:sz="6" w:space="0" w:color="auto"/>
              <w:bottom w:val="single" w:sz="6" w:space="0" w:color="auto"/>
              <w:right w:val="single" w:sz="6" w:space="0" w:color="auto"/>
            </w:tcBorders>
            <w:noWrap/>
            <w:vAlign w:val="center"/>
          </w:tcPr>
          <w:p>
            <w:pPr>
              <w:jc w:val="center"/>
              <w:rPr>
                <w:rFonts w:ascii="宋体"/>
                <w:sz w:val="22"/>
              </w:rPr>
            </w:pPr>
          </w:p>
        </w:tc>
      </w:tr>
      <w:tr>
        <w:trPr>
          <w:trHeight w:val="254"/>
        </w:trPr>
        <w:tc>
          <w:tcPr>
            <w:tcW w:w="2234" w:type="dxa"/>
            <w:vMerge/>
            <w:tcBorders>
              <w:top w:val="single" w:sz="6" w:space="0" w:color="auto"/>
              <w:left w:val="single" w:sz="6" w:space="0" w:color="auto"/>
              <w:bottom w:val="single" w:sz="6" w:space="0" w:color="auto"/>
              <w:right w:val="single" w:sz="6" w:space="0" w:color="auto"/>
            </w:tcBorders>
            <w:noWrap/>
            <w:vAlign w:val="center"/>
          </w:tcPr>
          <w:p/>
        </w:tc>
        <w:tc>
          <w:tcPr>
            <w:tcW w:w="1444" w:type="dxa"/>
            <w:vMerge/>
            <w:tcBorders>
              <w:top w:val="single" w:sz="6" w:space="0" w:color="auto"/>
              <w:left w:val="single" w:sz="6" w:space="0" w:color="auto"/>
              <w:bottom w:val="single" w:sz="6" w:space="0" w:color="auto"/>
              <w:right w:val="single" w:sz="6" w:space="0" w:color="auto"/>
            </w:tcBorders>
            <w:noWrap/>
            <w:vAlign w:val="center"/>
          </w:tcPr>
          <w:p/>
        </w:tc>
        <w:tc>
          <w:tcPr>
            <w:tcW w:w="1050" w:type="dxa"/>
            <w:tcBorders>
              <w:top w:val="single" w:sz="6" w:space="0" w:color="auto"/>
              <w:left w:val="single" w:sz="6" w:space="0" w:color="auto"/>
              <w:bottom w:val="single" w:sz="6" w:space="0" w:color="auto"/>
              <w:right w:val="single" w:sz="6" w:space="0" w:color="auto"/>
            </w:tcBorders>
            <w:noWrap/>
            <w:vAlign w:val="center"/>
          </w:tcPr>
          <w:p>
            <w:pPr>
              <w:jc w:val="center"/>
              <w:rPr>
                <w:rFonts w:ascii="宋体"/>
                <w:sz w:val="22"/>
              </w:rPr>
            </w:pPr>
            <w:r>
              <w:rPr>
                <w:rFonts w:ascii="宋体" w:hint="eastAsia"/>
                <w:sz w:val="22"/>
              </w:rPr>
              <w:t>高琳</w:t>
            </w:r>
          </w:p>
        </w:tc>
        <w:tc>
          <w:tcPr>
            <w:tcW w:w="2100" w:type="dxa"/>
            <w:tcBorders>
              <w:top w:val="single" w:sz="6" w:space="0" w:color="auto"/>
              <w:left w:val="single" w:sz="6" w:space="0" w:color="auto"/>
              <w:bottom w:val="single" w:sz="6" w:space="0" w:color="auto"/>
              <w:right w:val="single" w:sz="6" w:space="0" w:color="auto"/>
            </w:tcBorders>
            <w:noWrap/>
            <w:vAlign w:val="center"/>
          </w:tcPr>
          <w:p>
            <w:pPr>
              <w:jc w:val="center"/>
              <w:rPr>
                <w:rFonts w:ascii="宋体"/>
                <w:sz w:val="22"/>
              </w:rPr>
            </w:pPr>
            <w:r>
              <w:rPr>
                <w:rFonts w:ascii="宋体"/>
                <w:sz w:val="22"/>
              </w:rPr>
              <w:t>129261010412008</w:t>
            </w:r>
          </w:p>
        </w:tc>
        <w:tc>
          <w:tcPr>
            <w:tcW w:w="1260" w:type="dxa"/>
            <w:vMerge/>
            <w:tcBorders>
              <w:top w:val="single" w:sz="6" w:space="0" w:color="auto"/>
              <w:left w:val="single" w:sz="6" w:space="0" w:color="auto"/>
              <w:bottom w:val="single" w:sz="6" w:space="0" w:color="auto"/>
              <w:right w:val="single" w:sz="6" w:space="0" w:color="auto"/>
            </w:tcBorders>
            <w:noWrap/>
            <w:vAlign w:val="center"/>
          </w:tcPr>
          <w:p/>
        </w:tc>
        <w:tc>
          <w:tcPr>
            <w:tcW w:w="840" w:type="dxa"/>
            <w:tcBorders>
              <w:top w:val="single" w:sz="6" w:space="0" w:color="auto"/>
              <w:left w:val="single" w:sz="6" w:space="0" w:color="auto"/>
              <w:bottom w:val="single" w:sz="6" w:space="0" w:color="auto"/>
              <w:right w:val="single" w:sz="6" w:space="0" w:color="auto"/>
            </w:tcBorders>
            <w:noWrap/>
            <w:vAlign w:val="center"/>
          </w:tcPr>
          <w:p>
            <w:pPr>
              <w:jc w:val="center"/>
              <w:rPr>
                <w:rFonts w:ascii="宋体"/>
                <w:sz w:val="22"/>
              </w:rPr>
            </w:pPr>
          </w:p>
        </w:tc>
      </w:tr>
      <w:tr>
        <w:trPr>
          <w:trHeight w:val="254"/>
        </w:trPr>
        <w:tc>
          <w:tcPr>
            <w:tcW w:w="2234" w:type="dxa"/>
            <w:vMerge/>
            <w:tcBorders>
              <w:top w:val="single" w:sz="6" w:space="0" w:color="auto"/>
              <w:left w:val="single" w:sz="6" w:space="0" w:color="auto"/>
              <w:bottom w:val="single" w:sz="6" w:space="0" w:color="auto"/>
              <w:right w:val="single" w:sz="6" w:space="0" w:color="auto"/>
            </w:tcBorders>
            <w:noWrap/>
            <w:vAlign w:val="center"/>
          </w:tcPr>
          <w:p/>
        </w:tc>
        <w:tc>
          <w:tcPr>
            <w:tcW w:w="1444" w:type="dxa"/>
            <w:vMerge/>
            <w:tcBorders>
              <w:top w:val="single" w:sz="6" w:space="0" w:color="auto"/>
              <w:left w:val="single" w:sz="6" w:space="0" w:color="auto"/>
              <w:bottom w:val="single" w:sz="6" w:space="0" w:color="auto"/>
              <w:right w:val="single" w:sz="6" w:space="0" w:color="auto"/>
            </w:tcBorders>
            <w:noWrap/>
            <w:vAlign w:val="center"/>
          </w:tcPr>
          <w:p/>
        </w:tc>
        <w:tc>
          <w:tcPr>
            <w:tcW w:w="1050" w:type="dxa"/>
            <w:tcBorders>
              <w:top w:val="single" w:sz="6" w:space="0" w:color="auto"/>
              <w:left w:val="single" w:sz="6" w:space="0" w:color="auto"/>
              <w:bottom w:val="single" w:sz="6" w:space="0" w:color="auto"/>
              <w:right w:val="single" w:sz="6" w:space="0" w:color="auto"/>
            </w:tcBorders>
            <w:noWrap/>
            <w:vAlign w:val="center"/>
          </w:tcPr>
          <w:p>
            <w:pPr>
              <w:jc w:val="center"/>
              <w:rPr>
                <w:rFonts w:ascii="宋体"/>
                <w:sz w:val="22"/>
              </w:rPr>
            </w:pPr>
            <w:r>
              <w:rPr>
                <w:rFonts w:ascii="宋体" w:hint="eastAsia"/>
                <w:sz w:val="22"/>
              </w:rPr>
              <w:t>王铭辉</w:t>
            </w:r>
          </w:p>
        </w:tc>
        <w:tc>
          <w:tcPr>
            <w:tcW w:w="2100" w:type="dxa"/>
            <w:tcBorders>
              <w:top w:val="single" w:sz="6" w:space="0" w:color="auto"/>
              <w:left w:val="single" w:sz="6" w:space="0" w:color="auto"/>
              <w:bottom w:val="single" w:sz="6" w:space="0" w:color="auto"/>
              <w:right w:val="single" w:sz="6" w:space="0" w:color="auto"/>
            </w:tcBorders>
            <w:noWrap/>
            <w:vAlign w:val="center"/>
          </w:tcPr>
          <w:p>
            <w:pPr>
              <w:jc w:val="center"/>
              <w:rPr>
                <w:rFonts w:ascii="宋体"/>
                <w:sz w:val="22"/>
              </w:rPr>
            </w:pPr>
            <w:r>
              <w:rPr>
                <w:rFonts w:ascii="宋体"/>
                <w:sz w:val="22"/>
              </w:rPr>
              <w:t>129261010807702</w:t>
            </w:r>
          </w:p>
        </w:tc>
        <w:tc>
          <w:tcPr>
            <w:tcW w:w="1260" w:type="dxa"/>
            <w:vMerge/>
            <w:tcBorders>
              <w:top w:val="single" w:sz="6" w:space="0" w:color="auto"/>
              <w:left w:val="single" w:sz="6" w:space="0" w:color="auto"/>
              <w:bottom w:val="single" w:sz="6" w:space="0" w:color="auto"/>
              <w:right w:val="single" w:sz="6" w:space="0" w:color="auto"/>
            </w:tcBorders>
            <w:noWrap/>
            <w:vAlign w:val="center"/>
          </w:tcPr>
          <w:p/>
        </w:tc>
        <w:tc>
          <w:tcPr>
            <w:tcW w:w="840" w:type="dxa"/>
            <w:tcBorders>
              <w:top w:val="single" w:sz="6" w:space="0" w:color="auto"/>
              <w:left w:val="single" w:sz="6" w:space="0" w:color="auto"/>
              <w:bottom w:val="single" w:sz="6" w:space="0" w:color="auto"/>
              <w:right w:val="single" w:sz="6" w:space="0" w:color="auto"/>
            </w:tcBorders>
            <w:noWrap/>
            <w:vAlign w:val="center"/>
          </w:tcPr>
          <w:p>
            <w:pPr>
              <w:jc w:val="center"/>
              <w:rPr>
                <w:rFonts w:ascii="宋体"/>
                <w:sz w:val="22"/>
              </w:rPr>
            </w:pPr>
          </w:p>
        </w:tc>
      </w:tr>
      <w:tr>
        <w:trPr>
          <w:trHeight w:val="254"/>
        </w:trPr>
        <w:tc>
          <w:tcPr>
            <w:tcW w:w="2234" w:type="dxa"/>
            <w:vMerge w:val="restart"/>
            <w:tcBorders>
              <w:top w:val="single" w:sz="6" w:space="0" w:color="auto"/>
              <w:left w:val="single" w:sz="6" w:space="0" w:color="auto"/>
              <w:bottom w:val="single" w:sz="6" w:space="0" w:color="auto"/>
              <w:right w:val="single" w:sz="6" w:space="0" w:color="auto"/>
            </w:tcBorders>
            <w:noWrap/>
            <w:vAlign w:val="center"/>
          </w:tcPr>
          <w:p>
            <w:pPr>
              <w:jc w:val="center"/>
              <w:rPr>
                <w:rFonts w:ascii="宋体"/>
                <w:sz w:val="22"/>
              </w:rPr>
            </w:pPr>
            <w:r>
              <w:rPr>
                <w:rFonts w:ascii="宋体" w:hint="eastAsia"/>
                <w:sz w:val="22"/>
              </w:rPr>
              <w:t>关中海关</w:t>
            </w:r>
          </w:p>
          <w:p>
            <w:pPr>
              <w:jc w:val="center"/>
              <w:rPr>
                <w:rFonts w:ascii="宋体"/>
                <w:sz w:val="22"/>
              </w:rPr>
            </w:pPr>
            <w:r>
              <w:rPr>
                <w:rFonts w:ascii="宋体" w:hint="eastAsia"/>
                <w:sz w:val="22"/>
              </w:rPr>
              <w:t>商品检验职位</w:t>
            </w:r>
            <w:r>
              <w:rPr>
                <w:rFonts w:ascii="宋体"/>
                <w:sz w:val="22"/>
              </w:rPr>
              <w:br/>
            </w:r>
            <w:r>
              <w:rPr>
                <w:rFonts w:ascii="宋体" w:hint="eastAsia"/>
                <w:sz w:val="22"/>
              </w:rPr>
              <w:t>（</w:t>
            </w:r>
            <w:r>
              <w:rPr>
                <w:rFonts w:ascii="宋体"/>
                <w:sz w:val="22"/>
              </w:rPr>
              <w:t>300110002002</w:t>
            </w:r>
            <w:r>
              <w:rPr>
                <w:rFonts w:ascii="宋体" w:hint="eastAsia"/>
                <w:sz w:val="22"/>
              </w:rPr>
              <w:t>）</w:t>
            </w:r>
          </w:p>
        </w:tc>
        <w:tc>
          <w:tcPr>
            <w:tcW w:w="1444" w:type="dxa"/>
            <w:vMerge w:val="restart"/>
            <w:tcBorders>
              <w:top w:val="single" w:sz="6" w:space="0" w:color="auto"/>
              <w:left w:val="single" w:sz="6" w:space="0" w:color="auto"/>
              <w:bottom w:val="single" w:sz="6" w:space="0" w:color="auto"/>
              <w:right w:val="single" w:sz="6" w:space="0" w:color="auto"/>
            </w:tcBorders>
            <w:noWrap/>
            <w:vAlign w:val="center"/>
          </w:tcPr>
          <w:p>
            <w:pPr>
              <w:jc w:val="center"/>
              <w:rPr>
                <w:rFonts w:ascii="宋体"/>
                <w:sz w:val="22"/>
              </w:rPr>
            </w:pPr>
            <w:r>
              <w:rPr>
                <w:rFonts w:ascii="宋体"/>
                <w:sz w:val="22"/>
              </w:rPr>
              <w:t xml:space="preserve">142.0 </w:t>
            </w:r>
          </w:p>
        </w:tc>
        <w:tc>
          <w:tcPr>
            <w:tcW w:w="1050" w:type="dxa"/>
            <w:tcBorders>
              <w:top w:val="single" w:sz="6" w:space="0" w:color="auto"/>
              <w:left w:val="single" w:sz="6" w:space="0" w:color="auto"/>
              <w:bottom w:val="single" w:sz="6" w:space="0" w:color="auto"/>
              <w:right w:val="single" w:sz="6" w:space="0" w:color="auto"/>
            </w:tcBorders>
            <w:noWrap/>
            <w:vAlign w:val="center"/>
          </w:tcPr>
          <w:p>
            <w:pPr>
              <w:jc w:val="center"/>
              <w:rPr>
                <w:rFonts w:ascii="宋体"/>
                <w:sz w:val="22"/>
              </w:rPr>
            </w:pPr>
            <w:r>
              <w:rPr>
                <w:rFonts w:ascii="宋体" w:hint="eastAsia"/>
                <w:sz w:val="22"/>
              </w:rPr>
              <w:t>王宁</w:t>
            </w:r>
          </w:p>
        </w:tc>
        <w:tc>
          <w:tcPr>
            <w:tcW w:w="2100" w:type="dxa"/>
            <w:tcBorders>
              <w:top w:val="single" w:sz="6" w:space="0" w:color="auto"/>
              <w:left w:val="single" w:sz="6" w:space="0" w:color="auto"/>
              <w:bottom w:val="single" w:sz="6" w:space="0" w:color="auto"/>
              <w:right w:val="single" w:sz="6" w:space="0" w:color="auto"/>
            </w:tcBorders>
            <w:noWrap/>
            <w:vAlign w:val="center"/>
          </w:tcPr>
          <w:p>
            <w:pPr>
              <w:jc w:val="center"/>
              <w:rPr>
                <w:rFonts w:ascii="宋体"/>
                <w:sz w:val="22"/>
              </w:rPr>
            </w:pPr>
            <w:r>
              <w:rPr>
                <w:rFonts w:ascii="宋体"/>
                <w:sz w:val="22"/>
              </w:rPr>
              <w:t>129261010309727</w:t>
            </w:r>
          </w:p>
        </w:tc>
        <w:tc>
          <w:tcPr>
            <w:tcW w:w="1260" w:type="dxa"/>
            <w:vMerge w:val="restart"/>
            <w:tcBorders>
              <w:top w:val="single" w:sz="6" w:space="0" w:color="auto"/>
              <w:left w:val="single" w:sz="6" w:space="0" w:color="auto"/>
              <w:bottom w:val="single" w:sz="6" w:space="0" w:color="auto"/>
              <w:right w:val="single" w:sz="6" w:space="0" w:color="auto"/>
            </w:tcBorders>
            <w:noWrap/>
            <w:vAlign w:val="center"/>
          </w:tcPr>
          <w:p>
            <w:pPr>
              <w:jc w:val="center"/>
              <w:rPr>
                <w:rFonts w:ascii="宋体"/>
                <w:sz w:val="22"/>
              </w:rPr>
            </w:pPr>
            <w:r>
              <w:rPr>
                <w:rFonts w:ascii="宋体"/>
                <w:sz w:val="22"/>
              </w:rPr>
              <w:t>2</w:t>
            </w:r>
            <w:r>
              <w:rPr>
                <w:rFonts w:ascii="宋体" w:hint="eastAsia"/>
                <w:sz w:val="22"/>
              </w:rPr>
              <w:t>月</w:t>
            </w:r>
            <w:r>
              <w:rPr>
                <w:rFonts w:ascii="宋体"/>
                <w:sz w:val="22"/>
              </w:rPr>
              <w:t>13</w:t>
            </w:r>
            <w:r>
              <w:rPr>
                <w:rFonts w:ascii="宋体" w:hint="eastAsia"/>
                <w:sz w:val="22"/>
              </w:rPr>
              <w:t>日</w:t>
            </w:r>
          </w:p>
        </w:tc>
        <w:tc>
          <w:tcPr>
            <w:tcW w:w="840" w:type="dxa"/>
            <w:tcBorders>
              <w:top w:val="single" w:sz="6" w:space="0" w:color="auto"/>
              <w:left w:val="single" w:sz="6" w:space="0" w:color="auto"/>
              <w:bottom w:val="single" w:sz="6" w:space="0" w:color="auto"/>
              <w:right w:val="single" w:sz="6" w:space="0" w:color="auto"/>
            </w:tcBorders>
            <w:noWrap/>
            <w:vAlign w:val="center"/>
          </w:tcPr>
          <w:p>
            <w:pPr>
              <w:jc w:val="center"/>
              <w:rPr>
                <w:rFonts w:ascii="宋体"/>
                <w:sz w:val="22"/>
              </w:rPr>
            </w:pPr>
          </w:p>
        </w:tc>
      </w:tr>
      <w:tr>
        <w:trPr>
          <w:trHeight w:val="254"/>
        </w:trPr>
        <w:tc>
          <w:tcPr>
            <w:tcW w:w="2234" w:type="dxa"/>
            <w:vMerge/>
            <w:tcBorders>
              <w:top w:val="single" w:sz="6" w:space="0" w:color="auto"/>
              <w:left w:val="single" w:sz="6" w:space="0" w:color="auto"/>
              <w:bottom w:val="single" w:sz="6" w:space="0" w:color="auto"/>
              <w:right w:val="single" w:sz="6" w:space="0" w:color="auto"/>
            </w:tcBorders>
            <w:noWrap/>
            <w:vAlign w:val="center"/>
          </w:tcPr>
          <w:p/>
        </w:tc>
        <w:tc>
          <w:tcPr>
            <w:tcW w:w="1444" w:type="dxa"/>
            <w:vMerge/>
            <w:tcBorders>
              <w:top w:val="single" w:sz="6" w:space="0" w:color="auto"/>
              <w:left w:val="single" w:sz="6" w:space="0" w:color="auto"/>
              <w:bottom w:val="single" w:sz="6" w:space="0" w:color="auto"/>
              <w:right w:val="single" w:sz="6" w:space="0" w:color="auto"/>
            </w:tcBorders>
            <w:noWrap/>
            <w:vAlign w:val="center"/>
          </w:tcPr>
          <w:p/>
        </w:tc>
        <w:tc>
          <w:tcPr>
            <w:tcW w:w="1050" w:type="dxa"/>
            <w:tcBorders>
              <w:top w:val="single" w:sz="6" w:space="0" w:color="auto"/>
              <w:left w:val="single" w:sz="6" w:space="0" w:color="auto"/>
              <w:bottom w:val="single" w:sz="6" w:space="0" w:color="auto"/>
              <w:right w:val="single" w:sz="6" w:space="0" w:color="auto"/>
            </w:tcBorders>
            <w:noWrap/>
            <w:vAlign w:val="center"/>
          </w:tcPr>
          <w:p>
            <w:pPr>
              <w:jc w:val="center"/>
              <w:rPr>
                <w:rFonts w:ascii="宋体"/>
                <w:sz w:val="22"/>
              </w:rPr>
            </w:pPr>
            <w:r>
              <w:rPr>
                <w:rFonts w:ascii="宋体" w:hint="eastAsia"/>
                <w:sz w:val="22"/>
              </w:rPr>
              <w:t>王浩</w:t>
            </w:r>
          </w:p>
        </w:tc>
        <w:tc>
          <w:tcPr>
            <w:tcW w:w="2100" w:type="dxa"/>
            <w:tcBorders>
              <w:top w:val="single" w:sz="6" w:space="0" w:color="auto"/>
              <w:left w:val="single" w:sz="6" w:space="0" w:color="auto"/>
              <w:bottom w:val="single" w:sz="6" w:space="0" w:color="auto"/>
              <w:right w:val="single" w:sz="6" w:space="0" w:color="auto"/>
            </w:tcBorders>
            <w:noWrap/>
            <w:vAlign w:val="center"/>
          </w:tcPr>
          <w:p>
            <w:pPr>
              <w:jc w:val="center"/>
              <w:rPr>
                <w:rFonts w:ascii="宋体"/>
                <w:sz w:val="22"/>
              </w:rPr>
            </w:pPr>
            <w:r>
              <w:rPr>
                <w:rFonts w:ascii="宋体"/>
                <w:sz w:val="22"/>
              </w:rPr>
              <w:t>129261010805815</w:t>
            </w:r>
          </w:p>
        </w:tc>
        <w:tc>
          <w:tcPr>
            <w:tcW w:w="1260" w:type="dxa"/>
            <w:vMerge/>
            <w:tcBorders>
              <w:top w:val="single" w:sz="6" w:space="0" w:color="auto"/>
              <w:left w:val="single" w:sz="6" w:space="0" w:color="auto"/>
              <w:bottom w:val="single" w:sz="6" w:space="0" w:color="auto"/>
              <w:right w:val="single" w:sz="6" w:space="0" w:color="auto"/>
            </w:tcBorders>
            <w:noWrap/>
            <w:vAlign w:val="center"/>
          </w:tcPr>
          <w:p/>
        </w:tc>
        <w:tc>
          <w:tcPr>
            <w:tcW w:w="840" w:type="dxa"/>
            <w:tcBorders>
              <w:top w:val="single" w:sz="6" w:space="0" w:color="auto"/>
              <w:left w:val="single" w:sz="6" w:space="0" w:color="auto"/>
              <w:bottom w:val="single" w:sz="6" w:space="0" w:color="auto"/>
              <w:right w:val="single" w:sz="6" w:space="0" w:color="auto"/>
            </w:tcBorders>
            <w:noWrap/>
            <w:vAlign w:val="center"/>
          </w:tcPr>
          <w:p>
            <w:pPr>
              <w:jc w:val="center"/>
              <w:rPr>
                <w:rFonts w:ascii="宋体"/>
                <w:sz w:val="22"/>
              </w:rPr>
            </w:pPr>
          </w:p>
        </w:tc>
      </w:tr>
      <w:tr>
        <w:trPr>
          <w:trHeight w:val="254"/>
        </w:trPr>
        <w:tc>
          <w:tcPr>
            <w:tcW w:w="2234" w:type="dxa"/>
            <w:vMerge/>
            <w:tcBorders>
              <w:top w:val="single" w:sz="6" w:space="0" w:color="auto"/>
              <w:left w:val="single" w:sz="6" w:space="0" w:color="auto"/>
              <w:bottom w:val="single" w:sz="6" w:space="0" w:color="auto"/>
              <w:right w:val="single" w:sz="6" w:space="0" w:color="auto"/>
            </w:tcBorders>
            <w:noWrap/>
            <w:vAlign w:val="center"/>
          </w:tcPr>
          <w:p/>
        </w:tc>
        <w:tc>
          <w:tcPr>
            <w:tcW w:w="1444" w:type="dxa"/>
            <w:vMerge/>
            <w:tcBorders>
              <w:top w:val="single" w:sz="6" w:space="0" w:color="auto"/>
              <w:left w:val="single" w:sz="6" w:space="0" w:color="auto"/>
              <w:bottom w:val="single" w:sz="6" w:space="0" w:color="auto"/>
              <w:right w:val="single" w:sz="6" w:space="0" w:color="auto"/>
            </w:tcBorders>
            <w:noWrap/>
            <w:vAlign w:val="center"/>
          </w:tcPr>
          <w:p/>
        </w:tc>
        <w:tc>
          <w:tcPr>
            <w:tcW w:w="1050" w:type="dxa"/>
            <w:tcBorders>
              <w:top w:val="single" w:sz="6" w:space="0" w:color="auto"/>
              <w:left w:val="single" w:sz="6" w:space="0" w:color="auto"/>
              <w:bottom w:val="single" w:sz="6" w:space="0" w:color="auto"/>
              <w:right w:val="single" w:sz="6" w:space="0" w:color="auto"/>
            </w:tcBorders>
            <w:noWrap/>
            <w:vAlign w:val="center"/>
          </w:tcPr>
          <w:p>
            <w:pPr>
              <w:jc w:val="center"/>
              <w:rPr>
                <w:rFonts w:ascii="宋体"/>
                <w:sz w:val="22"/>
              </w:rPr>
            </w:pPr>
            <w:r>
              <w:rPr>
                <w:rFonts w:ascii="宋体" w:hint="eastAsia"/>
                <w:sz w:val="22"/>
              </w:rPr>
              <w:t>朱雅丽</w:t>
            </w:r>
          </w:p>
        </w:tc>
        <w:tc>
          <w:tcPr>
            <w:tcW w:w="2100" w:type="dxa"/>
            <w:tcBorders>
              <w:top w:val="single" w:sz="6" w:space="0" w:color="auto"/>
              <w:left w:val="single" w:sz="6" w:space="0" w:color="auto"/>
              <w:bottom w:val="single" w:sz="6" w:space="0" w:color="auto"/>
              <w:right w:val="single" w:sz="6" w:space="0" w:color="auto"/>
            </w:tcBorders>
            <w:noWrap/>
            <w:vAlign w:val="center"/>
          </w:tcPr>
          <w:p>
            <w:pPr>
              <w:jc w:val="center"/>
              <w:rPr>
                <w:rFonts w:ascii="宋体"/>
                <w:sz w:val="22"/>
              </w:rPr>
            </w:pPr>
            <w:r>
              <w:rPr>
                <w:rFonts w:ascii="宋体"/>
                <w:sz w:val="22"/>
              </w:rPr>
              <w:t>129261011010222</w:t>
            </w:r>
          </w:p>
        </w:tc>
        <w:tc>
          <w:tcPr>
            <w:tcW w:w="1260" w:type="dxa"/>
            <w:vMerge/>
            <w:tcBorders>
              <w:top w:val="single" w:sz="6" w:space="0" w:color="auto"/>
              <w:left w:val="single" w:sz="6" w:space="0" w:color="auto"/>
              <w:bottom w:val="single" w:sz="6" w:space="0" w:color="auto"/>
              <w:right w:val="single" w:sz="6" w:space="0" w:color="auto"/>
            </w:tcBorders>
            <w:noWrap/>
            <w:vAlign w:val="center"/>
          </w:tcPr>
          <w:p/>
        </w:tc>
        <w:tc>
          <w:tcPr>
            <w:tcW w:w="840" w:type="dxa"/>
            <w:tcBorders>
              <w:top w:val="single" w:sz="6" w:space="0" w:color="auto"/>
              <w:left w:val="single" w:sz="6" w:space="0" w:color="auto"/>
              <w:bottom w:val="single" w:sz="6" w:space="0" w:color="auto"/>
              <w:right w:val="single" w:sz="6" w:space="0" w:color="auto"/>
            </w:tcBorders>
            <w:noWrap/>
            <w:vAlign w:val="center"/>
          </w:tcPr>
          <w:p>
            <w:pPr>
              <w:jc w:val="center"/>
              <w:rPr>
                <w:rFonts w:ascii="宋体"/>
                <w:sz w:val="22"/>
              </w:rPr>
            </w:pPr>
          </w:p>
        </w:tc>
      </w:tr>
      <w:tr>
        <w:trPr>
          <w:trHeight w:val="254"/>
        </w:trPr>
        <w:tc>
          <w:tcPr>
            <w:tcW w:w="2234" w:type="dxa"/>
            <w:vMerge w:val="restart"/>
            <w:tcBorders>
              <w:top w:val="single" w:sz="6" w:space="0" w:color="auto"/>
              <w:left w:val="single" w:sz="6" w:space="0" w:color="auto"/>
              <w:bottom w:val="single" w:sz="6" w:space="0" w:color="auto"/>
              <w:right w:val="single" w:sz="6" w:space="0" w:color="auto"/>
            </w:tcBorders>
            <w:noWrap/>
            <w:vAlign w:val="center"/>
          </w:tcPr>
          <w:p>
            <w:pPr>
              <w:jc w:val="center"/>
              <w:rPr>
                <w:rFonts w:ascii="宋体"/>
                <w:sz w:val="22"/>
              </w:rPr>
            </w:pPr>
            <w:r>
              <w:rPr>
                <w:rFonts w:ascii="宋体" w:hint="eastAsia"/>
                <w:sz w:val="22"/>
              </w:rPr>
              <w:t>榆林海关</w:t>
            </w:r>
          </w:p>
          <w:p>
            <w:pPr>
              <w:jc w:val="center"/>
              <w:rPr>
                <w:rFonts w:ascii="宋体"/>
                <w:sz w:val="22"/>
              </w:rPr>
            </w:pPr>
            <w:r>
              <w:rPr>
                <w:rFonts w:ascii="宋体" w:hint="eastAsia"/>
                <w:sz w:val="22"/>
              </w:rPr>
              <w:t>动物检疫职位</w:t>
            </w:r>
            <w:r>
              <w:rPr>
                <w:rFonts w:ascii="宋体"/>
                <w:sz w:val="22"/>
              </w:rPr>
              <w:br/>
            </w:r>
            <w:r>
              <w:rPr>
                <w:rFonts w:ascii="宋体" w:hint="eastAsia"/>
                <w:sz w:val="22"/>
              </w:rPr>
              <w:t>（</w:t>
            </w:r>
            <w:r>
              <w:rPr>
                <w:rFonts w:ascii="宋体"/>
                <w:sz w:val="22"/>
              </w:rPr>
              <w:t>300110003001</w:t>
            </w:r>
            <w:r>
              <w:rPr>
                <w:rFonts w:ascii="宋体" w:hint="eastAsia"/>
                <w:sz w:val="22"/>
              </w:rPr>
              <w:t>）</w:t>
            </w:r>
          </w:p>
        </w:tc>
        <w:tc>
          <w:tcPr>
            <w:tcW w:w="1444" w:type="dxa"/>
            <w:vMerge w:val="restart"/>
            <w:tcBorders>
              <w:top w:val="single" w:sz="6" w:space="0" w:color="auto"/>
              <w:left w:val="single" w:sz="6" w:space="0" w:color="auto"/>
              <w:bottom w:val="single" w:sz="6" w:space="0" w:color="auto"/>
              <w:right w:val="single" w:sz="6" w:space="0" w:color="auto"/>
            </w:tcBorders>
            <w:noWrap/>
            <w:vAlign w:val="center"/>
          </w:tcPr>
          <w:p>
            <w:pPr>
              <w:jc w:val="center"/>
              <w:rPr>
                <w:rFonts w:ascii="宋体"/>
                <w:sz w:val="22"/>
              </w:rPr>
            </w:pPr>
            <w:r>
              <w:rPr>
                <w:rFonts w:ascii="宋体"/>
                <w:sz w:val="22"/>
              </w:rPr>
              <w:t xml:space="preserve">128.4 </w:t>
            </w:r>
          </w:p>
        </w:tc>
        <w:tc>
          <w:tcPr>
            <w:tcW w:w="1050" w:type="dxa"/>
            <w:tcBorders>
              <w:top w:val="single" w:sz="6" w:space="0" w:color="auto"/>
              <w:left w:val="single" w:sz="6" w:space="0" w:color="auto"/>
              <w:bottom w:val="single" w:sz="6" w:space="0" w:color="auto"/>
              <w:right w:val="single" w:sz="6" w:space="0" w:color="auto"/>
            </w:tcBorders>
            <w:noWrap/>
            <w:vAlign w:val="center"/>
          </w:tcPr>
          <w:p>
            <w:pPr>
              <w:jc w:val="center"/>
              <w:rPr>
                <w:rFonts w:ascii="宋体"/>
                <w:sz w:val="22"/>
              </w:rPr>
            </w:pPr>
            <w:r>
              <w:rPr>
                <w:rFonts w:ascii="宋体" w:hint="eastAsia"/>
                <w:sz w:val="22"/>
              </w:rPr>
              <w:t>王超然</w:t>
            </w:r>
          </w:p>
        </w:tc>
        <w:tc>
          <w:tcPr>
            <w:tcW w:w="2100" w:type="dxa"/>
            <w:tcBorders>
              <w:top w:val="single" w:sz="6" w:space="0" w:color="auto"/>
              <w:left w:val="single" w:sz="6" w:space="0" w:color="auto"/>
              <w:bottom w:val="single" w:sz="6" w:space="0" w:color="auto"/>
              <w:right w:val="single" w:sz="6" w:space="0" w:color="auto"/>
            </w:tcBorders>
            <w:noWrap/>
            <w:vAlign w:val="center"/>
          </w:tcPr>
          <w:p>
            <w:pPr>
              <w:jc w:val="center"/>
              <w:rPr>
                <w:rFonts w:ascii="宋体"/>
                <w:sz w:val="22"/>
              </w:rPr>
            </w:pPr>
            <w:r>
              <w:rPr>
                <w:rFonts w:ascii="宋体"/>
                <w:sz w:val="22"/>
              </w:rPr>
              <w:t>129223010323922</w:t>
            </w:r>
          </w:p>
        </w:tc>
        <w:tc>
          <w:tcPr>
            <w:tcW w:w="1260" w:type="dxa"/>
            <w:vMerge w:val="restart"/>
            <w:tcBorders>
              <w:top w:val="single" w:sz="6" w:space="0" w:color="auto"/>
              <w:left w:val="single" w:sz="6" w:space="0" w:color="auto"/>
              <w:bottom w:val="single" w:sz="6" w:space="0" w:color="auto"/>
              <w:right w:val="single" w:sz="6" w:space="0" w:color="auto"/>
            </w:tcBorders>
            <w:noWrap/>
            <w:vAlign w:val="center"/>
          </w:tcPr>
          <w:p>
            <w:pPr>
              <w:jc w:val="center"/>
              <w:rPr>
                <w:rFonts w:ascii="宋体"/>
                <w:sz w:val="22"/>
              </w:rPr>
            </w:pPr>
            <w:r>
              <w:rPr>
                <w:rFonts w:ascii="宋体"/>
                <w:sz w:val="22"/>
              </w:rPr>
              <w:t>2</w:t>
            </w:r>
            <w:r>
              <w:rPr>
                <w:rFonts w:ascii="宋体" w:hint="eastAsia"/>
                <w:sz w:val="22"/>
              </w:rPr>
              <w:t>月</w:t>
            </w:r>
            <w:r>
              <w:rPr>
                <w:rFonts w:ascii="宋体"/>
                <w:sz w:val="22"/>
              </w:rPr>
              <w:t>13</w:t>
            </w:r>
            <w:r>
              <w:rPr>
                <w:rFonts w:ascii="宋体" w:hint="eastAsia"/>
                <w:sz w:val="22"/>
              </w:rPr>
              <w:t>日</w:t>
            </w:r>
          </w:p>
        </w:tc>
        <w:tc>
          <w:tcPr>
            <w:tcW w:w="840" w:type="dxa"/>
            <w:tcBorders>
              <w:top w:val="single" w:sz="6" w:space="0" w:color="auto"/>
              <w:left w:val="single" w:sz="6" w:space="0" w:color="auto"/>
              <w:bottom w:val="single" w:sz="6" w:space="0" w:color="auto"/>
              <w:right w:val="single" w:sz="6" w:space="0" w:color="auto"/>
            </w:tcBorders>
            <w:noWrap/>
            <w:vAlign w:val="center"/>
          </w:tcPr>
          <w:p>
            <w:pPr>
              <w:jc w:val="center"/>
              <w:rPr>
                <w:rFonts w:ascii="宋体"/>
                <w:sz w:val="22"/>
              </w:rPr>
            </w:pPr>
          </w:p>
        </w:tc>
      </w:tr>
      <w:tr>
        <w:trPr>
          <w:trHeight w:val="254"/>
        </w:trPr>
        <w:tc>
          <w:tcPr>
            <w:tcW w:w="2234" w:type="dxa"/>
            <w:vMerge/>
            <w:tcBorders>
              <w:top w:val="single" w:sz="6" w:space="0" w:color="auto"/>
              <w:left w:val="single" w:sz="6" w:space="0" w:color="auto"/>
              <w:bottom w:val="single" w:sz="6" w:space="0" w:color="auto"/>
              <w:right w:val="single" w:sz="6" w:space="0" w:color="auto"/>
            </w:tcBorders>
            <w:noWrap/>
            <w:vAlign w:val="center"/>
          </w:tcPr>
          <w:p/>
        </w:tc>
        <w:tc>
          <w:tcPr>
            <w:tcW w:w="1444" w:type="dxa"/>
            <w:vMerge/>
            <w:tcBorders>
              <w:top w:val="single" w:sz="6" w:space="0" w:color="auto"/>
              <w:left w:val="single" w:sz="6" w:space="0" w:color="auto"/>
              <w:bottom w:val="single" w:sz="6" w:space="0" w:color="auto"/>
              <w:right w:val="single" w:sz="6" w:space="0" w:color="auto"/>
            </w:tcBorders>
            <w:noWrap/>
            <w:vAlign w:val="center"/>
          </w:tcPr>
          <w:p/>
        </w:tc>
        <w:tc>
          <w:tcPr>
            <w:tcW w:w="1050" w:type="dxa"/>
            <w:tcBorders>
              <w:top w:val="single" w:sz="6" w:space="0" w:color="auto"/>
              <w:left w:val="single" w:sz="6" w:space="0" w:color="auto"/>
              <w:bottom w:val="single" w:sz="6" w:space="0" w:color="auto"/>
              <w:right w:val="single" w:sz="6" w:space="0" w:color="auto"/>
            </w:tcBorders>
            <w:noWrap/>
            <w:vAlign w:val="center"/>
          </w:tcPr>
          <w:p>
            <w:pPr>
              <w:jc w:val="center"/>
              <w:rPr>
                <w:rFonts w:ascii="宋体"/>
                <w:sz w:val="22"/>
              </w:rPr>
            </w:pPr>
            <w:r>
              <w:rPr>
                <w:rFonts w:ascii="宋体" w:hint="eastAsia"/>
                <w:sz w:val="22"/>
              </w:rPr>
              <w:t>张凯睿</w:t>
            </w:r>
          </w:p>
        </w:tc>
        <w:tc>
          <w:tcPr>
            <w:tcW w:w="2100" w:type="dxa"/>
            <w:tcBorders>
              <w:top w:val="single" w:sz="6" w:space="0" w:color="auto"/>
              <w:left w:val="single" w:sz="6" w:space="0" w:color="auto"/>
              <w:bottom w:val="single" w:sz="6" w:space="0" w:color="auto"/>
              <w:right w:val="single" w:sz="6" w:space="0" w:color="auto"/>
            </w:tcBorders>
            <w:noWrap/>
            <w:vAlign w:val="center"/>
          </w:tcPr>
          <w:p>
            <w:pPr>
              <w:jc w:val="center"/>
              <w:rPr>
                <w:rFonts w:ascii="宋体"/>
                <w:sz w:val="22"/>
              </w:rPr>
            </w:pPr>
            <w:r>
              <w:rPr>
                <w:rFonts w:ascii="宋体"/>
                <w:sz w:val="22"/>
              </w:rPr>
              <w:t>129261010911712</w:t>
            </w:r>
          </w:p>
        </w:tc>
        <w:tc>
          <w:tcPr>
            <w:tcW w:w="1260" w:type="dxa"/>
            <w:vMerge/>
            <w:tcBorders>
              <w:top w:val="single" w:sz="6" w:space="0" w:color="auto"/>
              <w:left w:val="single" w:sz="6" w:space="0" w:color="auto"/>
              <w:bottom w:val="single" w:sz="6" w:space="0" w:color="auto"/>
              <w:right w:val="single" w:sz="6" w:space="0" w:color="auto"/>
            </w:tcBorders>
            <w:noWrap/>
            <w:vAlign w:val="center"/>
          </w:tcPr>
          <w:p/>
        </w:tc>
        <w:tc>
          <w:tcPr>
            <w:tcW w:w="840" w:type="dxa"/>
            <w:tcBorders>
              <w:top w:val="single" w:sz="6" w:space="0" w:color="auto"/>
              <w:left w:val="single" w:sz="6" w:space="0" w:color="auto"/>
              <w:bottom w:val="single" w:sz="6" w:space="0" w:color="auto"/>
              <w:right w:val="single" w:sz="6" w:space="0" w:color="auto"/>
            </w:tcBorders>
            <w:noWrap/>
            <w:vAlign w:val="center"/>
          </w:tcPr>
          <w:p>
            <w:pPr>
              <w:jc w:val="center"/>
              <w:rPr>
                <w:rFonts w:ascii="宋体"/>
                <w:sz w:val="22"/>
              </w:rPr>
            </w:pPr>
          </w:p>
        </w:tc>
      </w:tr>
      <w:tr>
        <w:trPr>
          <w:trHeight w:val="254"/>
        </w:trPr>
        <w:tc>
          <w:tcPr>
            <w:tcW w:w="2234" w:type="dxa"/>
            <w:vMerge/>
            <w:tcBorders>
              <w:top w:val="single" w:sz="6" w:space="0" w:color="auto"/>
              <w:left w:val="single" w:sz="6" w:space="0" w:color="auto"/>
              <w:bottom w:val="single" w:sz="6" w:space="0" w:color="auto"/>
              <w:right w:val="single" w:sz="6" w:space="0" w:color="auto"/>
            </w:tcBorders>
            <w:noWrap/>
            <w:vAlign w:val="center"/>
          </w:tcPr>
          <w:p/>
        </w:tc>
        <w:tc>
          <w:tcPr>
            <w:tcW w:w="1444" w:type="dxa"/>
            <w:vMerge/>
            <w:tcBorders>
              <w:top w:val="single" w:sz="6" w:space="0" w:color="auto"/>
              <w:left w:val="single" w:sz="6" w:space="0" w:color="auto"/>
              <w:bottom w:val="single" w:sz="6" w:space="0" w:color="auto"/>
              <w:right w:val="single" w:sz="6" w:space="0" w:color="auto"/>
            </w:tcBorders>
            <w:noWrap/>
            <w:vAlign w:val="center"/>
          </w:tcPr>
          <w:p/>
        </w:tc>
        <w:tc>
          <w:tcPr>
            <w:tcW w:w="1050" w:type="dxa"/>
            <w:tcBorders>
              <w:top w:val="single" w:sz="6" w:space="0" w:color="auto"/>
              <w:left w:val="single" w:sz="6" w:space="0" w:color="auto"/>
              <w:bottom w:val="single" w:sz="6" w:space="0" w:color="auto"/>
              <w:right w:val="single" w:sz="6" w:space="0" w:color="auto"/>
            </w:tcBorders>
            <w:noWrap/>
            <w:vAlign w:val="center"/>
          </w:tcPr>
          <w:p>
            <w:pPr>
              <w:jc w:val="center"/>
              <w:rPr>
                <w:rFonts w:ascii="宋体"/>
                <w:sz w:val="22"/>
              </w:rPr>
            </w:pPr>
            <w:r>
              <w:rPr>
                <w:rFonts w:ascii="宋体" w:hint="eastAsia"/>
                <w:sz w:val="22"/>
              </w:rPr>
              <w:t>刘博文</w:t>
            </w:r>
          </w:p>
        </w:tc>
        <w:tc>
          <w:tcPr>
            <w:tcW w:w="2100" w:type="dxa"/>
            <w:tcBorders>
              <w:top w:val="single" w:sz="6" w:space="0" w:color="auto"/>
              <w:left w:val="single" w:sz="6" w:space="0" w:color="auto"/>
              <w:bottom w:val="single" w:sz="6" w:space="0" w:color="auto"/>
              <w:right w:val="single" w:sz="6" w:space="0" w:color="auto"/>
            </w:tcBorders>
            <w:noWrap/>
            <w:vAlign w:val="center"/>
          </w:tcPr>
          <w:p>
            <w:pPr>
              <w:jc w:val="center"/>
              <w:rPr>
                <w:rFonts w:ascii="宋体"/>
                <w:sz w:val="22"/>
              </w:rPr>
            </w:pPr>
            <w:r>
              <w:rPr>
                <w:rFonts w:ascii="宋体"/>
                <w:sz w:val="22"/>
              </w:rPr>
              <w:t>129263630724404</w:t>
            </w:r>
          </w:p>
        </w:tc>
        <w:tc>
          <w:tcPr>
            <w:tcW w:w="1260" w:type="dxa"/>
            <w:vMerge/>
            <w:tcBorders>
              <w:top w:val="single" w:sz="6" w:space="0" w:color="auto"/>
              <w:left w:val="single" w:sz="6" w:space="0" w:color="auto"/>
              <w:bottom w:val="single" w:sz="6" w:space="0" w:color="auto"/>
              <w:right w:val="single" w:sz="6" w:space="0" w:color="auto"/>
            </w:tcBorders>
            <w:noWrap/>
            <w:vAlign w:val="center"/>
          </w:tcPr>
          <w:p/>
        </w:tc>
        <w:tc>
          <w:tcPr>
            <w:tcW w:w="840" w:type="dxa"/>
            <w:tcBorders>
              <w:top w:val="single" w:sz="6" w:space="0" w:color="auto"/>
              <w:left w:val="single" w:sz="6" w:space="0" w:color="auto"/>
              <w:bottom w:val="single" w:sz="6" w:space="0" w:color="auto"/>
              <w:right w:val="single" w:sz="6" w:space="0" w:color="auto"/>
            </w:tcBorders>
            <w:noWrap/>
            <w:vAlign w:val="center"/>
          </w:tcPr>
          <w:p>
            <w:pPr>
              <w:jc w:val="center"/>
              <w:rPr>
                <w:rFonts w:ascii="宋体"/>
                <w:sz w:val="22"/>
              </w:rPr>
            </w:pPr>
          </w:p>
        </w:tc>
      </w:tr>
      <w:tr>
        <w:trPr>
          <w:trHeight w:val="254"/>
        </w:trPr>
        <w:tc>
          <w:tcPr>
            <w:tcW w:w="2234" w:type="dxa"/>
            <w:vMerge w:val="restart"/>
            <w:tcBorders>
              <w:top w:val="single" w:sz="6" w:space="0" w:color="auto"/>
              <w:left w:val="single" w:sz="6" w:space="0" w:color="auto"/>
              <w:bottom w:val="single" w:sz="6" w:space="0" w:color="auto"/>
              <w:right w:val="single" w:sz="6" w:space="0" w:color="auto"/>
            </w:tcBorders>
            <w:noWrap/>
            <w:vAlign w:val="center"/>
          </w:tcPr>
          <w:p>
            <w:pPr>
              <w:jc w:val="center"/>
              <w:rPr>
                <w:rFonts w:ascii="宋体"/>
                <w:sz w:val="22"/>
              </w:rPr>
            </w:pPr>
            <w:r>
              <w:rPr>
                <w:rFonts w:ascii="宋体" w:hint="eastAsia"/>
                <w:sz w:val="22"/>
              </w:rPr>
              <w:t>西安车站海关</w:t>
            </w:r>
          </w:p>
          <w:p>
            <w:pPr>
              <w:jc w:val="center"/>
              <w:rPr>
                <w:rFonts w:ascii="宋体"/>
                <w:sz w:val="22"/>
              </w:rPr>
            </w:pPr>
            <w:r>
              <w:rPr>
                <w:rFonts w:ascii="宋体" w:hint="eastAsia"/>
                <w:sz w:val="22"/>
              </w:rPr>
              <w:t>信息系统维护职位</w:t>
            </w:r>
            <w:r>
              <w:rPr>
                <w:rFonts w:ascii="宋体"/>
                <w:sz w:val="22"/>
              </w:rPr>
              <w:br/>
            </w:r>
            <w:r>
              <w:rPr>
                <w:rFonts w:ascii="宋体" w:hint="eastAsia"/>
                <w:sz w:val="22"/>
              </w:rPr>
              <w:t>（</w:t>
            </w:r>
            <w:r>
              <w:rPr>
                <w:rFonts w:ascii="宋体"/>
                <w:sz w:val="22"/>
              </w:rPr>
              <w:t>300110004001</w:t>
            </w:r>
            <w:r>
              <w:rPr>
                <w:rFonts w:ascii="宋体" w:hint="eastAsia"/>
                <w:sz w:val="22"/>
              </w:rPr>
              <w:t>）</w:t>
            </w:r>
          </w:p>
        </w:tc>
        <w:tc>
          <w:tcPr>
            <w:tcW w:w="1444" w:type="dxa"/>
            <w:vMerge w:val="restart"/>
            <w:tcBorders>
              <w:top w:val="single" w:sz="6" w:space="0" w:color="auto"/>
              <w:left w:val="single" w:sz="6" w:space="0" w:color="auto"/>
              <w:bottom w:val="single" w:sz="6" w:space="0" w:color="auto"/>
              <w:right w:val="single" w:sz="6" w:space="0" w:color="auto"/>
            </w:tcBorders>
            <w:noWrap/>
            <w:vAlign w:val="center"/>
          </w:tcPr>
          <w:p>
            <w:pPr>
              <w:jc w:val="center"/>
              <w:rPr>
                <w:rFonts w:ascii="宋体"/>
                <w:sz w:val="22"/>
              </w:rPr>
            </w:pPr>
            <w:r>
              <w:rPr>
                <w:rFonts w:ascii="宋体"/>
                <w:sz w:val="22"/>
              </w:rPr>
              <w:t xml:space="preserve">127.8 </w:t>
            </w:r>
          </w:p>
        </w:tc>
        <w:tc>
          <w:tcPr>
            <w:tcW w:w="1050" w:type="dxa"/>
            <w:tcBorders>
              <w:top w:val="single" w:sz="6" w:space="0" w:color="auto"/>
              <w:left w:val="single" w:sz="6" w:space="0" w:color="auto"/>
              <w:bottom w:val="single" w:sz="6" w:space="0" w:color="auto"/>
              <w:right w:val="single" w:sz="6" w:space="0" w:color="auto"/>
            </w:tcBorders>
            <w:noWrap/>
            <w:vAlign w:val="center"/>
          </w:tcPr>
          <w:p>
            <w:pPr>
              <w:jc w:val="center"/>
              <w:rPr>
                <w:rFonts w:ascii="宋体"/>
                <w:sz w:val="22"/>
              </w:rPr>
            </w:pPr>
            <w:r>
              <w:rPr>
                <w:rFonts w:ascii="宋体" w:hint="eastAsia"/>
                <w:sz w:val="22"/>
              </w:rPr>
              <w:t>罗婷</w:t>
            </w:r>
          </w:p>
        </w:tc>
        <w:tc>
          <w:tcPr>
            <w:tcW w:w="2100" w:type="dxa"/>
            <w:tcBorders>
              <w:top w:val="single" w:sz="6" w:space="0" w:color="auto"/>
              <w:left w:val="single" w:sz="6" w:space="0" w:color="auto"/>
              <w:bottom w:val="single" w:sz="6" w:space="0" w:color="auto"/>
              <w:right w:val="single" w:sz="6" w:space="0" w:color="auto"/>
            </w:tcBorders>
            <w:noWrap/>
            <w:vAlign w:val="center"/>
          </w:tcPr>
          <w:p>
            <w:pPr>
              <w:jc w:val="center"/>
              <w:rPr>
                <w:rFonts w:ascii="宋体"/>
                <w:sz w:val="22"/>
              </w:rPr>
            </w:pPr>
            <w:r>
              <w:rPr>
                <w:rFonts w:ascii="宋体"/>
                <w:sz w:val="22"/>
              </w:rPr>
              <w:t>129261010407205</w:t>
            </w:r>
          </w:p>
        </w:tc>
        <w:tc>
          <w:tcPr>
            <w:tcW w:w="1260" w:type="dxa"/>
            <w:vMerge w:val="restart"/>
            <w:tcBorders>
              <w:top w:val="single" w:sz="6" w:space="0" w:color="auto"/>
              <w:left w:val="single" w:sz="6" w:space="0" w:color="auto"/>
              <w:bottom w:val="single" w:sz="6" w:space="0" w:color="auto"/>
              <w:right w:val="single" w:sz="6" w:space="0" w:color="auto"/>
            </w:tcBorders>
            <w:noWrap/>
            <w:vAlign w:val="center"/>
          </w:tcPr>
          <w:p>
            <w:pPr>
              <w:jc w:val="center"/>
              <w:rPr>
                <w:rFonts w:ascii="宋体"/>
                <w:sz w:val="22"/>
              </w:rPr>
            </w:pPr>
            <w:r>
              <w:rPr>
                <w:rFonts w:ascii="宋体"/>
                <w:sz w:val="22"/>
              </w:rPr>
              <w:t>2</w:t>
            </w:r>
            <w:r>
              <w:rPr>
                <w:rFonts w:ascii="宋体" w:hint="eastAsia"/>
                <w:sz w:val="22"/>
              </w:rPr>
              <w:t>月</w:t>
            </w:r>
            <w:r>
              <w:rPr>
                <w:rFonts w:ascii="宋体"/>
                <w:sz w:val="22"/>
              </w:rPr>
              <w:t>13</w:t>
            </w:r>
            <w:r>
              <w:rPr>
                <w:rFonts w:ascii="宋体" w:hint="eastAsia"/>
                <w:sz w:val="22"/>
              </w:rPr>
              <w:t>日</w:t>
            </w:r>
          </w:p>
        </w:tc>
        <w:tc>
          <w:tcPr>
            <w:tcW w:w="840" w:type="dxa"/>
            <w:tcBorders>
              <w:top w:val="single" w:sz="6" w:space="0" w:color="auto"/>
              <w:left w:val="single" w:sz="6" w:space="0" w:color="auto"/>
              <w:bottom w:val="single" w:sz="6" w:space="0" w:color="auto"/>
              <w:right w:val="single" w:sz="6" w:space="0" w:color="auto"/>
            </w:tcBorders>
            <w:noWrap/>
            <w:vAlign w:val="center"/>
          </w:tcPr>
          <w:p>
            <w:pPr>
              <w:jc w:val="center"/>
              <w:rPr>
                <w:rFonts w:ascii="宋体"/>
                <w:sz w:val="22"/>
              </w:rPr>
            </w:pPr>
          </w:p>
        </w:tc>
      </w:tr>
      <w:tr>
        <w:trPr>
          <w:trHeight w:val="254"/>
        </w:trPr>
        <w:tc>
          <w:tcPr>
            <w:tcW w:w="2234" w:type="dxa"/>
            <w:vMerge/>
            <w:tcBorders>
              <w:top w:val="single" w:sz="6" w:space="0" w:color="auto"/>
              <w:left w:val="single" w:sz="6" w:space="0" w:color="auto"/>
              <w:bottom w:val="single" w:sz="6" w:space="0" w:color="auto"/>
              <w:right w:val="single" w:sz="6" w:space="0" w:color="auto"/>
            </w:tcBorders>
            <w:noWrap/>
            <w:vAlign w:val="center"/>
          </w:tcPr>
          <w:p/>
        </w:tc>
        <w:tc>
          <w:tcPr>
            <w:tcW w:w="1444" w:type="dxa"/>
            <w:vMerge/>
            <w:tcBorders>
              <w:top w:val="single" w:sz="6" w:space="0" w:color="auto"/>
              <w:left w:val="single" w:sz="6" w:space="0" w:color="auto"/>
              <w:bottom w:val="single" w:sz="6" w:space="0" w:color="auto"/>
              <w:right w:val="single" w:sz="6" w:space="0" w:color="auto"/>
            </w:tcBorders>
            <w:noWrap/>
            <w:vAlign w:val="center"/>
          </w:tcPr>
          <w:p/>
        </w:tc>
        <w:tc>
          <w:tcPr>
            <w:tcW w:w="1050" w:type="dxa"/>
            <w:tcBorders>
              <w:top w:val="single" w:sz="6" w:space="0" w:color="auto"/>
              <w:left w:val="single" w:sz="6" w:space="0" w:color="auto"/>
              <w:bottom w:val="single" w:sz="6" w:space="0" w:color="auto"/>
              <w:right w:val="single" w:sz="6" w:space="0" w:color="auto"/>
            </w:tcBorders>
            <w:noWrap/>
            <w:vAlign w:val="center"/>
          </w:tcPr>
          <w:p>
            <w:pPr>
              <w:jc w:val="center"/>
              <w:rPr>
                <w:rFonts w:ascii="宋体"/>
                <w:sz w:val="22"/>
              </w:rPr>
            </w:pPr>
            <w:r>
              <w:rPr>
                <w:rFonts w:ascii="宋体" w:hint="eastAsia"/>
                <w:sz w:val="22"/>
              </w:rPr>
              <w:t>郭锦燕</w:t>
            </w:r>
          </w:p>
        </w:tc>
        <w:tc>
          <w:tcPr>
            <w:tcW w:w="2100" w:type="dxa"/>
            <w:tcBorders>
              <w:top w:val="single" w:sz="6" w:space="0" w:color="auto"/>
              <w:left w:val="single" w:sz="6" w:space="0" w:color="auto"/>
              <w:bottom w:val="single" w:sz="6" w:space="0" w:color="auto"/>
              <w:right w:val="single" w:sz="6" w:space="0" w:color="auto"/>
            </w:tcBorders>
            <w:noWrap/>
            <w:vAlign w:val="center"/>
          </w:tcPr>
          <w:p>
            <w:pPr>
              <w:jc w:val="center"/>
              <w:rPr>
                <w:rFonts w:ascii="宋体"/>
                <w:sz w:val="22"/>
              </w:rPr>
            </w:pPr>
            <w:r>
              <w:rPr>
                <w:rFonts w:ascii="宋体"/>
                <w:sz w:val="22"/>
              </w:rPr>
              <w:t>129261010417430</w:t>
            </w:r>
          </w:p>
        </w:tc>
        <w:tc>
          <w:tcPr>
            <w:tcW w:w="1260" w:type="dxa"/>
            <w:vMerge/>
            <w:tcBorders>
              <w:top w:val="single" w:sz="6" w:space="0" w:color="auto"/>
              <w:left w:val="single" w:sz="6" w:space="0" w:color="auto"/>
              <w:bottom w:val="single" w:sz="6" w:space="0" w:color="auto"/>
              <w:right w:val="single" w:sz="6" w:space="0" w:color="auto"/>
            </w:tcBorders>
            <w:noWrap/>
            <w:vAlign w:val="center"/>
          </w:tcPr>
          <w:p/>
        </w:tc>
        <w:tc>
          <w:tcPr>
            <w:tcW w:w="840" w:type="dxa"/>
            <w:tcBorders>
              <w:top w:val="single" w:sz="6" w:space="0" w:color="auto"/>
              <w:left w:val="single" w:sz="6" w:space="0" w:color="auto"/>
              <w:bottom w:val="single" w:sz="6" w:space="0" w:color="auto"/>
              <w:right w:val="single" w:sz="6" w:space="0" w:color="auto"/>
            </w:tcBorders>
            <w:noWrap/>
            <w:vAlign w:val="center"/>
          </w:tcPr>
          <w:p>
            <w:pPr>
              <w:jc w:val="center"/>
              <w:rPr>
                <w:rFonts w:ascii="宋体"/>
                <w:sz w:val="22"/>
              </w:rPr>
            </w:pPr>
          </w:p>
        </w:tc>
      </w:tr>
      <w:tr>
        <w:trPr>
          <w:trHeight w:val="254"/>
        </w:trPr>
        <w:tc>
          <w:tcPr>
            <w:tcW w:w="2234" w:type="dxa"/>
            <w:vMerge/>
            <w:tcBorders>
              <w:top w:val="single" w:sz="6" w:space="0" w:color="auto"/>
              <w:left w:val="single" w:sz="6" w:space="0" w:color="auto"/>
              <w:bottom w:val="single" w:sz="6" w:space="0" w:color="auto"/>
              <w:right w:val="single" w:sz="6" w:space="0" w:color="auto"/>
            </w:tcBorders>
            <w:noWrap/>
            <w:vAlign w:val="center"/>
          </w:tcPr>
          <w:p/>
        </w:tc>
        <w:tc>
          <w:tcPr>
            <w:tcW w:w="1444" w:type="dxa"/>
            <w:vMerge/>
            <w:tcBorders>
              <w:top w:val="single" w:sz="6" w:space="0" w:color="auto"/>
              <w:left w:val="single" w:sz="6" w:space="0" w:color="auto"/>
              <w:bottom w:val="single" w:sz="6" w:space="0" w:color="auto"/>
              <w:right w:val="single" w:sz="6" w:space="0" w:color="auto"/>
            </w:tcBorders>
            <w:noWrap/>
            <w:vAlign w:val="center"/>
          </w:tcPr>
          <w:p/>
        </w:tc>
        <w:tc>
          <w:tcPr>
            <w:tcW w:w="1050" w:type="dxa"/>
            <w:tcBorders>
              <w:top w:val="single" w:sz="6" w:space="0" w:color="auto"/>
              <w:left w:val="single" w:sz="6" w:space="0" w:color="auto"/>
              <w:bottom w:val="single" w:sz="6" w:space="0" w:color="auto"/>
              <w:right w:val="single" w:sz="6" w:space="0" w:color="auto"/>
            </w:tcBorders>
            <w:noWrap/>
            <w:vAlign w:val="center"/>
          </w:tcPr>
          <w:p>
            <w:pPr>
              <w:jc w:val="center"/>
              <w:rPr>
                <w:rFonts w:ascii="宋体"/>
                <w:sz w:val="22"/>
              </w:rPr>
            </w:pPr>
            <w:r>
              <w:rPr>
                <w:rFonts w:ascii="宋体" w:hint="eastAsia"/>
                <w:sz w:val="22"/>
              </w:rPr>
              <w:t>毛越</w:t>
            </w:r>
          </w:p>
        </w:tc>
        <w:tc>
          <w:tcPr>
            <w:tcW w:w="2100" w:type="dxa"/>
            <w:tcBorders>
              <w:top w:val="single" w:sz="6" w:space="0" w:color="auto"/>
              <w:left w:val="single" w:sz="6" w:space="0" w:color="auto"/>
              <w:bottom w:val="single" w:sz="6" w:space="0" w:color="auto"/>
              <w:right w:val="single" w:sz="6" w:space="0" w:color="auto"/>
            </w:tcBorders>
            <w:noWrap/>
            <w:vAlign w:val="center"/>
          </w:tcPr>
          <w:p>
            <w:pPr>
              <w:jc w:val="center"/>
              <w:rPr>
                <w:rFonts w:ascii="宋体"/>
                <w:sz w:val="22"/>
              </w:rPr>
            </w:pPr>
            <w:r>
              <w:rPr>
                <w:rFonts w:ascii="宋体"/>
                <w:sz w:val="22"/>
              </w:rPr>
              <w:t>129261011006130</w:t>
            </w:r>
          </w:p>
        </w:tc>
        <w:tc>
          <w:tcPr>
            <w:tcW w:w="1260" w:type="dxa"/>
            <w:vMerge/>
            <w:tcBorders>
              <w:top w:val="single" w:sz="6" w:space="0" w:color="auto"/>
              <w:left w:val="single" w:sz="6" w:space="0" w:color="auto"/>
              <w:bottom w:val="single" w:sz="6" w:space="0" w:color="auto"/>
              <w:right w:val="single" w:sz="6" w:space="0" w:color="auto"/>
            </w:tcBorders>
            <w:noWrap/>
            <w:vAlign w:val="center"/>
          </w:tcPr>
          <w:p/>
        </w:tc>
        <w:tc>
          <w:tcPr>
            <w:tcW w:w="840" w:type="dxa"/>
            <w:tcBorders>
              <w:top w:val="single" w:sz="6" w:space="0" w:color="auto"/>
              <w:left w:val="single" w:sz="6" w:space="0" w:color="auto"/>
              <w:bottom w:val="single" w:sz="6" w:space="0" w:color="auto"/>
              <w:right w:val="single" w:sz="6" w:space="0" w:color="auto"/>
            </w:tcBorders>
            <w:noWrap/>
            <w:vAlign w:val="center"/>
          </w:tcPr>
          <w:p>
            <w:pPr>
              <w:jc w:val="center"/>
              <w:rPr>
                <w:rFonts w:ascii="宋体"/>
                <w:sz w:val="22"/>
              </w:rPr>
            </w:pPr>
          </w:p>
        </w:tc>
      </w:tr>
      <w:tr>
        <w:trPr>
          <w:trHeight w:val="254"/>
        </w:trPr>
        <w:tc>
          <w:tcPr>
            <w:tcW w:w="2234" w:type="dxa"/>
            <w:vMerge w:val="restart"/>
            <w:tcBorders>
              <w:top w:val="single" w:sz="6" w:space="0" w:color="auto"/>
              <w:left w:val="single" w:sz="6" w:space="0" w:color="auto"/>
              <w:bottom w:val="single" w:sz="6" w:space="0" w:color="auto"/>
              <w:right w:val="single" w:sz="6" w:space="0" w:color="auto"/>
            </w:tcBorders>
            <w:noWrap/>
            <w:vAlign w:val="center"/>
          </w:tcPr>
          <w:p>
            <w:pPr>
              <w:jc w:val="center"/>
              <w:rPr>
                <w:rFonts w:ascii="宋体"/>
                <w:sz w:val="22"/>
              </w:rPr>
            </w:pPr>
            <w:r>
              <w:rPr>
                <w:rFonts w:ascii="宋体" w:hint="eastAsia"/>
                <w:sz w:val="22"/>
              </w:rPr>
              <w:t>隶属海关</w:t>
            </w:r>
          </w:p>
          <w:p>
            <w:pPr>
              <w:jc w:val="center"/>
              <w:rPr>
                <w:rFonts w:ascii="宋体"/>
                <w:sz w:val="22"/>
              </w:rPr>
            </w:pPr>
            <w:r>
              <w:rPr>
                <w:rFonts w:ascii="宋体" w:hint="eastAsia"/>
                <w:sz w:val="22"/>
              </w:rPr>
              <w:t>海关业务职位</w:t>
            </w:r>
            <w:r>
              <w:rPr>
                <w:rFonts w:ascii="宋体"/>
                <w:sz w:val="22"/>
              </w:rPr>
              <w:br/>
            </w:r>
            <w:r>
              <w:rPr>
                <w:rFonts w:ascii="宋体" w:hint="eastAsia"/>
                <w:sz w:val="22"/>
              </w:rPr>
              <w:t>（</w:t>
            </w:r>
            <w:r>
              <w:rPr>
                <w:rFonts w:ascii="宋体"/>
                <w:sz w:val="22"/>
              </w:rPr>
              <w:t>300110005001</w:t>
            </w:r>
            <w:r>
              <w:rPr>
                <w:rFonts w:ascii="宋体" w:hint="eastAsia"/>
                <w:sz w:val="22"/>
              </w:rPr>
              <w:t>）</w:t>
            </w:r>
          </w:p>
        </w:tc>
        <w:tc>
          <w:tcPr>
            <w:tcW w:w="1444" w:type="dxa"/>
            <w:vMerge w:val="restart"/>
            <w:tcBorders>
              <w:top w:val="single" w:sz="6" w:space="0" w:color="auto"/>
              <w:left w:val="single" w:sz="6" w:space="0" w:color="auto"/>
              <w:bottom w:val="single" w:sz="6" w:space="0" w:color="auto"/>
              <w:right w:val="single" w:sz="6" w:space="0" w:color="auto"/>
            </w:tcBorders>
            <w:noWrap/>
            <w:vAlign w:val="center"/>
          </w:tcPr>
          <w:p>
            <w:pPr>
              <w:jc w:val="center"/>
              <w:rPr>
                <w:rFonts w:ascii="宋体"/>
                <w:sz w:val="22"/>
              </w:rPr>
            </w:pPr>
            <w:r>
              <w:rPr>
                <w:rFonts w:ascii="宋体"/>
                <w:sz w:val="22"/>
              </w:rPr>
              <w:t xml:space="preserve">123.6 </w:t>
            </w:r>
          </w:p>
        </w:tc>
        <w:tc>
          <w:tcPr>
            <w:tcW w:w="1050" w:type="dxa"/>
            <w:tcBorders>
              <w:top w:val="single" w:sz="6" w:space="0" w:color="auto"/>
              <w:left w:val="single" w:sz="6" w:space="0" w:color="auto"/>
              <w:bottom w:val="single" w:sz="6" w:space="0" w:color="auto"/>
              <w:right w:val="single" w:sz="6" w:space="0" w:color="auto"/>
            </w:tcBorders>
            <w:noWrap/>
            <w:vAlign w:val="center"/>
          </w:tcPr>
          <w:p>
            <w:pPr>
              <w:jc w:val="center"/>
              <w:rPr>
                <w:rFonts w:ascii="宋体"/>
                <w:sz w:val="22"/>
              </w:rPr>
            </w:pPr>
            <w:r>
              <w:rPr>
                <w:rFonts w:ascii="宋体" w:hint="eastAsia"/>
                <w:sz w:val="22"/>
              </w:rPr>
              <w:t>陈思远</w:t>
            </w:r>
          </w:p>
        </w:tc>
        <w:tc>
          <w:tcPr>
            <w:tcW w:w="2100" w:type="dxa"/>
            <w:tcBorders>
              <w:top w:val="single" w:sz="6" w:space="0" w:color="auto"/>
              <w:left w:val="single" w:sz="6" w:space="0" w:color="auto"/>
              <w:bottom w:val="single" w:sz="6" w:space="0" w:color="auto"/>
              <w:right w:val="single" w:sz="6" w:space="0" w:color="auto"/>
            </w:tcBorders>
            <w:noWrap/>
            <w:vAlign w:val="center"/>
          </w:tcPr>
          <w:p>
            <w:pPr>
              <w:jc w:val="center"/>
              <w:rPr>
                <w:rFonts w:ascii="宋体"/>
                <w:sz w:val="22"/>
              </w:rPr>
            </w:pPr>
            <w:r>
              <w:rPr>
                <w:rFonts w:ascii="宋体"/>
                <w:sz w:val="22"/>
              </w:rPr>
              <w:t>129231010700329</w:t>
            </w:r>
          </w:p>
        </w:tc>
        <w:tc>
          <w:tcPr>
            <w:tcW w:w="1260" w:type="dxa"/>
            <w:vMerge w:val="restart"/>
            <w:tcBorders>
              <w:top w:val="single" w:sz="6" w:space="0" w:color="auto"/>
              <w:left w:val="single" w:sz="6" w:space="0" w:color="auto"/>
              <w:bottom w:val="single" w:sz="6" w:space="0" w:color="auto"/>
              <w:right w:val="single" w:sz="6" w:space="0" w:color="auto"/>
            </w:tcBorders>
            <w:noWrap/>
            <w:vAlign w:val="center"/>
          </w:tcPr>
          <w:p>
            <w:pPr>
              <w:jc w:val="center"/>
              <w:rPr>
                <w:rFonts w:ascii="宋体"/>
                <w:sz w:val="22"/>
              </w:rPr>
            </w:pPr>
            <w:r>
              <w:rPr>
                <w:rFonts w:ascii="宋体"/>
                <w:sz w:val="22"/>
              </w:rPr>
              <w:t>2</w:t>
            </w:r>
            <w:r>
              <w:rPr>
                <w:rFonts w:ascii="宋体" w:hint="eastAsia"/>
                <w:sz w:val="22"/>
              </w:rPr>
              <w:t>月</w:t>
            </w:r>
            <w:r>
              <w:rPr>
                <w:rFonts w:ascii="宋体"/>
                <w:sz w:val="22"/>
              </w:rPr>
              <w:t>13</w:t>
            </w:r>
            <w:r>
              <w:rPr>
                <w:rFonts w:ascii="宋体" w:hint="eastAsia"/>
                <w:sz w:val="22"/>
              </w:rPr>
              <w:t>日</w:t>
            </w:r>
          </w:p>
        </w:tc>
        <w:tc>
          <w:tcPr>
            <w:tcW w:w="840" w:type="dxa"/>
            <w:tcBorders>
              <w:top w:val="single" w:sz="6" w:space="0" w:color="auto"/>
              <w:left w:val="single" w:sz="6" w:space="0" w:color="auto"/>
              <w:bottom w:val="single" w:sz="6" w:space="0" w:color="auto"/>
              <w:right w:val="single" w:sz="6" w:space="0" w:color="auto"/>
            </w:tcBorders>
            <w:noWrap/>
            <w:vAlign w:val="center"/>
          </w:tcPr>
          <w:p>
            <w:pPr>
              <w:jc w:val="center"/>
              <w:rPr>
                <w:rFonts w:ascii="宋体"/>
                <w:sz w:val="22"/>
              </w:rPr>
            </w:pPr>
          </w:p>
        </w:tc>
      </w:tr>
      <w:tr>
        <w:trPr>
          <w:trHeight w:val="254"/>
        </w:trPr>
        <w:tc>
          <w:tcPr>
            <w:tcW w:w="2234" w:type="dxa"/>
            <w:vMerge/>
            <w:tcBorders>
              <w:top w:val="single" w:sz="6" w:space="0" w:color="auto"/>
              <w:left w:val="single" w:sz="6" w:space="0" w:color="auto"/>
              <w:bottom w:val="single" w:sz="6" w:space="0" w:color="auto"/>
              <w:right w:val="single" w:sz="6" w:space="0" w:color="auto"/>
            </w:tcBorders>
            <w:noWrap/>
            <w:vAlign w:val="center"/>
          </w:tcPr>
          <w:p/>
        </w:tc>
        <w:tc>
          <w:tcPr>
            <w:tcW w:w="1444" w:type="dxa"/>
            <w:vMerge/>
            <w:tcBorders>
              <w:top w:val="single" w:sz="6" w:space="0" w:color="auto"/>
              <w:left w:val="single" w:sz="6" w:space="0" w:color="auto"/>
              <w:bottom w:val="single" w:sz="6" w:space="0" w:color="auto"/>
              <w:right w:val="single" w:sz="6" w:space="0" w:color="auto"/>
            </w:tcBorders>
            <w:noWrap/>
            <w:vAlign w:val="center"/>
          </w:tcPr>
          <w:p/>
        </w:tc>
        <w:tc>
          <w:tcPr>
            <w:tcW w:w="1050" w:type="dxa"/>
            <w:tcBorders>
              <w:top w:val="single" w:sz="6" w:space="0" w:color="auto"/>
              <w:left w:val="single" w:sz="6" w:space="0" w:color="auto"/>
              <w:bottom w:val="single" w:sz="6" w:space="0" w:color="auto"/>
              <w:right w:val="single" w:sz="6" w:space="0" w:color="auto"/>
            </w:tcBorders>
            <w:noWrap/>
            <w:vAlign w:val="center"/>
          </w:tcPr>
          <w:p>
            <w:pPr>
              <w:jc w:val="center"/>
              <w:rPr>
                <w:rFonts w:ascii="宋体"/>
                <w:sz w:val="22"/>
              </w:rPr>
            </w:pPr>
            <w:r>
              <w:rPr>
                <w:rFonts w:ascii="宋体" w:hint="eastAsia"/>
                <w:sz w:val="22"/>
              </w:rPr>
              <w:t>牛晴君</w:t>
            </w:r>
          </w:p>
        </w:tc>
        <w:tc>
          <w:tcPr>
            <w:tcW w:w="2100" w:type="dxa"/>
            <w:tcBorders>
              <w:top w:val="single" w:sz="6" w:space="0" w:color="auto"/>
              <w:left w:val="single" w:sz="6" w:space="0" w:color="auto"/>
              <w:bottom w:val="single" w:sz="6" w:space="0" w:color="auto"/>
              <w:right w:val="single" w:sz="6" w:space="0" w:color="auto"/>
            </w:tcBorders>
            <w:noWrap/>
            <w:vAlign w:val="center"/>
          </w:tcPr>
          <w:p>
            <w:pPr>
              <w:jc w:val="center"/>
              <w:rPr>
                <w:rFonts w:ascii="宋体"/>
                <w:sz w:val="22"/>
              </w:rPr>
            </w:pPr>
            <w:r>
              <w:rPr>
                <w:rFonts w:ascii="宋体"/>
                <w:sz w:val="22"/>
              </w:rPr>
              <w:t>129231010702126</w:t>
            </w:r>
          </w:p>
        </w:tc>
        <w:tc>
          <w:tcPr>
            <w:tcW w:w="1260" w:type="dxa"/>
            <w:vMerge/>
            <w:tcBorders>
              <w:top w:val="single" w:sz="6" w:space="0" w:color="auto"/>
              <w:left w:val="single" w:sz="6" w:space="0" w:color="auto"/>
              <w:bottom w:val="single" w:sz="6" w:space="0" w:color="auto"/>
              <w:right w:val="single" w:sz="6" w:space="0" w:color="auto"/>
            </w:tcBorders>
            <w:noWrap/>
            <w:vAlign w:val="center"/>
          </w:tcPr>
          <w:p/>
        </w:tc>
        <w:tc>
          <w:tcPr>
            <w:tcW w:w="840" w:type="dxa"/>
            <w:tcBorders>
              <w:top w:val="single" w:sz="6" w:space="0" w:color="auto"/>
              <w:left w:val="single" w:sz="6" w:space="0" w:color="auto"/>
              <w:bottom w:val="single" w:sz="6" w:space="0" w:color="auto"/>
              <w:right w:val="single" w:sz="6" w:space="0" w:color="auto"/>
            </w:tcBorders>
            <w:noWrap/>
            <w:vAlign w:val="center"/>
          </w:tcPr>
          <w:p>
            <w:pPr>
              <w:jc w:val="center"/>
              <w:rPr>
                <w:rFonts w:ascii="宋体"/>
                <w:sz w:val="22"/>
              </w:rPr>
            </w:pPr>
          </w:p>
        </w:tc>
      </w:tr>
      <w:tr>
        <w:trPr>
          <w:trHeight w:val="254"/>
        </w:trPr>
        <w:tc>
          <w:tcPr>
            <w:tcW w:w="2234" w:type="dxa"/>
            <w:vMerge/>
            <w:tcBorders>
              <w:top w:val="single" w:sz="6" w:space="0" w:color="auto"/>
              <w:left w:val="single" w:sz="6" w:space="0" w:color="auto"/>
              <w:bottom w:val="single" w:sz="6" w:space="0" w:color="auto"/>
              <w:right w:val="single" w:sz="6" w:space="0" w:color="auto"/>
            </w:tcBorders>
            <w:noWrap/>
            <w:vAlign w:val="center"/>
          </w:tcPr>
          <w:p/>
        </w:tc>
        <w:tc>
          <w:tcPr>
            <w:tcW w:w="1444" w:type="dxa"/>
            <w:vMerge/>
            <w:tcBorders>
              <w:top w:val="single" w:sz="6" w:space="0" w:color="auto"/>
              <w:left w:val="single" w:sz="6" w:space="0" w:color="auto"/>
              <w:bottom w:val="single" w:sz="6" w:space="0" w:color="auto"/>
              <w:right w:val="single" w:sz="6" w:space="0" w:color="auto"/>
            </w:tcBorders>
            <w:noWrap/>
            <w:vAlign w:val="center"/>
          </w:tcPr>
          <w:p/>
        </w:tc>
        <w:tc>
          <w:tcPr>
            <w:tcW w:w="1050" w:type="dxa"/>
            <w:tcBorders>
              <w:top w:val="single" w:sz="6" w:space="0" w:color="auto"/>
              <w:left w:val="single" w:sz="6" w:space="0" w:color="auto"/>
              <w:bottom w:val="single" w:sz="6" w:space="0" w:color="auto"/>
              <w:right w:val="single" w:sz="6" w:space="0" w:color="auto"/>
            </w:tcBorders>
            <w:noWrap/>
            <w:vAlign w:val="center"/>
          </w:tcPr>
          <w:p>
            <w:pPr>
              <w:jc w:val="center"/>
              <w:rPr>
                <w:rFonts w:ascii="宋体"/>
                <w:sz w:val="22"/>
              </w:rPr>
            </w:pPr>
            <w:r>
              <w:rPr>
                <w:rFonts w:ascii="宋体" w:hint="eastAsia"/>
                <w:sz w:val="22"/>
              </w:rPr>
              <w:t>武恒</w:t>
            </w:r>
          </w:p>
        </w:tc>
        <w:tc>
          <w:tcPr>
            <w:tcW w:w="2100" w:type="dxa"/>
            <w:tcBorders>
              <w:top w:val="single" w:sz="6" w:space="0" w:color="auto"/>
              <w:left w:val="single" w:sz="6" w:space="0" w:color="auto"/>
              <w:bottom w:val="single" w:sz="6" w:space="0" w:color="auto"/>
              <w:right w:val="single" w:sz="6" w:space="0" w:color="auto"/>
            </w:tcBorders>
            <w:noWrap/>
            <w:vAlign w:val="center"/>
          </w:tcPr>
          <w:p>
            <w:pPr>
              <w:jc w:val="center"/>
              <w:rPr>
                <w:rFonts w:ascii="宋体"/>
                <w:sz w:val="22"/>
              </w:rPr>
            </w:pPr>
            <w:r>
              <w:rPr>
                <w:rFonts w:ascii="宋体"/>
                <w:sz w:val="22"/>
              </w:rPr>
              <w:t>129231010901803</w:t>
            </w:r>
          </w:p>
        </w:tc>
        <w:tc>
          <w:tcPr>
            <w:tcW w:w="1260" w:type="dxa"/>
            <w:vMerge/>
            <w:tcBorders>
              <w:top w:val="single" w:sz="6" w:space="0" w:color="auto"/>
              <w:left w:val="single" w:sz="6" w:space="0" w:color="auto"/>
              <w:bottom w:val="single" w:sz="6" w:space="0" w:color="auto"/>
              <w:right w:val="single" w:sz="6" w:space="0" w:color="auto"/>
            </w:tcBorders>
            <w:noWrap/>
            <w:vAlign w:val="center"/>
          </w:tcPr>
          <w:p/>
        </w:tc>
        <w:tc>
          <w:tcPr>
            <w:tcW w:w="840" w:type="dxa"/>
            <w:tcBorders>
              <w:top w:val="single" w:sz="6" w:space="0" w:color="auto"/>
              <w:left w:val="single" w:sz="6" w:space="0" w:color="auto"/>
              <w:bottom w:val="single" w:sz="6" w:space="0" w:color="auto"/>
              <w:right w:val="single" w:sz="6" w:space="0" w:color="auto"/>
            </w:tcBorders>
            <w:noWrap/>
            <w:vAlign w:val="center"/>
          </w:tcPr>
          <w:p>
            <w:pPr>
              <w:jc w:val="center"/>
              <w:rPr>
                <w:rFonts w:ascii="宋体"/>
                <w:sz w:val="22"/>
              </w:rPr>
            </w:pPr>
          </w:p>
        </w:tc>
      </w:tr>
      <w:tr>
        <w:trPr>
          <w:trHeight w:val="254"/>
        </w:trPr>
        <w:tc>
          <w:tcPr>
            <w:tcW w:w="2234" w:type="dxa"/>
            <w:vMerge/>
            <w:tcBorders>
              <w:top w:val="single" w:sz="6" w:space="0" w:color="auto"/>
              <w:left w:val="single" w:sz="6" w:space="0" w:color="auto"/>
              <w:bottom w:val="single" w:sz="6" w:space="0" w:color="auto"/>
              <w:right w:val="single" w:sz="6" w:space="0" w:color="auto"/>
            </w:tcBorders>
            <w:noWrap/>
            <w:vAlign w:val="center"/>
          </w:tcPr>
          <w:p/>
        </w:tc>
        <w:tc>
          <w:tcPr>
            <w:tcW w:w="1444" w:type="dxa"/>
            <w:vMerge/>
            <w:tcBorders>
              <w:top w:val="single" w:sz="6" w:space="0" w:color="auto"/>
              <w:left w:val="single" w:sz="6" w:space="0" w:color="auto"/>
              <w:bottom w:val="single" w:sz="6" w:space="0" w:color="auto"/>
              <w:right w:val="single" w:sz="6" w:space="0" w:color="auto"/>
            </w:tcBorders>
            <w:noWrap/>
            <w:vAlign w:val="center"/>
          </w:tcPr>
          <w:p/>
        </w:tc>
        <w:tc>
          <w:tcPr>
            <w:tcW w:w="1050" w:type="dxa"/>
            <w:tcBorders>
              <w:top w:val="single" w:sz="6" w:space="0" w:color="auto"/>
              <w:left w:val="single" w:sz="6" w:space="0" w:color="auto"/>
              <w:bottom w:val="single" w:sz="6" w:space="0" w:color="auto"/>
              <w:right w:val="single" w:sz="6" w:space="0" w:color="auto"/>
            </w:tcBorders>
            <w:noWrap/>
            <w:vAlign w:val="center"/>
          </w:tcPr>
          <w:p>
            <w:pPr>
              <w:jc w:val="center"/>
              <w:rPr>
                <w:rFonts w:ascii="宋体"/>
                <w:sz w:val="22"/>
              </w:rPr>
            </w:pPr>
            <w:r>
              <w:rPr>
                <w:rFonts w:ascii="宋体" w:hint="eastAsia"/>
                <w:sz w:val="22"/>
              </w:rPr>
              <w:t>张钒</w:t>
            </w:r>
          </w:p>
        </w:tc>
        <w:tc>
          <w:tcPr>
            <w:tcW w:w="2100" w:type="dxa"/>
            <w:tcBorders>
              <w:top w:val="single" w:sz="6" w:space="0" w:color="auto"/>
              <w:left w:val="single" w:sz="6" w:space="0" w:color="auto"/>
              <w:bottom w:val="single" w:sz="6" w:space="0" w:color="auto"/>
              <w:right w:val="single" w:sz="6" w:space="0" w:color="auto"/>
            </w:tcBorders>
            <w:noWrap/>
            <w:vAlign w:val="center"/>
          </w:tcPr>
          <w:p>
            <w:pPr>
              <w:jc w:val="center"/>
              <w:rPr>
                <w:rFonts w:ascii="宋体"/>
                <w:sz w:val="22"/>
              </w:rPr>
            </w:pPr>
            <w:r>
              <w:rPr>
                <w:rFonts w:ascii="宋体"/>
                <w:sz w:val="22"/>
              </w:rPr>
              <w:t>129231011801303</w:t>
            </w:r>
          </w:p>
        </w:tc>
        <w:tc>
          <w:tcPr>
            <w:tcW w:w="1260" w:type="dxa"/>
            <w:vMerge/>
            <w:tcBorders>
              <w:top w:val="single" w:sz="6" w:space="0" w:color="auto"/>
              <w:left w:val="single" w:sz="6" w:space="0" w:color="auto"/>
              <w:bottom w:val="single" w:sz="6" w:space="0" w:color="auto"/>
              <w:right w:val="single" w:sz="6" w:space="0" w:color="auto"/>
            </w:tcBorders>
            <w:noWrap/>
            <w:vAlign w:val="center"/>
          </w:tcPr>
          <w:p/>
        </w:tc>
        <w:tc>
          <w:tcPr>
            <w:tcW w:w="840" w:type="dxa"/>
            <w:tcBorders>
              <w:top w:val="single" w:sz="6" w:space="0" w:color="auto"/>
              <w:left w:val="single" w:sz="6" w:space="0" w:color="auto"/>
              <w:bottom w:val="single" w:sz="6" w:space="0" w:color="auto"/>
              <w:right w:val="single" w:sz="6" w:space="0" w:color="auto"/>
            </w:tcBorders>
            <w:noWrap/>
            <w:vAlign w:val="center"/>
          </w:tcPr>
          <w:p>
            <w:pPr>
              <w:jc w:val="center"/>
              <w:rPr>
                <w:rFonts w:ascii="宋体"/>
                <w:sz w:val="22"/>
              </w:rPr>
            </w:pPr>
          </w:p>
        </w:tc>
      </w:tr>
      <w:tr>
        <w:trPr>
          <w:trHeight w:val="254"/>
        </w:trPr>
        <w:tc>
          <w:tcPr>
            <w:tcW w:w="2234" w:type="dxa"/>
            <w:vMerge/>
            <w:tcBorders>
              <w:top w:val="single" w:sz="6" w:space="0" w:color="auto"/>
              <w:left w:val="single" w:sz="6" w:space="0" w:color="auto"/>
              <w:bottom w:val="single" w:sz="6" w:space="0" w:color="auto"/>
              <w:right w:val="single" w:sz="6" w:space="0" w:color="auto"/>
            </w:tcBorders>
            <w:noWrap/>
            <w:vAlign w:val="center"/>
          </w:tcPr>
          <w:p/>
        </w:tc>
        <w:tc>
          <w:tcPr>
            <w:tcW w:w="1444" w:type="dxa"/>
            <w:vMerge/>
            <w:tcBorders>
              <w:top w:val="single" w:sz="6" w:space="0" w:color="auto"/>
              <w:left w:val="single" w:sz="6" w:space="0" w:color="auto"/>
              <w:bottom w:val="single" w:sz="6" w:space="0" w:color="auto"/>
              <w:right w:val="single" w:sz="6" w:space="0" w:color="auto"/>
            </w:tcBorders>
            <w:noWrap/>
            <w:vAlign w:val="center"/>
          </w:tcPr>
          <w:p/>
        </w:tc>
        <w:tc>
          <w:tcPr>
            <w:tcW w:w="1050" w:type="dxa"/>
            <w:tcBorders>
              <w:top w:val="single" w:sz="6" w:space="0" w:color="auto"/>
              <w:left w:val="single" w:sz="6" w:space="0" w:color="auto"/>
              <w:bottom w:val="single" w:sz="6" w:space="0" w:color="auto"/>
              <w:right w:val="single" w:sz="6" w:space="0" w:color="auto"/>
            </w:tcBorders>
            <w:noWrap/>
            <w:vAlign w:val="center"/>
          </w:tcPr>
          <w:p>
            <w:pPr>
              <w:jc w:val="center"/>
              <w:rPr>
                <w:rFonts w:ascii="宋体"/>
                <w:sz w:val="22"/>
              </w:rPr>
            </w:pPr>
            <w:r>
              <w:rPr>
                <w:rFonts w:ascii="宋体" w:hint="eastAsia"/>
                <w:sz w:val="22"/>
              </w:rPr>
              <w:t>徐也凡</w:t>
            </w:r>
          </w:p>
        </w:tc>
        <w:tc>
          <w:tcPr>
            <w:tcW w:w="2100" w:type="dxa"/>
            <w:tcBorders>
              <w:top w:val="single" w:sz="6" w:space="0" w:color="auto"/>
              <w:left w:val="single" w:sz="6" w:space="0" w:color="auto"/>
              <w:bottom w:val="single" w:sz="6" w:space="0" w:color="auto"/>
              <w:right w:val="single" w:sz="6" w:space="0" w:color="auto"/>
            </w:tcBorders>
            <w:noWrap/>
            <w:vAlign w:val="center"/>
          </w:tcPr>
          <w:p>
            <w:pPr>
              <w:jc w:val="center"/>
              <w:rPr>
                <w:rFonts w:ascii="宋体"/>
                <w:sz w:val="22"/>
              </w:rPr>
            </w:pPr>
            <w:r>
              <w:rPr>
                <w:rFonts w:ascii="宋体"/>
                <w:sz w:val="22"/>
              </w:rPr>
              <w:t>129231011901416</w:t>
            </w:r>
          </w:p>
        </w:tc>
        <w:tc>
          <w:tcPr>
            <w:tcW w:w="1260" w:type="dxa"/>
            <w:vMerge/>
            <w:tcBorders>
              <w:top w:val="single" w:sz="6" w:space="0" w:color="auto"/>
              <w:left w:val="single" w:sz="6" w:space="0" w:color="auto"/>
              <w:bottom w:val="single" w:sz="6" w:space="0" w:color="auto"/>
              <w:right w:val="single" w:sz="6" w:space="0" w:color="auto"/>
            </w:tcBorders>
            <w:noWrap/>
            <w:vAlign w:val="center"/>
          </w:tcPr>
          <w:p/>
        </w:tc>
        <w:tc>
          <w:tcPr>
            <w:tcW w:w="840" w:type="dxa"/>
            <w:tcBorders>
              <w:top w:val="single" w:sz="6" w:space="0" w:color="auto"/>
              <w:left w:val="single" w:sz="6" w:space="0" w:color="auto"/>
              <w:bottom w:val="single" w:sz="6" w:space="0" w:color="auto"/>
              <w:right w:val="single" w:sz="6" w:space="0" w:color="auto"/>
            </w:tcBorders>
            <w:noWrap/>
            <w:vAlign w:val="center"/>
          </w:tcPr>
          <w:p>
            <w:pPr>
              <w:jc w:val="center"/>
              <w:rPr>
                <w:rFonts w:ascii="宋体"/>
                <w:sz w:val="22"/>
              </w:rPr>
            </w:pPr>
          </w:p>
        </w:tc>
      </w:tr>
    </w:tbl>
    <w:p>
      <w:pPr>
        <w:shd w:val="solid" w:color="FFFFFF" w:fill="auto"/>
        <w:autoSpaceDN w:val="0"/>
        <w:spacing w:line="360" w:lineRule="exact"/>
        <w:ind w:firstLine="641"/>
        <w:rPr>
          <w:rFonts w:eastAsia="方正仿宋_GBK"/>
          <w:sz w:val="28"/>
          <w:shd w:val="clear" w:color="auto" w:fill="FFFFFF"/>
        </w:rPr>
      </w:pPr>
      <w:r>
        <w:rPr>
          <w:rFonts w:eastAsia="方正仿宋_GBK" w:hint="eastAsia"/>
          <w:sz w:val="28"/>
          <w:shd w:val="clear" w:color="auto" w:fill="FFFFFF"/>
        </w:rPr>
        <w:t>以上无递补、调剂人员，同一职位考生按准考证号排列</w:t>
      </w:r>
    </w:p>
    <w:p>
      <w:pPr>
        <w:shd w:val="solid" w:color="FFFFFF" w:fill="auto"/>
        <w:autoSpaceDN w:val="0"/>
        <w:spacing w:line="540" w:lineRule="exact"/>
        <w:ind w:firstLine="643"/>
        <w:rPr>
          <w:rFonts w:eastAsia="方正黑体_GBK"/>
          <w:sz w:val="32"/>
          <w:szCs w:val="32"/>
          <w:shd w:val="clear" w:color="auto" w:fill="FFFFFF"/>
        </w:rPr>
      </w:pPr>
      <w:r>
        <w:rPr>
          <w:rFonts w:eastAsia="方正黑体_GBK" w:hint="eastAsia"/>
          <w:sz w:val="32"/>
          <w:szCs w:val="32"/>
          <w:shd w:val="clear" w:color="auto" w:fill="FFFFFF"/>
        </w:rPr>
        <w:t>二、面试确认</w:t>
      </w:r>
    </w:p>
    <w:p>
      <w:pPr>
        <w:spacing w:line="540" w:lineRule="exact"/>
        <w:rPr>
          <w:rFonts w:eastAsia="方正仿宋_GBK"/>
          <w:sz w:val="32"/>
          <w:szCs w:val="32"/>
          <w:shd w:val="clear" w:color="auto" w:fill="FFFFFF"/>
        </w:rPr>
      </w:pPr>
      <w:r>
        <w:rPr>
          <w:rFonts w:eastAsia="方正仿宋_GBK"/>
          <w:sz w:val="32"/>
          <w:szCs w:val="32"/>
          <w:shd w:val="clear" w:color="auto" w:fill="FFFFFF"/>
        </w:rPr>
        <w:t xml:space="preserve">    </w:t>
      </w:r>
      <w:r>
        <w:rPr>
          <w:rFonts w:eastAsia="方正仿宋_GBK" w:hint="eastAsia"/>
          <w:sz w:val="32"/>
          <w:szCs w:val="32"/>
          <w:shd w:val="clear" w:color="auto" w:fill="FFFFFF"/>
        </w:rPr>
        <w:t>请进入面试的考生于</w:t>
      </w:r>
      <w:r>
        <w:rPr>
          <w:rFonts w:eastAsia="方正仿宋_GBK"/>
          <w:sz w:val="32"/>
          <w:szCs w:val="32"/>
          <w:shd w:val="clear" w:color="auto" w:fill="FFFFFF"/>
        </w:rPr>
        <w:t>2020</w:t>
      </w:r>
      <w:r>
        <w:rPr>
          <w:rFonts w:eastAsia="方正仿宋_GBK" w:hint="eastAsia"/>
          <w:sz w:val="32"/>
          <w:szCs w:val="32"/>
          <w:shd w:val="clear" w:color="auto" w:fill="FFFFFF"/>
        </w:rPr>
        <w:t>年</w:t>
      </w:r>
      <w:r>
        <w:rPr>
          <w:rFonts w:eastAsia="方正仿宋_GBK"/>
          <w:sz w:val="32"/>
          <w:szCs w:val="32"/>
          <w:shd w:val="clear" w:color="auto" w:fill="FFFFFF"/>
        </w:rPr>
        <w:t>1</w:t>
      </w:r>
      <w:r>
        <w:rPr>
          <w:rFonts w:eastAsia="方正仿宋_GBK" w:hint="eastAsia"/>
          <w:sz w:val="32"/>
          <w:szCs w:val="32"/>
          <w:shd w:val="clear" w:color="auto" w:fill="FFFFFF"/>
        </w:rPr>
        <w:t>月</w:t>
      </w:r>
      <w:r>
        <w:rPr>
          <w:rFonts w:eastAsia="方正仿宋_GBK"/>
          <w:sz w:val="32"/>
          <w:szCs w:val="32"/>
          <w:shd w:val="clear" w:color="auto" w:fill="FFFFFF"/>
        </w:rPr>
        <w:t>23</w:t>
      </w:r>
      <w:r>
        <w:rPr>
          <w:rFonts w:eastAsia="方正仿宋_GBK" w:hint="eastAsia"/>
          <w:sz w:val="32"/>
          <w:szCs w:val="32"/>
          <w:shd w:val="clear" w:color="auto" w:fill="FFFFFF"/>
        </w:rPr>
        <w:t>日</w:t>
      </w:r>
      <w:r>
        <w:rPr>
          <w:rFonts w:eastAsia="方正仿宋_GBK"/>
          <w:sz w:val="32"/>
          <w:szCs w:val="32"/>
          <w:shd w:val="clear" w:color="auto" w:fill="FFFFFF"/>
        </w:rPr>
        <w:t>24</w:t>
      </w:r>
      <w:r>
        <w:rPr>
          <w:rFonts w:eastAsia="方正仿宋_GBK" w:hint="eastAsia"/>
          <w:sz w:val="32"/>
          <w:szCs w:val="32"/>
          <w:shd w:val="clear" w:color="auto" w:fill="FFFFFF"/>
        </w:rPr>
        <w:t>时前确认是否参加面试，确认方式为电子邮件。要求如下：</w:t>
      </w:r>
    </w:p>
    <w:p>
      <w:pPr>
        <w:spacing w:line="540" w:lineRule="exact"/>
        <w:ind w:firstLine="749"/>
        <w:rPr>
          <w:rFonts w:eastAsia="方正仿宋_GBK"/>
          <w:sz w:val="32"/>
          <w:szCs w:val="32"/>
          <w:shd w:val="clear" w:color="auto" w:fill="FFFFFF"/>
        </w:rPr>
      </w:pPr>
      <w:r>
        <w:rPr>
          <w:rFonts w:eastAsia="方正仿宋_GBK"/>
          <w:sz w:val="32"/>
          <w:szCs w:val="32"/>
          <w:shd w:val="clear" w:color="auto" w:fill="FFFFFF"/>
        </w:rPr>
        <w:t xml:space="preserve">1. </w:t>
      </w:r>
      <w:r>
        <w:rPr>
          <w:rFonts w:eastAsia="方正仿宋_GBK" w:hint="eastAsia"/>
          <w:sz w:val="32"/>
          <w:szCs w:val="32"/>
          <w:shd w:val="clear" w:color="auto" w:fill="FFFFFF"/>
        </w:rPr>
        <w:t>发送电子邮件至</w:t>
      </w:r>
      <w:r>
        <w:rPr>
          <w:rFonts w:eastAsia="方正仿宋_GBK"/>
          <w:sz w:val="32"/>
          <w:szCs w:val="32"/>
          <w:shd w:val="clear" w:color="auto" w:fill="FFFFFF"/>
        </w:rPr>
        <w:t>hg83196335@dingtalk.com</w:t>
      </w:r>
      <w:r>
        <w:rPr>
          <w:rFonts w:eastAsia="方正仿宋_GBK" w:hint="eastAsia"/>
          <w:sz w:val="32"/>
          <w:szCs w:val="32"/>
          <w:shd w:val="clear" w:color="auto" w:fill="FFFFFF"/>
        </w:rPr>
        <w:t>。</w:t>
      </w:r>
    </w:p>
    <w:p>
      <w:pPr>
        <w:spacing w:line="540" w:lineRule="exact"/>
        <w:ind w:firstLine="749"/>
        <w:rPr>
          <w:rFonts w:eastAsia="方正仿宋_GBK"/>
          <w:sz w:val="32"/>
          <w:szCs w:val="32"/>
          <w:shd w:val="clear" w:color="auto" w:fill="FFFFFF"/>
        </w:rPr>
      </w:pPr>
      <w:r>
        <w:rPr>
          <w:rFonts w:eastAsia="方正仿宋_GBK"/>
          <w:sz w:val="32"/>
          <w:szCs w:val="32"/>
          <w:shd w:val="clear" w:color="auto" w:fill="FFFFFF"/>
        </w:rPr>
        <w:t xml:space="preserve">2. </w:t>
      </w:r>
      <w:r>
        <w:rPr>
          <w:rFonts w:eastAsia="方正仿宋_GBK" w:hint="eastAsia"/>
          <w:sz w:val="32"/>
          <w:szCs w:val="32"/>
          <w:shd w:val="clear" w:color="auto" w:fill="FFFFFF"/>
        </w:rPr>
        <w:t>电子邮件标题统一写成“</w:t>
      </w:r>
      <w:r>
        <w:rPr>
          <w:rFonts w:eastAsia="方正仿宋_GBK"/>
          <w:sz w:val="32"/>
          <w:szCs w:val="32"/>
          <w:shd w:val="clear" w:color="auto" w:fill="FFFFFF"/>
        </w:rPr>
        <w:t>XXX</w:t>
      </w:r>
      <w:r>
        <w:rPr>
          <w:rFonts w:eastAsia="方正仿宋_GBK" w:hint="eastAsia"/>
          <w:sz w:val="32"/>
          <w:szCs w:val="32"/>
          <w:shd w:val="clear" w:color="auto" w:fill="FFFFFF"/>
        </w:rPr>
        <w:t>确认参加西安海关</w:t>
      </w:r>
      <w:r>
        <w:rPr>
          <w:rFonts w:eastAsia="方正仿宋_GBK"/>
          <w:sz w:val="32"/>
          <w:szCs w:val="32"/>
          <w:shd w:val="clear" w:color="auto" w:fill="FFFFFF"/>
        </w:rPr>
        <w:t>XX</w:t>
      </w:r>
      <w:r>
        <w:rPr>
          <w:rFonts w:eastAsia="方正仿宋_GBK" w:hint="eastAsia"/>
          <w:sz w:val="32"/>
          <w:szCs w:val="32"/>
          <w:shd w:val="clear" w:color="auto" w:fill="FFFFFF"/>
        </w:rPr>
        <w:t>职位面试”，</w:t>
      </w:r>
      <w:r>
        <w:rPr>
          <w:rFonts w:eastAsia="方正仿宋_GBK" w:hint="eastAsia"/>
          <w:b/>
          <w:bCs/>
          <w:sz w:val="32"/>
          <w:szCs w:val="32"/>
          <w:shd w:val="clear" w:color="auto" w:fill="FFFFFF"/>
        </w:rPr>
        <w:t>具体内容详见附件</w:t>
      </w:r>
      <w:r>
        <w:rPr>
          <w:rFonts w:eastAsia="方正仿宋_GBK"/>
          <w:b/>
          <w:bCs/>
          <w:sz w:val="32"/>
          <w:szCs w:val="32"/>
          <w:shd w:val="clear" w:color="auto" w:fill="FFFFFF"/>
        </w:rPr>
        <w:t>1</w:t>
      </w:r>
      <w:r>
        <w:rPr>
          <w:rFonts w:eastAsia="方正仿宋_GBK" w:hint="eastAsia"/>
          <w:sz w:val="32"/>
          <w:szCs w:val="32"/>
          <w:shd w:val="clear" w:color="auto" w:fill="FFFFFF"/>
        </w:rPr>
        <w:t>。</w:t>
      </w:r>
    </w:p>
    <w:p>
      <w:pPr>
        <w:spacing w:line="540" w:lineRule="exact"/>
        <w:rPr>
          <w:rFonts w:eastAsia="方正仿宋_GBK"/>
          <w:sz w:val="32"/>
          <w:szCs w:val="32"/>
          <w:shd w:val="clear" w:color="auto" w:fill="FFFFFF"/>
        </w:rPr>
      </w:pPr>
      <w:r>
        <w:rPr>
          <w:rFonts w:eastAsia="方正仿宋_GBK" w:hint="eastAsia"/>
          <w:sz w:val="32"/>
          <w:szCs w:val="32"/>
          <w:shd w:val="clear" w:color="auto" w:fill="FFFFFF"/>
        </w:rPr>
        <w:t>　　</w:t>
      </w:r>
      <w:r>
        <w:rPr>
          <w:rFonts w:eastAsia="方正仿宋_GBK"/>
          <w:sz w:val="32"/>
          <w:szCs w:val="32"/>
          <w:shd w:val="clear" w:color="auto" w:fill="FFFFFF"/>
        </w:rPr>
        <w:t xml:space="preserve">3. </w:t>
      </w:r>
      <w:r>
        <w:rPr>
          <w:rFonts w:eastAsia="方正仿宋_GBK" w:hint="eastAsia"/>
          <w:sz w:val="32"/>
          <w:szCs w:val="32"/>
          <w:shd w:val="clear" w:color="auto" w:fill="FFFFFF"/>
        </w:rPr>
        <w:t>如网上报名时填报的通讯地址、联系方式等信息发生变化，请在电子邮件中注明。</w:t>
      </w:r>
    </w:p>
    <w:p>
      <w:pPr>
        <w:spacing w:line="540" w:lineRule="exact"/>
        <w:rPr>
          <w:rFonts w:eastAsia="方正仿宋_GBK"/>
          <w:sz w:val="32"/>
          <w:szCs w:val="32"/>
          <w:shd w:val="clear" w:color="auto" w:fill="FFFFFF"/>
        </w:rPr>
      </w:pPr>
      <w:r>
        <w:rPr>
          <w:rFonts w:eastAsia="方正仿宋_GBK" w:hint="eastAsia"/>
          <w:sz w:val="32"/>
          <w:szCs w:val="32"/>
          <w:shd w:val="clear" w:color="auto" w:fill="FFFFFF"/>
        </w:rPr>
        <w:t>　　</w:t>
      </w:r>
      <w:r>
        <w:rPr>
          <w:rFonts w:eastAsia="方正仿宋_GBK"/>
          <w:b/>
          <w:bCs/>
          <w:sz w:val="32"/>
          <w:szCs w:val="32"/>
          <w:shd w:val="clear" w:color="auto" w:fill="FFFFFF"/>
        </w:rPr>
        <w:t xml:space="preserve">4. </w:t>
      </w:r>
      <w:r>
        <w:rPr>
          <w:rFonts w:eastAsia="方正仿宋_GBK" w:hint="eastAsia"/>
          <w:b/>
          <w:bCs/>
          <w:sz w:val="32"/>
          <w:szCs w:val="32"/>
          <w:shd w:val="clear" w:color="auto" w:fill="FFFFFF"/>
        </w:rPr>
        <w:t>逾期未确认的，视为自动放弃，不再进入面试程序。</w:t>
      </w:r>
    </w:p>
    <w:p>
      <w:pPr>
        <w:shd w:val="solid" w:color="FFFFFF" w:fill="auto"/>
        <w:autoSpaceDN w:val="0"/>
        <w:spacing w:line="540" w:lineRule="exact"/>
        <w:ind w:firstLine="640"/>
        <w:rPr>
          <w:rFonts w:eastAsia="方正仿宋_GBK"/>
          <w:sz w:val="32"/>
          <w:szCs w:val="32"/>
          <w:shd w:val="clear" w:color="auto" w:fill="FFFFFF"/>
        </w:rPr>
      </w:pPr>
      <w:r>
        <w:rPr>
          <w:rFonts w:eastAsia="方正黑体_GBK" w:hint="eastAsia"/>
          <w:sz w:val="32"/>
          <w:shd w:val="clear" w:color="auto" w:fill="FFFFFF"/>
        </w:rPr>
        <w:t>三、放弃面试的处理</w:t>
      </w:r>
    </w:p>
    <w:p>
      <w:pPr>
        <w:pStyle w:val="47"/>
        <w:shd w:val="solid" w:color="FFFFFF" w:fill="auto"/>
        <w:spacing w:line="540" w:lineRule="exact"/>
        <w:ind w:firstLine="640"/>
        <w:rPr>
          <w:rFonts w:eastAsia="方正仿宋_GBK"/>
          <w:b/>
          <w:sz w:val="32"/>
          <w:szCs w:val="32"/>
          <w:shd w:val="clear" w:color="auto" w:fill="FFFFFF"/>
        </w:rPr>
      </w:pPr>
      <w:r>
        <w:rPr>
          <w:rFonts w:eastAsia="方正仿宋_GBK" w:hint="eastAsia"/>
          <w:sz w:val="32"/>
          <w:szCs w:val="32"/>
          <w:shd w:val="clear" w:color="auto" w:fill="FFFFFF"/>
        </w:rPr>
        <w:t>放弃面试的考生请填写《放弃面试资格声明》</w:t>
      </w:r>
      <w:r>
        <w:rPr>
          <w:rFonts w:eastAsia="方正仿宋_GBK" w:hint="eastAsia"/>
          <w:b/>
          <w:sz w:val="32"/>
          <w:szCs w:val="32"/>
          <w:shd w:val="clear" w:color="auto" w:fill="FFFFFF"/>
        </w:rPr>
        <w:t>（详见附件</w:t>
      </w:r>
      <w:r>
        <w:rPr>
          <w:rFonts w:eastAsia="方正仿宋_GBK"/>
          <w:b/>
          <w:sz w:val="32"/>
          <w:szCs w:val="32"/>
          <w:shd w:val="clear" w:color="auto" w:fill="FFFFFF"/>
        </w:rPr>
        <w:t>2</w:t>
      </w:r>
      <w:r>
        <w:rPr>
          <w:rFonts w:eastAsia="方正仿宋_GBK" w:hint="eastAsia"/>
          <w:b/>
          <w:sz w:val="32"/>
          <w:szCs w:val="32"/>
          <w:shd w:val="clear" w:color="auto" w:fill="FFFFFF"/>
        </w:rPr>
        <w:t>）</w:t>
      </w:r>
      <w:r>
        <w:rPr>
          <w:rFonts w:eastAsia="方正仿宋_GBK" w:hint="eastAsia"/>
          <w:sz w:val="32"/>
          <w:szCs w:val="32"/>
          <w:shd w:val="clear" w:color="auto" w:fill="FFFFFF"/>
        </w:rPr>
        <w:t>，经本人签名，于</w:t>
      </w:r>
      <w:r>
        <w:rPr>
          <w:rFonts w:eastAsia="方正仿宋_GBK"/>
          <w:sz w:val="32"/>
          <w:szCs w:val="32"/>
          <w:shd w:val="clear" w:color="auto" w:fill="FFFFFF"/>
        </w:rPr>
        <w:t>2020</w:t>
      </w:r>
      <w:r>
        <w:rPr>
          <w:rFonts w:eastAsia="方正仿宋_GBK" w:hint="eastAsia"/>
          <w:sz w:val="32"/>
          <w:szCs w:val="32"/>
          <w:shd w:val="clear" w:color="auto" w:fill="FFFFFF"/>
        </w:rPr>
        <w:t>年</w:t>
      </w:r>
      <w:r>
        <w:rPr>
          <w:rFonts w:eastAsia="方正仿宋_GBK"/>
          <w:sz w:val="32"/>
          <w:szCs w:val="32"/>
          <w:shd w:val="clear" w:color="auto" w:fill="FFFFFF"/>
        </w:rPr>
        <w:t>1</w:t>
      </w:r>
      <w:r>
        <w:rPr>
          <w:rFonts w:eastAsia="方正仿宋_GBK" w:hint="eastAsia"/>
          <w:sz w:val="32"/>
          <w:szCs w:val="32"/>
          <w:shd w:val="clear" w:color="auto" w:fill="FFFFFF"/>
        </w:rPr>
        <w:t>月</w:t>
      </w:r>
      <w:r>
        <w:rPr>
          <w:rFonts w:eastAsia="方正仿宋_GBK"/>
          <w:sz w:val="32"/>
          <w:szCs w:val="32"/>
          <w:shd w:val="clear" w:color="auto" w:fill="FFFFFF"/>
        </w:rPr>
        <w:t>23</w:t>
      </w:r>
      <w:r>
        <w:rPr>
          <w:rFonts w:eastAsia="方正仿宋_GBK" w:hint="eastAsia"/>
          <w:sz w:val="32"/>
          <w:szCs w:val="32"/>
          <w:shd w:val="clear" w:color="auto" w:fill="FFFFFF"/>
        </w:rPr>
        <w:t>日</w:t>
      </w:r>
      <w:r>
        <w:rPr>
          <w:rFonts w:eastAsia="方正仿宋_GBK"/>
          <w:sz w:val="32"/>
          <w:szCs w:val="32"/>
          <w:shd w:val="clear" w:color="auto" w:fill="FFFFFF"/>
        </w:rPr>
        <w:t>24</w:t>
      </w:r>
      <w:r>
        <w:rPr>
          <w:rFonts w:eastAsia="方正仿宋_GBK" w:hint="eastAsia"/>
          <w:sz w:val="32"/>
          <w:szCs w:val="32"/>
          <w:shd w:val="clear" w:color="auto" w:fill="FFFFFF"/>
        </w:rPr>
        <w:t>时前发送扫描件至</w:t>
      </w:r>
      <w:r>
        <w:rPr>
          <w:rFonts w:eastAsia="方正仿宋_GBK"/>
          <w:sz w:val="32"/>
          <w:szCs w:val="32"/>
          <w:shd w:val="clear" w:color="auto" w:fill="FFFFFF"/>
        </w:rPr>
        <w:t>hg83196335@dingtalk.com</w:t>
      </w:r>
      <w:r>
        <w:rPr>
          <w:rFonts w:eastAsia="方正仿宋_GBK" w:hint="eastAsia"/>
          <w:sz w:val="32"/>
          <w:szCs w:val="32"/>
          <w:shd w:val="clear" w:color="auto" w:fill="FFFFFF"/>
        </w:rPr>
        <w:t>。</w:t>
      </w:r>
      <w:r>
        <w:rPr>
          <w:rFonts w:eastAsia="方正仿宋_GBK" w:hint="eastAsia"/>
          <w:b/>
          <w:sz w:val="32"/>
          <w:szCs w:val="32"/>
          <w:shd w:val="clear" w:color="auto" w:fill="FFFFFF"/>
        </w:rPr>
        <w:t>未在规定时间内填报放弃声明，又因个人原因不参加面试的，</w:t>
      </w:r>
      <w:r>
        <w:rPr>
          <w:rFonts w:eastAsia="方正仿宋_GBK" w:hint="eastAsia"/>
          <w:b/>
          <w:bCs/>
          <w:sz w:val="32"/>
          <w:szCs w:val="32"/>
          <w:shd w:val="clear" w:color="auto" w:fill="FFFFFF"/>
        </w:rPr>
        <w:t>招录单位将视情节</w:t>
      </w:r>
      <w:r>
        <w:rPr>
          <w:rFonts w:eastAsia="方正仿宋_GBK" w:hint="eastAsia"/>
          <w:b/>
          <w:sz w:val="32"/>
          <w:szCs w:val="32"/>
          <w:shd w:val="clear" w:color="auto" w:fill="FFFFFF"/>
        </w:rPr>
        <w:t>上报中央公务员主管部门并记入诚信档案。</w:t>
      </w:r>
    </w:p>
    <w:p>
      <w:pPr>
        <w:shd w:val="solid" w:color="FFFFFF" w:fill="auto"/>
        <w:autoSpaceDN w:val="0"/>
        <w:spacing w:line="540" w:lineRule="exact"/>
        <w:ind w:firstLine="640"/>
        <w:rPr>
          <w:rFonts w:eastAsia="方正黑体_GBK"/>
          <w:sz w:val="32"/>
          <w:shd w:val="clear" w:color="auto" w:fill="FFFFFF"/>
        </w:rPr>
      </w:pPr>
      <w:r>
        <w:rPr>
          <w:rFonts w:eastAsia="方正黑体_GBK" w:hint="eastAsia"/>
          <w:sz w:val="32"/>
          <w:shd w:val="clear" w:color="auto" w:fill="FFFFFF"/>
        </w:rPr>
        <w:t>四、寄送材料</w:t>
      </w:r>
    </w:p>
    <w:p>
      <w:pPr>
        <w:spacing w:line="540" w:lineRule="exact"/>
        <w:rPr>
          <w:rFonts w:eastAsia="方正仿宋_GBK"/>
          <w:sz w:val="32"/>
          <w:szCs w:val="32"/>
          <w:shd w:val="clear" w:color="auto" w:fill="FFFFFF"/>
        </w:rPr>
      </w:pPr>
      <w:r>
        <w:rPr>
          <w:rFonts w:eastAsia="仿宋_GB2312" w:hint="eastAsia"/>
          <w:sz w:val="32"/>
          <w:szCs w:val="32"/>
          <w:shd w:val="clear" w:color="auto" w:fill="FFFFFF"/>
        </w:rPr>
        <w:t>　　</w:t>
      </w:r>
      <w:r>
        <w:rPr>
          <w:rFonts w:eastAsia="方正仿宋_GBK" w:hint="eastAsia"/>
          <w:sz w:val="32"/>
          <w:szCs w:val="32"/>
          <w:shd w:val="clear" w:color="auto" w:fill="FFFFFF"/>
        </w:rPr>
        <w:t>请考生于</w:t>
      </w:r>
      <w:r>
        <w:rPr>
          <w:rFonts w:eastAsia="方正仿宋_GBK"/>
          <w:sz w:val="32"/>
          <w:szCs w:val="32"/>
          <w:shd w:val="clear" w:color="auto" w:fill="FFFFFF"/>
        </w:rPr>
        <w:t>2020</w:t>
      </w:r>
      <w:r>
        <w:rPr>
          <w:rFonts w:eastAsia="方正仿宋_GBK" w:hint="eastAsia"/>
          <w:sz w:val="32"/>
          <w:szCs w:val="32"/>
          <w:shd w:val="clear" w:color="auto" w:fill="FFFFFF"/>
        </w:rPr>
        <w:t>年</w:t>
      </w:r>
      <w:r>
        <w:rPr>
          <w:rFonts w:eastAsia="方正仿宋_GBK"/>
          <w:sz w:val="32"/>
          <w:szCs w:val="32"/>
          <w:shd w:val="clear" w:color="auto" w:fill="FFFFFF"/>
        </w:rPr>
        <w:t>2</w:t>
      </w:r>
      <w:r>
        <w:rPr>
          <w:rFonts w:eastAsia="方正仿宋_GBK" w:hint="eastAsia"/>
          <w:sz w:val="32"/>
          <w:szCs w:val="32"/>
          <w:shd w:val="clear" w:color="auto" w:fill="FFFFFF"/>
        </w:rPr>
        <w:t>月</w:t>
      </w:r>
      <w:r>
        <w:rPr>
          <w:rFonts w:eastAsia="方正仿宋_GBK"/>
          <w:sz w:val="32"/>
          <w:szCs w:val="32"/>
          <w:shd w:val="clear" w:color="auto" w:fill="FFFFFF"/>
        </w:rPr>
        <w:t>1</w:t>
      </w:r>
      <w:r>
        <w:rPr>
          <w:rFonts w:eastAsia="方正仿宋_GBK" w:hint="eastAsia"/>
          <w:sz w:val="32"/>
          <w:szCs w:val="32"/>
          <w:shd w:val="clear" w:color="auto" w:fill="FFFFFF"/>
        </w:rPr>
        <w:t>日前（以寄出邮戳为准）通过邮政特快专递将以下材料复印件邮寄到我单位</w:t>
      </w:r>
      <w:r>
        <w:rPr>
          <w:rFonts w:eastAsia="方正仿宋_GBK" w:hint="eastAsia"/>
          <w:spacing w:val="-6"/>
          <w:sz w:val="32"/>
          <w:szCs w:val="32"/>
        </w:rPr>
        <w:t>（地址：陕西省西安市高新区唐延路</w:t>
      </w:r>
      <w:r>
        <w:rPr>
          <w:rFonts w:eastAsia="方正仿宋_GBK"/>
          <w:spacing w:val="-6"/>
          <w:sz w:val="32"/>
          <w:szCs w:val="32"/>
        </w:rPr>
        <w:t>19</w:t>
      </w:r>
      <w:r>
        <w:rPr>
          <w:rFonts w:eastAsia="方正仿宋_GBK" w:hint="eastAsia"/>
          <w:spacing w:val="-6"/>
          <w:sz w:val="32"/>
          <w:szCs w:val="32"/>
        </w:rPr>
        <w:t>号</w:t>
      </w:r>
      <w:r>
        <w:rPr>
          <w:rFonts w:eastAsia="方正仿宋_GBK"/>
          <w:spacing w:val="-6"/>
          <w:sz w:val="32"/>
          <w:szCs w:val="32"/>
        </w:rPr>
        <w:t>605</w:t>
      </w:r>
      <w:r>
        <w:rPr>
          <w:rFonts w:eastAsia="方正仿宋_GBK" w:hint="eastAsia"/>
          <w:spacing w:val="-6"/>
          <w:sz w:val="32"/>
          <w:szCs w:val="32"/>
        </w:rPr>
        <w:t>室，西安海关人事教育处，邮编：</w:t>
      </w:r>
      <w:r>
        <w:rPr>
          <w:rFonts w:eastAsia="方正仿宋_GBK"/>
          <w:spacing w:val="-6"/>
          <w:sz w:val="32"/>
          <w:szCs w:val="32"/>
        </w:rPr>
        <w:t>710075</w:t>
      </w:r>
      <w:r>
        <w:rPr>
          <w:rFonts w:eastAsia="方正仿宋_GBK" w:hint="eastAsia"/>
          <w:spacing w:val="-6"/>
          <w:sz w:val="32"/>
          <w:szCs w:val="32"/>
        </w:rPr>
        <w:t>）</w:t>
      </w:r>
      <w:r>
        <w:rPr>
          <w:rFonts w:eastAsia="方正仿宋_GBK" w:hint="eastAsia"/>
          <w:sz w:val="32"/>
          <w:szCs w:val="32"/>
          <w:shd w:val="clear" w:color="auto" w:fill="FFFFFF"/>
        </w:rPr>
        <w:t>接受资格复审（一般不接待本人或快递公司送达）：</w:t>
      </w:r>
    </w:p>
    <w:p>
      <w:pPr>
        <w:spacing w:line="540" w:lineRule="exact"/>
        <w:rPr>
          <w:rFonts w:eastAsia="方正仿宋_GBK"/>
          <w:sz w:val="32"/>
          <w:szCs w:val="32"/>
          <w:shd w:val="clear" w:color="auto" w:fill="FFFFFF"/>
        </w:rPr>
      </w:pPr>
      <w:r>
        <w:rPr>
          <w:rFonts w:eastAsia="方正仿宋_GBK" w:hint="eastAsia"/>
          <w:sz w:val="32"/>
          <w:szCs w:val="32"/>
          <w:shd w:val="clear" w:color="auto" w:fill="FFFFFF"/>
        </w:rPr>
        <w:t>　　</w:t>
      </w:r>
      <w:r>
        <w:rPr>
          <w:rFonts w:eastAsia="方正仿宋_GBK"/>
          <w:sz w:val="32"/>
          <w:szCs w:val="32"/>
          <w:shd w:val="clear" w:color="auto" w:fill="FFFFFF"/>
        </w:rPr>
        <w:t xml:space="preserve">1. </w:t>
      </w:r>
      <w:r>
        <w:rPr>
          <w:rFonts w:eastAsia="方正仿宋_GBK" w:hint="eastAsia"/>
          <w:sz w:val="32"/>
          <w:szCs w:val="32"/>
          <w:shd w:val="clear" w:color="auto" w:fill="FFFFFF"/>
        </w:rPr>
        <w:t>本人身份证、学生证或工作证复印件。</w:t>
      </w:r>
    </w:p>
    <w:p>
      <w:pPr>
        <w:spacing w:line="540" w:lineRule="exact"/>
        <w:rPr>
          <w:rFonts w:eastAsia="方正仿宋_GBK"/>
          <w:sz w:val="32"/>
          <w:szCs w:val="32"/>
          <w:shd w:val="clear" w:color="auto" w:fill="FFFFFF"/>
        </w:rPr>
      </w:pPr>
      <w:r>
        <w:rPr>
          <w:rFonts w:eastAsia="方正仿宋_GBK" w:hint="eastAsia"/>
          <w:sz w:val="32"/>
          <w:szCs w:val="32"/>
          <w:shd w:val="clear" w:color="auto" w:fill="FFFFFF"/>
        </w:rPr>
        <w:t>　　</w:t>
      </w:r>
      <w:r>
        <w:rPr>
          <w:rFonts w:eastAsia="方正仿宋_GBK"/>
          <w:sz w:val="32"/>
          <w:szCs w:val="32"/>
          <w:shd w:val="clear" w:color="auto" w:fill="FFFFFF"/>
        </w:rPr>
        <w:t xml:space="preserve">2. </w:t>
      </w:r>
      <w:r>
        <w:rPr>
          <w:rFonts w:eastAsia="方正仿宋_GBK" w:hint="eastAsia"/>
          <w:sz w:val="32"/>
          <w:szCs w:val="32"/>
          <w:shd w:val="clear" w:color="auto" w:fill="FFFFFF"/>
        </w:rPr>
        <w:t>公共科目笔试准考证复印件。</w:t>
      </w:r>
    </w:p>
    <w:p>
      <w:pPr>
        <w:spacing w:line="540" w:lineRule="exact"/>
        <w:rPr>
          <w:rFonts w:eastAsia="方正仿宋_GBK"/>
          <w:sz w:val="32"/>
          <w:szCs w:val="32"/>
          <w:shd w:val="clear" w:color="auto" w:fill="FFFFFF"/>
        </w:rPr>
      </w:pPr>
      <w:r>
        <w:rPr>
          <w:rFonts w:eastAsia="方正仿宋_GBK" w:hint="eastAsia"/>
          <w:sz w:val="32"/>
          <w:szCs w:val="32"/>
          <w:shd w:val="clear" w:color="auto" w:fill="FFFFFF"/>
        </w:rPr>
        <w:t>　　</w:t>
      </w:r>
      <w:r>
        <w:rPr>
          <w:rFonts w:eastAsia="方正仿宋_GBK"/>
          <w:sz w:val="32"/>
          <w:szCs w:val="32"/>
          <w:shd w:val="clear" w:color="auto" w:fill="FFFFFF"/>
        </w:rPr>
        <w:t xml:space="preserve">3. </w:t>
      </w:r>
      <w:r>
        <w:rPr>
          <w:rFonts w:eastAsia="方正仿宋_GBK" w:hint="eastAsia"/>
          <w:sz w:val="32"/>
          <w:szCs w:val="32"/>
          <w:shd w:val="clear" w:color="auto" w:fill="FFFFFF"/>
        </w:rPr>
        <w:t>考试报名登记表（贴好照片，如实、详细填写个人学习、工作经历，时间必须连续，并注明各学习阶段是否在职学习，取得何种学历和学位）。</w:t>
      </w:r>
    </w:p>
    <w:p>
      <w:pPr>
        <w:spacing w:line="540" w:lineRule="exact"/>
        <w:rPr>
          <w:rFonts w:eastAsia="方正仿宋_GBK"/>
          <w:sz w:val="32"/>
          <w:szCs w:val="32"/>
          <w:shd w:val="clear" w:color="auto" w:fill="FFFFFF"/>
        </w:rPr>
      </w:pPr>
      <w:r>
        <w:rPr>
          <w:rFonts w:eastAsia="方正仿宋_GBK" w:hint="eastAsia"/>
          <w:sz w:val="32"/>
          <w:szCs w:val="32"/>
          <w:shd w:val="clear" w:color="auto" w:fill="FFFFFF"/>
        </w:rPr>
        <w:t>　　</w:t>
      </w:r>
      <w:r>
        <w:rPr>
          <w:rFonts w:eastAsia="方正仿宋_GBK"/>
          <w:sz w:val="32"/>
          <w:szCs w:val="32"/>
          <w:shd w:val="clear" w:color="auto" w:fill="FFFFFF"/>
        </w:rPr>
        <w:t xml:space="preserve">4. </w:t>
      </w:r>
      <w:r>
        <w:rPr>
          <w:rFonts w:eastAsia="方正仿宋_GBK" w:hint="eastAsia"/>
          <w:sz w:val="32"/>
          <w:szCs w:val="32"/>
          <w:shd w:val="clear" w:color="auto" w:fill="FFFFFF"/>
        </w:rPr>
        <w:t>本（专）科、研究生各阶段学历、学位证书复印件，所报职位要求的外语等级证书、职业资格证书复印件等材料。</w:t>
      </w:r>
    </w:p>
    <w:p>
      <w:pPr>
        <w:spacing w:line="540" w:lineRule="exact"/>
        <w:rPr>
          <w:rFonts w:eastAsia="方正仿宋_GBK"/>
          <w:sz w:val="32"/>
          <w:szCs w:val="32"/>
          <w:shd w:val="clear" w:color="auto" w:fill="FFFFFF"/>
        </w:rPr>
      </w:pPr>
      <w:r>
        <w:rPr>
          <w:rFonts w:eastAsia="方正仿宋_GBK" w:hint="eastAsia"/>
          <w:sz w:val="32"/>
          <w:szCs w:val="32"/>
          <w:shd w:val="clear" w:color="auto" w:fill="FFFFFF"/>
        </w:rPr>
        <w:t>　　</w:t>
      </w:r>
      <w:r>
        <w:rPr>
          <w:rFonts w:eastAsia="方正仿宋_GBK"/>
          <w:sz w:val="32"/>
          <w:szCs w:val="32"/>
          <w:shd w:val="clear" w:color="auto" w:fill="FFFFFF"/>
        </w:rPr>
        <w:t xml:space="preserve">5. </w:t>
      </w:r>
      <w:r>
        <w:rPr>
          <w:rFonts w:eastAsia="方正仿宋_GBK" w:hint="eastAsia"/>
          <w:sz w:val="32"/>
          <w:szCs w:val="32"/>
          <w:shd w:val="clear" w:color="auto" w:fill="FFFFFF"/>
        </w:rPr>
        <w:t>报考职位所要求的基层工作经历有关材料。在党政机关、事业单位、国有企业工作过的考生，需提供单位人事部门出具的基层工作经历材料，并注明起止时间和工作地点；在其他经济组织、社会组织等单位工作过的考生，需提供相应劳动合同或缴纳社保材料的复印件。</w:t>
      </w:r>
    </w:p>
    <w:p>
      <w:pPr>
        <w:spacing w:line="540" w:lineRule="exact"/>
        <w:rPr>
          <w:rFonts w:eastAsia="方正仿宋_GBK"/>
          <w:sz w:val="32"/>
          <w:szCs w:val="32"/>
          <w:shd w:val="clear" w:color="auto" w:fill="FFFFFF"/>
        </w:rPr>
      </w:pPr>
      <w:r>
        <w:rPr>
          <w:rFonts w:eastAsia="方正仿宋_GBK" w:hint="eastAsia"/>
          <w:sz w:val="32"/>
          <w:szCs w:val="32"/>
          <w:shd w:val="clear" w:color="auto" w:fill="FFFFFF"/>
        </w:rPr>
        <w:t>　　</w:t>
      </w:r>
      <w:r>
        <w:rPr>
          <w:rFonts w:eastAsia="方正仿宋_GBK"/>
          <w:sz w:val="32"/>
          <w:szCs w:val="32"/>
          <w:shd w:val="clear" w:color="auto" w:fill="FFFFFF"/>
        </w:rPr>
        <w:t xml:space="preserve">6. </w:t>
      </w:r>
      <w:r>
        <w:rPr>
          <w:rFonts w:eastAsia="方正仿宋_GBK" w:hint="eastAsia"/>
          <w:sz w:val="32"/>
          <w:szCs w:val="32"/>
          <w:shd w:val="clear" w:color="auto" w:fill="FFFFFF"/>
        </w:rPr>
        <w:t>除上述材料外，考生需按照身份类别，提供以下材料：</w:t>
      </w:r>
    </w:p>
    <w:p>
      <w:pPr>
        <w:pStyle w:val="51"/>
        <w:spacing w:line="540" w:lineRule="exact"/>
        <w:ind w:firstLine="630"/>
        <w:rPr>
          <w:rFonts w:eastAsia="方正仿宋_GBK"/>
          <w:sz w:val="32"/>
          <w:szCs w:val="32"/>
          <w:shd w:val="clear" w:color="auto" w:fill="FFFFFF"/>
        </w:rPr>
      </w:pPr>
      <w:r>
        <w:rPr>
          <w:rFonts w:eastAsia="方正仿宋_GBK" w:hint="eastAsia"/>
          <w:b/>
          <w:sz w:val="32"/>
          <w:szCs w:val="32"/>
          <w:shd w:val="clear" w:color="auto" w:fill="FFFFFF"/>
        </w:rPr>
        <w:t>应届毕业生</w:t>
      </w:r>
      <w:r>
        <w:rPr>
          <w:rFonts w:eastAsia="方正仿宋_GBK" w:hint="eastAsia"/>
          <w:sz w:val="32"/>
          <w:szCs w:val="32"/>
          <w:shd w:val="clear" w:color="auto" w:fill="FFFFFF"/>
        </w:rPr>
        <w:t>提供所在学校加盖公章的报名推荐表（须注明培养方式，</w:t>
      </w:r>
      <w:r>
        <w:rPr>
          <w:rFonts w:eastAsia="方正仿宋_GBK" w:hint="eastAsia"/>
          <w:b/>
          <w:bCs/>
          <w:sz w:val="32"/>
          <w:szCs w:val="32"/>
          <w:shd w:val="clear" w:color="auto" w:fill="FFFFFF"/>
        </w:rPr>
        <w:t>详见附件</w:t>
      </w:r>
      <w:r>
        <w:rPr>
          <w:rFonts w:eastAsia="方正仿宋_GBK"/>
          <w:b/>
          <w:bCs/>
          <w:sz w:val="32"/>
          <w:szCs w:val="32"/>
          <w:shd w:val="clear" w:color="auto" w:fill="FFFFFF"/>
        </w:rPr>
        <w:t>3</w:t>
      </w:r>
      <w:r>
        <w:rPr>
          <w:rFonts w:eastAsia="方正仿宋_GBK" w:hint="eastAsia"/>
          <w:sz w:val="32"/>
          <w:szCs w:val="32"/>
          <w:shd w:val="clear" w:color="auto" w:fill="FFFFFF"/>
        </w:rPr>
        <w:t>）复印件，另附成绩单复印件。报名推荐表如因学校放假原因无法盖章的，应在空白处说明不能提供的原因，注明学校联系人的姓名、职务以及联系手机，由考生签字确认，并于面试前重新提交一份加盖公章的报名推荐表。</w:t>
      </w:r>
    </w:p>
    <w:p>
      <w:pPr>
        <w:spacing w:line="540" w:lineRule="exact"/>
        <w:ind w:firstLine="734"/>
        <w:rPr>
          <w:rFonts w:eastAsia="方正仿宋_GBK"/>
          <w:sz w:val="32"/>
          <w:szCs w:val="32"/>
          <w:shd w:val="clear" w:color="auto" w:fill="FFFFFF"/>
        </w:rPr>
      </w:pPr>
      <w:r>
        <w:rPr>
          <w:rFonts w:eastAsia="方正仿宋_GBK" w:hint="eastAsia"/>
          <w:sz w:val="32"/>
          <w:szCs w:val="32"/>
          <w:shd w:val="clear" w:color="auto" w:fill="FFFFFF"/>
        </w:rPr>
        <w:t>以应届毕业生身份报考的考生，须由学校就业主管部门在“院校毕分办意见”处填写是否具有派遣资格的审核意见。</w:t>
      </w:r>
    </w:p>
    <w:p>
      <w:pPr>
        <w:spacing w:line="540" w:lineRule="exact"/>
        <w:ind w:firstLineChars="200" w:firstLine="640"/>
        <w:rPr>
          <w:rFonts w:eastAsia="方正仿宋_GBK"/>
          <w:sz w:val="32"/>
          <w:szCs w:val="32"/>
          <w:shd w:val="clear" w:color="auto" w:fill="FFFFFF"/>
        </w:rPr>
      </w:pPr>
      <w:r>
        <w:rPr>
          <w:rFonts w:eastAsia="方正仿宋_GBK" w:hint="eastAsia"/>
          <w:b/>
          <w:sz w:val="32"/>
          <w:szCs w:val="32"/>
          <w:shd w:val="clear" w:color="auto" w:fill="FFFFFF"/>
        </w:rPr>
        <w:t>社会在职人员</w:t>
      </w:r>
      <w:r>
        <w:rPr>
          <w:rFonts w:eastAsia="方正仿宋_GBK" w:hint="eastAsia"/>
          <w:sz w:val="32"/>
          <w:szCs w:val="32"/>
          <w:shd w:val="clear" w:color="auto" w:fill="FFFFFF"/>
        </w:rPr>
        <w:t>提供所在单位盖章的报名推荐表（</w:t>
      </w:r>
      <w:r>
        <w:rPr>
          <w:rFonts w:eastAsia="方正仿宋_GBK" w:hint="eastAsia"/>
          <w:b/>
          <w:bCs/>
          <w:sz w:val="32"/>
          <w:szCs w:val="32"/>
          <w:shd w:val="clear" w:color="auto" w:fill="FFFFFF"/>
        </w:rPr>
        <w:t>详见附件</w:t>
      </w:r>
      <w:r>
        <w:rPr>
          <w:rFonts w:eastAsia="方正仿宋_GBK"/>
          <w:b/>
          <w:bCs/>
          <w:sz w:val="32"/>
          <w:szCs w:val="32"/>
          <w:shd w:val="clear" w:color="auto" w:fill="FFFFFF"/>
        </w:rPr>
        <w:t>4</w:t>
      </w:r>
      <w:r>
        <w:rPr>
          <w:rFonts w:eastAsia="方正仿宋_GBK" w:hint="eastAsia"/>
          <w:sz w:val="32"/>
          <w:szCs w:val="32"/>
          <w:shd w:val="clear" w:color="auto" w:fill="FFFFFF"/>
        </w:rPr>
        <w:t>）。现工作单位与报名时填写单位不一致的，还需提供离职相关材料复印件。</w:t>
      </w:r>
    </w:p>
    <w:p>
      <w:pPr>
        <w:spacing w:line="540" w:lineRule="exact"/>
        <w:rPr>
          <w:rFonts w:eastAsia="方正仿宋_GBK"/>
          <w:sz w:val="32"/>
          <w:szCs w:val="32"/>
          <w:shd w:val="clear" w:color="auto" w:fill="FFFFFF"/>
        </w:rPr>
      </w:pPr>
      <w:r>
        <w:rPr>
          <w:rFonts w:eastAsia="方正仿宋_GBK" w:hint="eastAsia"/>
          <w:sz w:val="32"/>
          <w:szCs w:val="32"/>
          <w:shd w:val="clear" w:color="auto" w:fill="FFFFFF"/>
        </w:rPr>
        <w:t>　　</w:t>
      </w:r>
      <w:r>
        <w:rPr>
          <w:rFonts w:eastAsia="方正仿宋_GBK" w:hint="eastAsia"/>
          <w:b/>
          <w:sz w:val="32"/>
          <w:szCs w:val="32"/>
          <w:shd w:val="clear" w:color="auto" w:fill="FFFFFF"/>
        </w:rPr>
        <w:t>留学回国人员</w:t>
      </w:r>
      <w:r>
        <w:rPr>
          <w:rFonts w:eastAsia="方正仿宋_GBK" w:hint="eastAsia"/>
          <w:sz w:val="32"/>
          <w:szCs w:val="32"/>
          <w:shd w:val="clear" w:color="auto" w:fill="FFFFFF"/>
        </w:rPr>
        <w:t>提供教育部留学服务中心认证的国外学历学位认证书复印件。</w:t>
      </w:r>
    </w:p>
    <w:p>
      <w:pPr>
        <w:spacing w:line="540" w:lineRule="exact"/>
        <w:rPr>
          <w:rFonts w:eastAsia="仿宋_GB2312"/>
          <w:sz w:val="32"/>
          <w:szCs w:val="32"/>
          <w:shd w:val="clear" w:color="auto" w:fill="FFFFFF"/>
        </w:rPr>
      </w:pPr>
      <w:r>
        <w:rPr>
          <w:rFonts w:eastAsia="方正仿宋_GBK" w:hint="eastAsia"/>
          <w:sz w:val="32"/>
          <w:szCs w:val="32"/>
          <w:shd w:val="clear" w:color="auto" w:fill="FFFFFF"/>
        </w:rPr>
        <w:t>　　</w:t>
      </w:r>
      <w:r>
        <w:rPr>
          <w:rFonts w:eastAsia="方正仿宋_GBK" w:hint="eastAsia"/>
          <w:b/>
          <w:sz w:val="32"/>
          <w:szCs w:val="32"/>
          <w:shd w:val="clear" w:color="auto" w:fill="FFFFFF"/>
        </w:rPr>
        <w:t>“大学生村官”</w:t>
      </w:r>
      <w:r>
        <w:rPr>
          <w:rFonts w:eastAsia="方正仿宋_GBK" w:hint="eastAsia"/>
          <w:sz w:val="32"/>
          <w:szCs w:val="32"/>
          <w:shd w:val="clear" w:color="auto" w:fill="FFFFFF"/>
        </w:rPr>
        <w:t>项目人员提供由县级及以上组织人事部门出具的服务期满、考核合格的材料复印件；</w:t>
      </w:r>
      <w:r>
        <w:rPr>
          <w:rFonts w:eastAsia="方正仿宋_GBK" w:hint="eastAsia"/>
          <w:b/>
          <w:sz w:val="32"/>
          <w:szCs w:val="32"/>
          <w:shd w:val="clear" w:color="auto" w:fill="FFFFFF"/>
        </w:rPr>
        <w:t>“农村义务教育阶段学校教师特设岗位计划”</w:t>
      </w:r>
      <w:r>
        <w:rPr>
          <w:rFonts w:eastAsia="方正仿宋_GBK" w:hint="eastAsia"/>
          <w:sz w:val="32"/>
          <w:szCs w:val="32"/>
          <w:shd w:val="clear" w:color="auto" w:fill="FFFFFF"/>
        </w:rPr>
        <w:t>项目人员提供省级教育部门统一制作，教育部监制的“特岗教师”证书和服务“农村义务教育阶段学校教师特设岗位计划”鉴定表复印件；</w:t>
      </w:r>
      <w:r>
        <w:rPr>
          <w:rFonts w:eastAsia="方正仿宋_GBK" w:hint="eastAsia"/>
          <w:b/>
          <w:sz w:val="32"/>
          <w:szCs w:val="32"/>
          <w:shd w:val="clear" w:color="auto" w:fill="FFFFFF"/>
        </w:rPr>
        <w:t>“三支一扶”</w:t>
      </w:r>
      <w:r>
        <w:rPr>
          <w:rFonts w:eastAsia="方正仿宋_GBK" w:hint="eastAsia"/>
          <w:sz w:val="32"/>
          <w:szCs w:val="32"/>
          <w:shd w:val="clear" w:color="auto" w:fill="FFFFFF"/>
        </w:rPr>
        <w:t>计划项目人员提供各省“三支一扶”工作协调管理办公室出具的高校毕业生“三支一扶”服务证书复印件；</w:t>
      </w:r>
      <w:r>
        <w:rPr>
          <w:rFonts w:eastAsia="方正仿宋_GBK" w:hint="eastAsia"/>
          <w:b/>
          <w:sz w:val="32"/>
          <w:szCs w:val="32"/>
          <w:shd w:val="clear" w:color="auto" w:fill="FFFFFF"/>
        </w:rPr>
        <w:t>“大学生志愿服务西部计划”</w:t>
      </w:r>
      <w:r>
        <w:rPr>
          <w:rFonts w:eastAsia="方正仿宋_GBK" w:hint="eastAsia"/>
          <w:sz w:val="32"/>
          <w:szCs w:val="32"/>
          <w:shd w:val="clear" w:color="auto" w:fill="FFFFFF"/>
        </w:rPr>
        <w:t>项目人员提供由共青团中央统一制作的服务证和大学生志愿服务西部计划鉴定表复印件；</w:t>
      </w:r>
      <w:r>
        <w:rPr>
          <w:rFonts w:eastAsia="方正仿宋_GBK" w:hint="eastAsia"/>
          <w:b/>
          <w:sz w:val="32"/>
          <w:szCs w:val="32"/>
          <w:shd w:val="clear" w:color="auto" w:fill="FFFFFF"/>
        </w:rPr>
        <w:t>“在军队服役</w:t>
      </w:r>
      <w:r>
        <w:rPr>
          <w:rFonts w:eastAsia="方正仿宋_GBK"/>
          <w:b/>
          <w:sz w:val="32"/>
          <w:szCs w:val="32"/>
          <w:shd w:val="clear" w:color="auto" w:fill="FFFFFF"/>
        </w:rPr>
        <w:t>5</w:t>
      </w:r>
      <w:r>
        <w:rPr>
          <w:rFonts w:eastAsia="方正仿宋_GBK" w:hint="eastAsia"/>
          <w:b/>
          <w:sz w:val="32"/>
          <w:szCs w:val="32"/>
          <w:shd w:val="clear" w:color="auto" w:fill="FFFFFF"/>
        </w:rPr>
        <w:t>年（含）以上的高校毕业生退役士兵”</w:t>
      </w:r>
      <w:r>
        <w:rPr>
          <w:rFonts w:eastAsia="方正仿宋_GBK" w:hint="eastAsia"/>
          <w:sz w:val="32"/>
          <w:szCs w:val="32"/>
          <w:shd w:val="clear" w:color="auto" w:fill="FFFFFF"/>
        </w:rPr>
        <w:t>提供国防部统一制作的《中国人民解放军士官退出现役证》（或者《中国人民武装警察部队士官退出现役证》）和国家承认的高等学校毕业证书复印件，并由县级及以上退役军人事务部门加盖公章。</w:t>
      </w:r>
    </w:p>
    <w:p>
      <w:pPr>
        <w:spacing w:line="540" w:lineRule="exact"/>
        <w:ind w:firstLine="645"/>
        <w:rPr>
          <w:rFonts w:eastAsia="方正仿宋_GBK"/>
          <w:sz w:val="32"/>
          <w:szCs w:val="32"/>
          <w:shd w:val="clear" w:color="auto" w:fill="FFFFFF"/>
        </w:rPr>
      </w:pPr>
      <w:r>
        <w:rPr>
          <w:rFonts w:eastAsia="方正仿宋_GBK" w:hint="eastAsia"/>
          <w:b/>
          <w:sz w:val="32"/>
          <w:szCs w:val="32"/>
          <w:shd w:val="clear" w:color="auto" w:fill="FFFFFF"/>
        </w:rPr>
        <w:t>考生应对所提供材料的真实性负责，材料不全或主要信息不实，影响资格审查结果的，将取消面试资格。</w:t>
      </w:r>
      <w:r>
        <w:rPr>
          <w:rFonts w:eastAsia="方正仿宋_GBK" w:hint="eastAsia"/>
          <w:sz w:val="32"/>
          <w:szCs w:val="32"/>
          <w:shd w:val="clear" w:color="auto" w:fill="FFFFFF"/>
        </w:rPr>
        <w:t>面试前还将进行现场资格复审，届时请考生备齐以上材料原件。</w:t>
      </w:r>
    </w:p>
    <w:p>
      <w:pPr>
        <w:shd w:val="solid" w:color="FFFFFF" w:fill="auto"/>
        <w:autoSpaceDN w:val="0"/>
        <w:spacing w:line="540" w:lineRule="exact"/>
        <w:ind w:firstLine="640"/>
        <w:rPr>
          <w:rFonts w:eastAsia="方正黑体_GBK" w:cs="Arial"/>
          <w:b/>
          <w:color w:val="333333"/>
          <w:sz w:val="32"/>
          <w:szCs w:val="32"/>
        </w:rPr>
      </w:pPr>
      <w:r>
        <w:rPr>
          <w:rFonts w:eastAsia="方正黑体_GBK" w:hint="eastAsia"/>
          <w:sz w:val="32"/>
          <w:shd w:val="clear" w:color="auto" w:fill="FFFFFF"/>
        </w:rPr>
        <w:t>五、</w:t>
      </w:r>
      <w:r>
        <w:rPr>
          <w:rStyle w:val="21"/>
          <w:rFonts w:eastAsia="方正黑体_GBK" w:cs="Arial" w:hint="eastAsia"/>
          <w:b w:val="0"/>
          <w:color w:val="333333"/>
          <w:sz w:val="32"/>
          <w:szCs w:val="32"/>
        </w:rPr>
        <w:t>现场资格复审</w:t>
      </w:r>
    </w:p>
    <w:p>
      <w:pPr>
        <w:pStyle w:val="20"/>
        <w:shd w:val="clear" w:color="auto" w:fill="FFFFFF"/>
        <w:spacing w:before="0" w:beforeAutospacing="0" w:after="0" w:afterAutospacing="0" w:line="540" w:lineRule="exact"/>
        <w:ind w:firstLineChars="187" w:firstLine="598"/>
        <w:jc w:val="both"/>
        <w:rPr>
          <w:rFonts w:eastAsia="方正仿宋_GBK"/>
          <w:b/>
          <w:sz w:val="32"/>
          <w:szCs w:val="32"/>
          <w:shd w:val="clear" w:color="auto" w:fill="FFFFFF"/>
        </w:rPr>
      </w:pPr>
      <w:r>
        <w:rPr>
          <w:rFonts w:eastAsia="方正仿宋_GBK" w:hint="eastAsia"/>
          <w:sz w:val="32"/>
          <w:szCs w:val="32"/>
          <w:shd w:val="clear" w:color="auto" w:fill="FFFFFF"/>
        </w:rPr>
        <w:t>请考生于</w:t>
      </w:r>
      <w:r>
        <w:rPr>
          <w:rFonts w:ascii="Times New Roman" w:eastAsia="方正仿宋_GBK" w:cs="Times New Roman" w:hAnsi="Times New Roman"/>
          <w:b/>
          <w:bCs/>
          <w:sz w:val="32"/>
          <w:szCs w:val="32"/>
          <w:shd w:val="clear" w:color="auto" w:fill="FFFFFF"/>
        </w:rPr>
        <w:t>2020</w:t>
      </w:r>
      <w:r>
        <w:rPr>
          <w:rFonts w:ascii="Times New Roman" w:eastAsia="方正仿宋_GBK" w:cs="Times New Roman" w:hAnsi="Times New Roman" w:hint="eastAsia"/>
          <w:b/>
          <w:bCs/>
          <w:sz w:val="32"/>
          <w:szCs w:val="32"/>
          <w:shd w:val="clear" w:color="auto" w:fill="FFFFFF"/>
        </w:rPr>
        <w:t>年</w:t>
      </w:r>
      <w:r>
        <w:rPr>
          <w:rFonts w:ascii="Times New Roman" w:eastAsia="方正仿宋_GBK" w:cs="Times New Roman" w:hAnsi="Times New Roman"/>
          <w:b/>
          <w:bCs/>
          <w:sz w:val="32"/>
          <w:szCs w:val="32"/>
          <w:shd w:val="clear" w:color="auto" w:fill="FFFFFF"/>
        </w:rPr>
        <w:t>2</w:t>
      </w:r>
      <w:r>
        <w:rPr>
          <w:rFonts w:ascii="Times New Roman" w:eastAsia="方正仿宋_GBK" w:cs="Times New Roman" w:hAnsi="Times New Roman" w:hint="eastAsia"/>
          <w:b/>
          <w:bCs/>
          <w:sz w:val="32"/>
          <w:szCs w:val="32"/>
          <w:shd w:val="clear" w:color="auto" w:fill="FFFFFF"/>
        </w:rPr>
        <w:t>月</w:t>
      </w:r>
      <w:r>
        <w:rPr>
          <w:rFonts w:ascii="Times New Roman" w:eastAsia="方正仿宋_GBK" w:cs="Times New Roman" w:hAnsi="Times New Roman"/>
          <w:b/>
          <w:bCs/>
          <w:sz w:val="32"/>
          <w:szCs w:val="32"/>
          <w:shd w:val="clear" w:color="auto" w:fill="FFFFFF"/>
        </w:rPr>
        <w:t>12</w:t>
      </w:r>
      <w:r>
        <w:rPr>
          <w:rFonts w:ascii="Times New Roman" w:eastAsia="方正仿宋_GBK" w:cs="Times New Roman" w:hAnsi="Times New Roman" w:hint="eastAsia"/>
          <w:b/>
          <w:bCs/>
          <w:sz w:val="32"/>
          <w:szCs w:val="32"/>
          <w:shd w:val="clear" w:color="auto" w:fill="FFFFFF"/>
        </w:rPr>
        <w:t>日下午</w:t>
      </w:r>
      <w:r>
        <w:rPr>
          <w:rFonts w:ascii="Times New Roman" w:eastAsia="方正仿宋_GBK" w:cs="Times New Roman" w:hAnsi="Times New Roman"/>
          <w:b/>
          <w:bCs/>
          <w:sz w:val="32"/>
          <w:szCs w:val="32"/>
          <w:shd w:val="clear" w:color="auto" w:fill="FFFFFF"/>
        </w:rPr>
        <w:t>14:00—15:00</w:t>
      </w:r>
      <w:r>
        <w:rPr>
          <w:rFonts w:eastAsia="方正仿宋_GBK" w:hint="eastAsia"/>
          <w:sz w:val="32"/>
          <w:szCs w:val="32"/>
          <w:shd w:val="clear" w:color="auto" w:fill="FFFFFF"/>
        </w:rPr>
        <w:t>携带上述资格复审材料原件，到指定地点进行现场资格复审。现场资格复审的地点为：</w:t>
      </w:r>
      <w:r>
        <w:rPr>
          <w:rFonts w:eastAsia="方正仿宋_GBK" w:hint="eastAsia"/>
          <w:spacing w:val="-6"/>
          <w:sz w:val="32"/>
          <w:szCs w:val="32"/>
        </w:rPr>
        <w:t>陕西省西安市高新区唐延路</w:t>
      </w:r>
      <w:r>
        <w:rPr>
          <w:rFonts w:eastAsia="方正仿宋_GBK"/>
          <w:spacing w:val="-6"/>
          <w:sz w:val="32"/>
          <w:szCs w:val="32"/>
        </w:rPr>
        <w:t>19</w:t>
      </w:r>
      <w:r>
        <w:rPr>
          <w:rFonts w:eastAsia="方正仿宋_GBK" w:hint="eastAsia"/>
          <w:spacing w:val="-6"/>
          <w:sz w:val="32"/>
          <w:szCs w:val="32"/>
        </w:rPr>
        <w:t>号，</w:t>
      </w:r>
      <w:r>
        <w:rPr>
          <w:rFonts w:ascii="Times New Roman" w:eastAsia="方正仿宋_GBK" w:cs="Times New Roman" w:hAnsi="Times New Roman" w:hint="eastAsia"/>
          <w:kern w:val="2"/>
          <w:sz w:val="32"/>
          <w:szCs w:val="32"/>
        </w:rPr>
        <w:t>西安海关办公楼</w:t>
      </w:r>
      <w:r>
        <w:rPr>
          <w:rFonts w:ascii="Times New Roman" w:eastAsia="方正仿宋_GBK" w:hAnsi="Times New Roman"/>
          <w:kern w:val="2"/>
          <w:sz w:val="32"/>
          <w:szCs w:val="32"/>
        </w:rPr>
        <w:t>6</w:t>
      </w:r>
      <w:r>
        <w:rPr>
          <w:rFonts w:ascii="Times New Roman" w:eastAsia="方正仿宋_GBK" w:cs="Times New Roman" w:hAnsi="Times New Roman" w:hint="eastAsia"/>
          <w:kern w:val="2"/>
          <w:sz w:val="32"/>
          <w:szCs w:val="32"/>
        </w:rPr>
        <w:t>层</w:t>
      </w:r>
      <w:r>
        <w:rPr>
          <w:rFonts w:ascii="Times New Roman" w:eastAsia="方正仿宋_GBK" w:hAnsi="Times New Roman"/>
          <w:kern w:val="2"/>
          <w:sz w:val="32"/>
          <w:szCs w:val="32"/>
        </w:rPr>
        <w:t>605</w:t>
      </w:r>
      <w:r>
        <w:rPr>
          <w:rFonts w:ascii="Times New Roman" w:eastAsia="方正仿宋_GBK" w:cs="Times New Roman" w:hAnsi="Times New Roman" w:hint="eastAsia"/>
          <w:kern w:val="2"/>
          <w:sz w:val="32"/>
          <w:szCs w:val="32"/>
        </w:rPr>
        <w:t>室。</w:t>
      </w:r>
    </w:p>
    <w:p>
      <w:pPr>
        <w:shd w:val="solid" w:color="FFFFFF" w:fill="auto"/>
        <w:autoSpaceDN w:val="0"/>
        <w:spacing w:line="540" w:lineRule="exact"/>
        <w:ind w:firstLine="640"/>
        <w:rPr>
          <w:rFonts w:eastAsia="方正黑体_GBK"/>
          <w:sz w:val="32"/>
          <w:shd w:val="clear" w:color="auto" w:fill="FFFFFF"/>
        </w:rPr>
      </w:pPr>
      <w:r>
        <w:rPr>
          <w:rFonts w:eastAsia="方正黑体_GBK" w:hint="eastAsia"/>
          <w:sz w:val="32"/>
          <w:shd w:val="clear" w:color="auto" w:fill="FFFFFF"/>
        </w:rPr>
        <w:t>六、面试安排</w:t>
      </w:r>
    </w:p>
    <w:p>
      <w:pPr>
        <w:shd w:val="solid" w:color="FFFFFF" w:fill="auto"/>
        <w:autoSpaceDN w:val="0"/>
        <w:spacing w:line="540" w:lineRule="exact"/>
        <w:ind w:firstLine="640"/>
        <w:rPr>
          <w:rFonts w:eastAsia="方正楷体_GBK"/>
          <w:sz w:val="32"/>
          <w:szCs w:val="32"/>
          <w:shd w:val="clear" w:color="auto" w:fill="FFFFFF"/>
        </w:rPr>
      </w:pPr>
      <w:r>
        <w:rPr>
          <w:rFonts w:eastAsia="方正楷体_GBK" w:hint="eastAsia"/>
          <w:sz w:val="32"/>
          <w:szCs w:val="32"/>
          <w:shd w:val="clear" w:color="auto" w:fill="FFFFFF"/>
        </w:rPr>
        <w:t>（一）面试时间</w:t>
      </w:r>
    </w:p>
    <w:p>
      <w:pPr>
        <w:spacing w:line="540" w:lineRule="exact"/>
        <w:ind w:firstLineChars="200" w:firstLine="640"/>
        <w:rPr>
          <w:rFonts w:eastAsia="方正仿宋_GBK"/>
          <w:sz w:val="32"/>
          <w:szCs w:val="32"/>
          <w:shd w:val="clear" w:color="auto" w:fill="FFFFFF"/>
        </w:rPr>
      </w:pPr>
      <w:r>
        <w:rPr>
          <w:rFonts w:eastAsia="方正仿宋_GBK" w:hint="eastAsia"/>
          <w:sz w:val="32"/>
          <w:szCs w:val="32"/>
          <w:shd w:val="clear" w:color="auto" w:fill="FFFFFF"/>
        </w:rPr>
        <w:t>面试于</w:t>
      </w:r>
      <w:r>
        <w:rPr>
          <w:rFonts w:eastAsia="方正仿宋_GBK"/>
          <w:b/>
          <w:sz w:val="32"/>
          <w:szCs w:val="32"/>
          <w:shd w:val="clear" w:color="auto" w:fill="FFFFFF"/>
        </w:rPr>
        <w:t>2020</w:t>
      </w:r>
      <w:r>
        <w:rPr>
          <w:rFonts w:eastAsia="方正仿宋_GBK" w:hint="eastAsia"/>
          <w:b/>
          <w:sz w:val="32"/>
          <w:szCs w:val="32"/>
          <w:shd w:val="clear" w:color="auto" w:fill="FFFFFF"/>
        </w:rPr>
        <w:t>年</w:t>
      </w:r>
      <w:r>
        <w:rPr>
          <w:rFonts w:eastAsia="方正仿宋_GBK"/>
          <w:b/>
          <w:sz w:val="32"/>
          <w:szCs w:val="32"/>
          <w:shd w:val="clear" w:color="auto" w:fill="FFFFFF"/>
        </w:rPr>
        <w:t>2</w:t>
      </w:r>
      <w:r>
        <w:rPr>
          <w:rFonts w:eastAsia="方正仿宋_GBK" w:hint="eastAsia"/>
          <w:b/>
          <w:sz w:val="32"/>
          <w:szCs w:val="32"/>
          <w:shd w:val="clear" w:color="auto" w:fill="FFFFFF"/>
        </w:rPr>
        <w:t>月</w:t>
      </w:r>
      <w:r>
        <w:rPr>
          <w:rFonts w:eastAsia="方正仿宋_GBK"/>
          <w:b/>
          <w:sz w:val="32"/>
          <w:szCs w:val="32"/>
          <w:shd w:val="clear" w:color="auto" w:fill="FFFFFF"/>
        </w:rPr>
        <w:t>13</w:t>
      </w:r>
      <w:r>
        <w:rPr>
          <w:rFonts w:eastAsia="方正仿宋_GBK" w:hint="eastAsia"/>
          <w:b/>
          <w:sz w:val="32"/>
          <w:szCs w:val="32"/>
          <w:shd w:val="clear" w:color="auto" w:fill="FFFFFF"/>
        </w:rPr>
        <w:t>日</w:t>
      </w:r>
      <w:r>
        <w:rPr>
          <w:rFonts w:eastAsia="方正仿宋_GBK" w:hint="eastAsia"/>
          <w:sz w:val="32"/>
          <w:szCs w:val="32"/>
          <w:shd w:val="clear" w:color="auto" w:fill="FFFFFF"/>
        </w:rPr>
        <w:t>进行。</w:t>
      </w:r>
    </w:p>
    <w:p>
      <w:pPr>
        <w:spacing w:line="540" w:lineRule="exact"/>
        <w:ind w:firstLineChars="200" w:firstLine="640"/>
        <w:rPr>
          <w:rFonts w:eastAsia="方正仿宋_GBK"/>
          <w:sz w:val="32"/>
          <w:szCs w:val="32"/>
          <w:shd w:val="clear" w:color="auto" w:fill="FFFFFF"/>
        </w:rPr>
      </w:pPr>
      <w:r>
        <w:rPr>
          <w:rFonts w:eastAsia="方正仿宋_GBK" w:hint="eastAsia"/>
          <w:sz w:val="32"/>
          <w:szCs w:val="32"/>
          <w:shd w:val="clear" w:color="auto" w:fill="FFFFFF"/>
        </w:rPr>
        <w:t>面试于</w:t>
      </w:r>
      <w:r>
        <w:rPr>
          <w:rFonts w:eastAsia="方正仿宋_GBK" w:hint="eastAsia"/>
          <w:b/>
          <w:bCs/>
          <w:sz w:val="32"/>
          <w:szCs w:val="32"/>
          <w:shd w:val="clear" w:color="auto" w:fill="FFFFFF"/>
        </w:rPr>
        <w:t>当日上午</w:t>
      </w:r>
      <w:r>
        <w:rPr>
          <w:rFonts w:eastAsia="方正仿宋_GBK"/>
          <w:b/>
          <w:bCs/>
          <w:sz w:val="32"/>
          <w:szCs w:val="32"/>
          <w:shd w:val="clear" w:color="auto" w:fill="FFFFFF"/>
        </w:rPr>
        <w:t>9:00</w:t>
      </w:r>
      <w:r>
        <w:rPr>
          <w:rFonts w:eastAsia="方正仿宋_GBK" w:hint="eastAsia"/>
          <w:sz w:val="32"/>
          <w:szCs w:val="32"/>
          <w:shd w:val="clear" w:color="auto" w:fill="FFFFFF"/>
        </w:rPr>
        <w:t>开始，参加当天面试的考生务必全部于</w:t>
      </w:r>
      <w:r>
        <w:rPr>
          <w:rFonts w:eastAsia="方正仿宋_GBK" w:hint="eastAsia"/>
          <w:b/>
          <w:bCs/>
          <w:sz w:val="32"/>
          <w:szCs w:val="32"/>
          <w:shd w:val="clear" w:color="auto" w:fill="FFFFFF"/>
        </w:rPr>
        <w:t>上午</w:t>
      </w:r>
      <w:r>
        <w:rPr>
          <w:rFonts w:eastAsia="方正仿宋_GBK"/>
          <w:b/>
          <w:bCs/>
          <w:sz w:val="32"/>
          <w:szCs w:val="32"/>
          <w:shd w:val="clear" w:color="auto" w:fill="FFFFFF"/>
        </w:rPr>
        <w:t>8:30</w:t>
      </w:r>
      <w:r>
        <w:rPr>
          <w:rFonts w:eastAsia="方正仿宋_GBK" w:hint="eastAsia"/>
          <w:b/>
          <w:bCs/>
          <w:sz w:val="32"/>
          <w:szCs w:val="32"/>
          <w:shd w:val="clear" w:color="auto" w:fill="FFFFFF"/>
        </w:rPr>
        <w:t>前报到完毕</w:t>
      </w:r>
      <w:r>
        <w:rPr>
          <w:rFonts w:eastAsia="方正仿宋_GBK" w:hint="eastAsia"/>
          <w:sz w:val="32"/>
          <w:szCs w:val="32"/>
          <w:shd w:val="clear" w:color="auto" w:fill="FFFFFF"/>
        </w:rPr>
        <w:t>。</w:t>
      </w:r>
      <w:r>
        <w:rPr>
          <w:rFonts w:eastAsia="方正仿宋_GBK" w:hint="eastAsia"/>
          <w:b/>
          <w:bCs/>
          <w:sz w:val="32"/>
          <w:szCs w:val="32"/>
          <w:shd w:val="clear" w:color="auto" w:fill="FFFFFF"/>
        </w:rPr>
        <w:t>截至当天上午</w:t>
      </w:r>
      <w:r>
        <w:rPr>
          <w:rFonts w:eastAsia="方正仿宋_GBK"/>
          <w:b/>
          <w:bCs/>
          <w:sz w:val="32"/>
          <w:szCs w:val="32"/>
          <w:shd w:val="clear" w:color="auto" w:fill="FFFFFF"/>
        </w:rPr>
        <w:t>8</w:t>
      </w:r>
      <w:r>
        <w:rPr>
          <w:rFonts w:eastAsia="方正仿宋_GBK" w:hint="eastAsia"/>
          <w:b/>
          <w:bCs/>
          <w:sz w:val="32"/>
          <w:szCs w:val="32"/>
          <w:shd w:val="clear" w:color="auto" w:fill="FFFFFF"/>
        </w:rPr>
        <w:t>：</w:t>
      </w:r>
      <w:r>
        <w:rPr>
          <w:rFonts w:eastAsia="方正仿宋_GBK"/>
          <w:b/>
          <w:bCs/>
          <w:sz w:val="32"/>
          <w:szCs w:val="32"/>
          <w:shd w:val="clear" w:color="auto" w:fill="FFFFFF"/>
        </w:rPr>
        <w:t>30</w:t>
      </w:r>
      <w:r>
        <w:rPr>
          <w:rFonts w:eastAsia="方正仿宋_GBK" w:hint="eastAsia"/>
          <w:sz w:val="32"/>
          <w:szCs w:val="32"/>
          <w:shd w:val="clear" w:color="auto" w:fill="FFFFFF"/>
        </w:rPr>
        <w:t>没有进入候考室的考生，取消考试资格。</w:t>
      </w:r>
    </w:p>
    <w:p>
      <w:pPr>
        <w:shd w:val="solid" w:color="FFFFFF" w:fill="auto"/>
        <w:autoSpaceDN w:val="0"/>
        <w:spacing w:line="540" w:lineRule="exact"/>
        <w:ind w:firstLine="640"/>
        <w:rPr>
          <w:rFonts w:eastAsia="方正楷体_GBK"/>
          <w:sz w:val="32"/>
          <w:szCs w:val="32"/>
          <w:shd w:val="clear" w:color="auto" w:fill="FFFFFF"/>
        </w:rPr>
      </w:pPr>
      <w:r>
        <w:rPr>
          <w:rFonts w:eastAsia="方正楷体_GBK" w:hint="eastAsia"/>
          <w:sz w:val="32"/>
          <w:szCs w:val="32"/>
          <w:shd w:val="clear" w:color="auto" w:fill="FFFFFF"/>
        </w:rPr>
        <w:t>（二）面试报到地点</w:t>
      </w:r>
    </w:p>
    <w:p>
      <w:pPr>
        <w:pStyle w:val="53"/>
        <w:spacing w:line="540" w:lineRule="exact"/>
        <w:ind w:firstLine="630"/>
        <w:rPr>
          <w:rFonts w:eastAsia="方正仿宋_GBK"/>
          <w:sz w:val="32"/>
          <w:szCs w:val="32"/>
        </w:rPr>
      </w:pPr>
      <w:r>
        <w:rPr>
          <w:rFonts w:eastAsia="方正仿宋_GBK" w:hint="eastAsia"/>
          <w:sz w:val="32"/>
          <w:szCs w:val="32"/>
        </w:rPr>
        <w:t>西安海关办公楼</w:t>
      </w:r>
      <w:r>
        <w:rPr>
          <w:rFonts w:eastAsia="方正仿宋_GBK"/>
          <w:sz w:val="32"/>
          <w:szCs w:val="32"/>
        </w:rPr>
        <w:t>6</w:t>
      </w:r>
      <w:r>
        <w:rPr>
          <w:rFonts w:eastAsia="方正仿宋_GBK" w:hint="eastAsia"/>
          <w:sz w:val="32"/>
          <w:szCs w:val="32"/>
        </w:rPr>
        <w:t>层</w:t>
      </w:r>
      <w:r>
        <w:rPr>
          <w:rFonts w:eastAsia="方正仿宋_GBK"/>
          <w:sz w:val="32"/>
          <w:szCs w:val="32"/>
        </w:rPr>
        <w:t>608</w:t>
      </w:r>
      <w:r>
        <w:rPr>
          <w:rFonts w:eastAsia="方正仿宋_GBK" w:hint="eastAsia"/>
          <w:sz w:val="32"/>
          <w:szCs w:val="32"/>
        </w:rPr>
        <w:t>室，从办公楼北门进入。</w:t>
      </w:r>
    </w:p>
    <w:p>
      <w:pPr>
        <w:pStyle w:val="53"/>
        <w:spacing w:line="540" w:lineRule="exact"/>
        <w:ind w:firstLine="630"/>
        <w:rPr>
          <w:rFonts w:eastAsia="方正仿宋_GBK"/>
          <w:sz w:val="32"/>
          <w:szCs w:val="32"/>
        </w:rPr>
      </w:pPr>
      <w:r>
        <w:rPr>
          <w:rFonts w:eastAsia="方正仿宋_GBK" w:hint="eastAsia"/>
          <w:sz w:val="32"/>
          <w:szCs w:val="32"/>
        </w:rPr>
        <w:t>地址：陕西省西安市高新区唐延路</w:t>
      </w:r>
      <w:r>
        <w:rPr>
          <w:rFonts w:eastAsia="方正仿宋_GBK"/>
          <w:sz w:val="32"/>
          <w:szCs w:val="32"/>
        </w:rPr>
        <w:t>19</w:t>
      </w:r>
      <w:r>
        <w:rPr>
          <w:rFonts w:eastAsia="方正仿宋_GBK" w:hint="eastAsia"/>
          <w:sz w:val="32"/>
          <w:szCs w:val="32"/>
        </w:rPr>
        <w:t>号。</w:t>
      </w:r>
    </w:p>
    <w:p>
      <w:pPr>
        <w:pStyle w:val="53"/>
        <w:spacing w:line="540" w:lineRule="exact"/>
        <w:ind w:firstLine="630"/>
        <w:rPr>
          <w:rFonts w:eastAsia="方正仿宋_GBK"/>
          <w:sz w:val="32"/>
          <w:szCs w:val="32"/>
        </w:rPr>
      </w:pPr>
      <w:r>
        <w:rPr>
          <w:rFonts w:eastAsia="方正仿宋_GBK" w:hint="eastAsia"/>
          <w:sz w:val="32"/>
          <w:szCs w:val="32"/>
        </w:rPr>
        <w:t>可乘地铁</w:t>
      </w:r>
      <w:r>
        <w:rPr>
          <w:rFonts w:eastAsia="方正仿宋_GBK"/>
          <w:sz w:val="32"/>
          <w:szCs w:val="32"/>
        </w:rPr>
        <w:t xml:space="preserve"> 3</w:t>
      </w:r>
      <w:r>
        <w:rPr>
          <w:rFonts w:eastAsia="方正仿宋_GBK" w:hint="eastAsia"/>
          <w:sz w:val="32"/>
          <w:szCs w:val="32"/>
        </w:rPr>
        <w:t>号线在延平门站下车，由</w:t>
      </w:r>
      <w:r>
        <w:rPr>
          <w:rFonts w:eastAsia="方正仿宋_GBK"/>
          <w:sz w:val="32"/>
          <w:szCs w:val="32"/>
        </w:rPr>
        <w:t>C2</w:t>
      </w:r>
      <w:r>
        <w:rPr>
          <w:rFonts w:eastAsia="方正仿宋_GBK" w:hint="eastAsia"/>
          <w:sz w:val="32"/>
          <w:szCs w:val="32"/>
        </w:rPr>
        <w:t>出口出站后沿唐延路往南走</w:t>
      </w:r>
      <w:r>
        <w:rPr>
          <w:rFonts w:eastAsia="方正仿宋_GBK"/>
          <w:sz w:val="32"/>
          <w:szCs w:val="32"/>
        </w:rPr>
        <w:t>1.3</w:t>
      </w:r>
      <w:r>
        <w:rPr>
          <w:rFonts w:eastAsia="方正仿宋_GBK" w:hint="eastAsia"/>
          <w:sz w:val="32"/>
          <w:szCs w:val="32"/>
        </w:rPr>
        <w:t>公里至唐延路与科技二路十字路口，再沿科技二路往东走</w:t>
      </w:r>
      <w:r>
        <w:rPr>
          <w:rFonts w:eastAsia="方正仿宋_GBK"/>
          <w:sz w:val="32"/>
          <w:szCs w:val="32"/>
        </w:rPr>
        <w:t>70</w:t>
      </w:r>
      <w:r>
        <w:rPr>
          <w:rFonts w:eastAsia="方正仿宋_GBK" w:hint="eastAsia"/>
          <w:sz w:val="32"/>
          <w:szCs w:val="32"/>
        </w:rPr>
        <w:t>米路南即到；也可乘坐</w:t>
      </w:r>
      <w:r>
        <w:rPr>
          <w:rFonts w:eastAsia="方正仿宋_GBK"/>
          <w:sz w:val="32"/>
          <w:szCs w:val="32"/>
        </w:rPr>
        <w:t>29</w:t>
      </w:r>
      <w:r>
        <w:rPr>
          <w:rFonts w:eastAsia="方正仿宋_GBK" w:hint="eastAsia"/>
          <w:sz w:val="32"/>
          <w:szCs w:val="32"/>
        </w:rPr>
        <w:t>路、</w:t>
      </w:r>
      <w:r>
        <w:rPr>
          <w:rFonts w:eastAsia="方正仿宋_GBK"/>
          <w:sz w:val="32"/>
          <w:szCs w:val="32"/>
        </w:rPr>
        <w:t>608</w:t>
      </w:r>
      <w:r>
        <w:rPr>
          <w:rFonts w:eastAsia="方正仿宋_GBK" w:hint="eastAsia"/>
          <w:sz w:val="32"/>
          <w:szCs w:val="32"/>
        </w:rPr>
        <w:t>路、</w:t>
      </w:r>
      <w:r>
        <w:rPr>
          <w:rFonts w:eastAsia="方正仿宋_GBK"/>
          <w:sz w:val="32"/>
          <w:szCs w:val="32"/>
        </w:rPr>
        <w:t>707</w:t>
      </w:r>
      <w:r>
        <w:rPr>
          <w:rFonts w:eastAsia="方正仿宋_GBK" w:hint="eastAsia"/>
          <w:sz w:val="32"/>
          <w:szCs w:val="32"/>
        </w:rPr>
        <w:t>路、</w:t>
      </w:r>
      <w:r>
        <w:rPr>
          <w:rFonts w:eastAsia="方正仿宋_GBK"/>
          <w:sz w:val="32"/>
          <w:szCs w:val="32"/>
        </w:rPr>
        <w:t>908</w:t>
      </w:r>
      <w:r>
        <w:rPr>
          <w:rFonts w:eastAsia="方正仿宋_GBK" w:hint="eastAsia"/>
          <w:sz w:val="32"/>
          <w:szCs w:val="32"/>
        </w:rPr>
        <w:t>路公交车到唐延路科技二路口站（高新一中高中部站）下车即到。</w:t>
      </w:r>
    </w:p>
    <w:p>
      <w:pPr>
        <w:shd w:val="solid" w:color="FFFFFF" w:fill="auto"/>
        <w:autoSpaceDN w:val="0"/>
        <w:spacing w:line="540" w:lineRule="exact"/>
        <w:ind w:firstLine="640"/>
        <w:rPr>
          <w:rFonts w:eastAsia="方正黑体_GBK"/>
          <w:sz w:val="32"/>
          <w:shd w:val="clear" w:color="auto" w:fill="FFFFFF"/>
        </w:rPr>
      </w:pPr>
      <w:r>
        <w:rPr>
          <w:rFonts w:eastAsia="方正黑体_GBK" w:hint="eastAsia"/>
          <w:sz w:val="32"/>
          <w:shd w:val="clear" w:color="auto" w:fill="FFFFFF"/>
        </w:rPr>
        <w:t>七、体检和考察</w:t>
      </w:r>
    </w:p>
    <w:p>
      <w:pPr>
        <w:shd w:val="solid" w:color="FFFFFF" w:fill="auto"/>
        <w:autoSpaceDN w:val="0"/>
        <w:spacing w:line="540" w:lineRule="exact"/>
        <w:ind w:firstLine="640"/>
        <w:rPr>
          <w:rFonts w:eastAsia="方正楷体_GBK"/>
          <w:sz w:val="32"/>
          <w:szCs w:val="32"/>
          <w:shd w:val="clear" w:color="auto" w:fill="FFFFFF"/>
        </w:rPr>
      </w:pPr>
      <w:r>
        <w:rPr>
          <w:rFonts w:eastAsia="方正楷体_GBK" w:hint="eastAsia"/>
          <w:sz w:val="32"/>
          <w:szCs w:val="32"/>
          <w:shd w:val="clear" w:color="auto" w:fill="FFFFFF"/>
        </w:rPr>
        <w:t>（一）体检和考察人选的确定</w:t>
      </w:r>
    </w:p>
    <w:p>
      <w:pPr>
        <w:pStyle w:val="54"/>
        <w:spacing w:line="540" w:lineRule="exact"/>
        <w:ind w:firstLineChars="200" w:firstLine="640"/>
        <w:rPr>
          <w:rFonts w:eastAsia="方正仿宋_GBK"/>
          <w:sz w:val="32"/>
          <w:szCs w:val="32"/>
        </w:rPr>
      </w:pPr>
      <w:r>
        <w:rPr>
          <w:rFonts w:eastAsia="方正仿宋_GBK" w:hint="eastAsia"/>
          <w:sz w:val="32"/>
          <w:szCs w:val="32"/>
        </w:rPr>
        <w:t>参加面试人数与录用计划数比例达到</w:t>
      </w:r>
      <w:r>
        <w:rPr>
          <w:rFonts w:eastAsia="方正仿宋_GBK"/>
          <w:sz w:val="32"/>
          <w:szCs w:val="32"/>
        </w:rPr>
        <w:t>3:1</w:t>
      </w:r>
      <w:r>
        <w:rPr>
          <w:rFonts w:eastAsia="方正仿宋_GBK" w:hint="eastAsia"/>
          <w:sz w:val="32"/>
          <w:szCs w:val="32"/>
        </w:rPr>
        <w:t>及以上的，面试后按综合成绩从高到低的顺序</w:t>
      </w:r>
      <w:r>
        <w:rPr>
          <w:rFonts w:eastAsia="方正仿宋_GBK"/>
          <w:sz w:val="32"/>
          <w:szCs w:val="32"/>
        </w:rPr>
        <w:t>1:1</w:t>
      </w:r>
      <w:r>
        <w:rPr>
          <w:rFonts w:eastAsia="方正仿宋_GBK" w:hint="eastAsia"/>
          <w:sz w:val="32"/>
          <w:szCs w:val="32"/>
        </w:rPr>
        <w:t>确定体检和考察人选；比例低于</w:t>
      </w:r>
      <w:r>
        <w:rPr>
          <w:rFonts w:eastAsia="方正仿宋_GBK"/>
          <w:sz w:val="32"/>
          <w:szCs w:val="32"/>
        </w:rPr>
        <w:t>3:1</w:t>
      </w:r>
      <w:r>
        <w:rPr>
          <w:rFonts w:eastAsia="方正仿宋_GBK" w:hint="eastAsia"/>
          <w:sz w:val="32"/>
          <w:szCs w:val="32"/>
        </w:rPr>
        <w:t>的，考生面试成绩应达到</w:t>
      </w:r>
      <w:r>
        <w:rPr>
          <w:rFonts w:eastAsia="方正仿宋_GBK"/>
          <w:sz w:val="32"/>
          <w:szCs w:val="32"/>
        </w:rPr>
        <w:t>60</w:t>
      </w:r>
      <w:r>
        <w:rPr>
          <w:rFonts w:eastAsia="方正仿宋_GBK" w:hint="eastAsia"/>
          <w:sz w:val="32"/>
          <w:szCs w:val="32"/>
        </w:rPr>
        <w:t>分的面试合格分数线，方可按综合成绩从高到低的顺序</w:t>
      </w:r>
      <w:r>
        <w:rPr>
          <w:rFonts w:eastAsia="方正仿宋_GBK"/>
          <w:sz w:val="32"/>
          <w:szCs w:val="32"/>
        </w:rPr>
        <w:t>1:1</w:t>
      </w:r>
      <w:r>
        <w:rPr>
          <w:rFonts w:eastAsia="方正仿宋_GBK" w:hint="eastAsia"/>
          <w:sz w:val="32"/>
          <w:szCs w:val="32"/>
        </w:rPr>
        <w:t>进入体检和考察。</w:t>
      </w:r>
    </w:p>
    <w:p>
      <w:pPr>
        <w:shd w:val="solid" w:color="FFFFFF" w:fill="auto"/>
        <w:autoSpaceDN w:val="0"/>
        <w:spacing w:line="540" w:lineRule="exact"/>
        <w:ind w:firstLine="640"/>
        <w:rPr>
          <w:rFonts w:eastAsia="方正楷体_GBK"/>
          <w:sz w:val="32"/>
          <w:szCs w:val="32"/>
          <w:shd w:val="clear" w:color="auto" w:fill="FFFFFF"/>
        </w:rPr>
      </w:pPr>
      <w:r>
        <w:rPr>
          <w:rFonts w:eastAsia="方正楷体_GBK" w:hint="eastAsia"/>
          <w:sz w:val="32"/>
          <w:szCs w:val="32"/>
          <w:shd w:val="clear" w:color="auto" w:fill="FFFFFF"/>
        </w:rPr>
        <w:t>（二）体检</w:t>
      </w:r>
    </w:p>
    <w:p>
      <w:pPr>
        <w:spacing w:line="540" w:lineRule="exact"/>
        <w:ind w:firstLineChars="200" w:firstLine="640"/>
        <w:rPr>
          <w:rFonts w:eastAsia="方正仿宋_GBK"/>
          <w:sz w:val="32"/>
          <w:szCs w:val="32"/>
          <w:shd w:val="clear" w:color="auto" w:fill="FFFFFF"/>
        </w:rPr>
      </w:pPr>
      <w:r>
        <w:rPr>
          <w:rFonts w:eastAsia="方正仿宋_GBK" w:hint="eastAsia"/>
          <w:sz w:val="32"/>
          <w:szCs w:val="32"/>
          <w:shd w:val="clear" w:color="auto" w:fill="FFFFFF"/>
        </w:rPr>
        <w:t>体检于</w:t>
      </w:r>
      <w:r>
        <w:rPr>
          <w:rFonts w:eastAsia="方正仿宋_GBK"/>
          <w:sz w:val="32"/>
          <w:szCs w:val="32"/>
          <w:shd w:val="clear" w:color="auto" w:fill="FFFFFF"/>
        </w:rPr>
        <w:t>2020</w:t>
      </w:r>
      <w:r>
        <w:rPr>
          <w:rFonts w:eastAsia="方正仿宋_GBK" w:hint="eastAsia"/>
          <w:sz w:val="32"/>
          <w:szCs w:val="32"/>
          <w:shd w:val="clear" w:color="auto" w:fill="FFFFFF"/>
        </w:rPr>
        <w:t>年</w:t>
      </w:r>
      <w:r>
        <w:rPr>
          <w:rFonts w:eastAsia="方正仿宋_GBK"/>
          <w:sz w:val="32"/>
          <w:szCs w:val="32"/>
          <w:shd w:val="clear" w:color="auto" w:fill="FFFFFF"/>
        </w:rPr>
        <w:t>2</w:t>
      </w:r>
      <w:r>
        <w:rPr>
          <w:rFonts w:eastAsia="方正仿宋_GBK" w:hint="eastAsia"/>
          <w:sz w:val="32"/>
          <w:szCs w:val="32"/>
          <w:shd w:val="clear" w:color="auto" w:fill="FFFFFF"/>
        </w:rPr>
        <w:t>月</w:t>
      </w:r>
      <w:r>
        <w:rPr>
          <w:rFonts w:eastAsia="方正仿宋_GBK"/>
          <w:sz w:val="32"/>
          <w:szCs w:val="32"/>
          <w:shd w:val="clear" w:color="auto" w:fill="FFFFFF"/>
        </w:rPr>
        <w:t>14</w:t>
      </w:r>
      <w:r>
        <w:rPr>
          <w:rFonts w:eastAsia="方正仿宋_GBK" w:hint="eastAsia"/>
          <w:sz w:val="32"/>
          <w:szCs w:val="32"/>
          <w:shd w:val="clear" w:color="auto" w:fill="FFFFFF"/>
        </w:rPr>
        <w:t>日进行，</w:t>
      </w:r>
      <w:r>
        <w:rPr>
          <w:rFonts w:eastAsia="方正仿宋_GBK" w:hint="eastAsia"/>
          <w:sz w:val="32"/>
          <w:szCs w:val="32"/>
        </w:rPr>
        <w:t>请入围体检的考生</w:t>
      </w:r>
      <w:r>
        <w:rPr>
          <w:rFonts w:eastAsia="方正仿宋_GBK" w:hint="eastAsia"/>
          <w:sz w:val="32"/>
          <w:szCs w:val="32"/>
          <w:shd w:val="clear" w:color="auto" w:fill="FFFFFF"/>
        </w:rPr>
        <w:t>于</w:t>
      </w:r>
      <w:r>
        <w:rPr>
          <w:rFonts w:eastAsia="方正仿宋_GBK" w:hint="eastAsia"/>
          <w:b/>
          <w:bCs/>
          <w:sz w:val="32"/>
          <w:szCs w:val="32"/>
          <w:shd w:val="clear" w:color="auto" w:fill="FFFFFF"/>
        </w:rPr>
        <w:t>当天上午</w:t>
      </w:r>
      <w:r>
        <w:rPr>
          <w:rFonts w:eastAsia="方正仿宋_GBK"/>
          <w:b/>
          <w:bCs/>
          <w:sz w:val="32"/>
          <w:szCs w:val="32"/>
          <w:shd w:val="clear" w:color="auto" w:fill="FFFFFF"/>
        </w:rPr>
        <w:t>8:00</w:t>
      </w:r>
      <w:r>
        <w:rPr>
          <w:rFonts w:eastAsia="方正仿宋_GBK" w:hint="eastAsia"/>
          <w:sz w:val="32"/>
          <w:szCs w:val="32"/>
          <w:shd w:val="clear" w:color="auto" w:fill="FFFFFF"/>
        </w:rPr>
        <w:t>前在</w:t>
      </w:r>
      <w:r>
        <w:rPr>
          <w:rFonts w:eastAsia="方正仿宋_GBK" w:hint="eastAsia"/>
          <w:sz w:val="32"/>
          <w:szCs w:val="32"/>
        </w:rPr>
        <w:t>西安海关办公楼</w:t>
      </w:r>
      <w:r>
        <w:rPr>
          <w:rFonts w:eastAsia="方正仿宋_GBK"/>
          <w:sz w:val="32"/>
          <w:szCs w:val="32"/>
        </w:rPr>
        <w:t>6</w:t>
      </w:r>
      <w:r>
        <w:rPr>
          <w:rFonts w:eastAsia="方正仿宋_GBK" w:hint="eastAsia"/>
          <w:sz w:val="32"/>
          <w:szCs w:val="32"/>
        </w:rPr>
        <w:t>层</w:t>
      </w:r>
      <w:r>
        <w:rPr>
          <w:rFonts w:eastAsia="方正仿宋_GBK"/>
          <w:sz w:val="32"/>
          <w:szCs w:val="32"/>
        </w:rPr>
        <w:t>608</w:t>
      </w:r>
      <w:r>
        <w:rPr>
          <w:rFonts w:eastAsia="方正仿宋_GBK" w:hint="eastAsia"/>
          <w:sz w:val="32"/>
          <w:szCs w:val="32"/>
        </w:rPr>
        <w:t>室集合，</w:t>
      </w:r>
      <w:r>
        <w:rPr>
          <w:rFonts w:eastAsia="方正仿宋_GBK" w:hint="eastAsia"/>
          <w:sz w:val="32"/>
          <w:szCs w:val="32"/>
          <w:shd w:val="clear" w:color="auto" w:fill="FFFFFF"/>
        </w:rPr>
        <w:t>届时统一前往。请考生合理安排好行程，注意安全，体检费用由考生承担。</w:t>
      </w:r>
    </w:p>
    <w:p>
      <w:pPr>
        <w:shd w:val="solid" w:color="FFFFFF" w:fill="auto"/>
        <w:autoSpaceDN w:val="0"/>
        <w:spacing w:line="540" w:lineRule="exact"/>
        <w:ind w:firstLine="640"/>
        <w:rPr>
          <w:rFonts w:eastAsia="方正楷体_GBK"/>
          <w:sz w:val="32"/>
          <w:szCs w:val="32"/>
          <w:shd w:val="clear" w:color="auto" w:fill="FFFFFF"/>
        </w:rPr>
      </w:pPr>
      <w:r>
        <w:rPr>
          <w:rFonts w:eastAsia="方正楷体_GBK" w:hint="eastAsia"/>
          <w:sz w:val="32"/>
          <w:szCs w:val="32"/>
          <w:shd w:val="clear" w:color="auto" w:fill="FFFFFF"/>
        </w:rPr>
        <w:t>（三）综合成绩计算方式</w:t>
      </w:r>
    </w:p>
    <w:p>
      <w:pPr>
        <w:snapToGrid w:val="0"/>
        <w:spacing w:line="540" w:lineRule="exact"/>
        <w:ind w:firstLineChars="192" w:firstLine="614"/>
        <w:rPr>
          <w:rFonts w:eastAsia="仿宋_GB2312"/>
          <w:sz w:val="32"/>
          <w:szCs w:val="32"/>
        </w:rPr>
      </w:pPr>
      <w:r>
        <w:rPr>
          <w:rFonts w:eastAsia="仿宋_GB2312" w:hint="eastAsia"/>
          <w:sz w:val="32"/>
          <w:szCs w:val="32"/>
        </w:rPr>
        <w:t>综合成绩计算</w:t>
      </w:r>
      <w:r>
        <w:rPr>
          <w:rFonts w:eastAsia="仿宋_GB2312"/>
          <w:sz w:val="32"/>
          <w:szCs w:val="32"/>
        </w:rPr>
        <w:t>:</w:t>
      </w:r>
      <w:r>
        <w:rPr>
          <w:rFonts w:eastAsia="仿宋_GB2312" w:hint="eastAsia"/>
          <w:sz w:val="32"/>
          <w:szCs w:val="32"/>
        </w:rPr>
        <w:t>综合成绩</w:t>
      </w:r>
      <w:r>
        <w:rPr>
          <w:rFonts w:eastAsia="仿宋_GB2312"/>
          <w:sz w:val="32"/>
          <w:szCs w:val="32"/>
        </w:rPr>
        <w:t>=</w:t>
      </w:r>
      <w:r>
        <w:rPr>
          <w:rFonts w:eastAsia="仿宋_GB2312" w:hint="eastAsia"/>
          <w:sz w:val="32"/>
          <w:szCs w:val="32"/>
        </w:rPr>
        <w:t>（笔试总成绩÷</w:t>
      </w:r>
      <w:r>
        <w:rPr>
          <w:rFonts w:eastAsia="仿宋_GB2312"/>
          <w:sz w:val="32"/>
          <w:szCs w:val="32"/>
        </w:rPr>
        <w:t>2</w:t>
      </w:r>
      <w:r>
        <w:rPr>
          <w:rFonts w:eastAsia="仿宋_GB2312" w:hint="eastAsia"/>
          <w:sz w:val="32"/>
          <w:szCs w:val="32"/>
        </w:rPr>
        <w:t>）×</w:t>
      </w:r>
      <w:r>
        <w:rPr>
          <w:rFonts w:eastAsia="仿宋_GB2312"/>
          <w:sz w:val="32"/>
          <w:szCs w:val="32"/>
        </w:rPr>
        <w:t xml:space="preserve">50% + </w:t>
      </w:r>
      <w:r>
        <w:rPr>
          <w:rFonts w:eastAsia="仿宋_GB2312" w:hint="eastAsia"/>
          <w:sz w:val="32"/>
          <w:szCs w:val="32"/>
        </w:rPr>
        <w:t>面试成绩×</w:t>
      </w:r>
      <w:r>
        <w:rPr>
          <w:rFonts w:eastAsia="仿宋_GB2312"/>
          <w:sz w:val="32"/>
          <w:szCs w:val="32"/>
        </w:rPr>
        <w:t>50%</w:t>
      </w:r>
    </w:p>
    <w:p>
      <w:pPr>
        <w:spacing w:line="540" w:lineRule="exact"/>
        <w:rPr>
          <w:rFonts w:eastAsia="方正黑体_GBK"/>
          <w:sz w:val="32"/>
          <w:szCs w:val="32"/>
          <w:shd w:val="clear" w:color="auto" w:fill="FFFFFF"/>
        </w:rPr>
      </w:pPr>
      <w:r>
        <w:rPr>
          <w:rFonts w:eastAsia="方正黑体_GBK"/>
          <w:sz w:val="32"/>
          <w:szCs w:val="32"/>
        </w:rPr>
        <w:t xml:space="preserve">    </w:t>
      </w:r>
      <w:r>
        <w:rPr>
          <w:rFonts w:eastAsia="方正黑体_GBK" w:hint="eastAsia"/>
          <w:sz w:val="32"/>
          <w:szCs w:val="32"/>
        </w:rPr>
        <w:t>八、</w:t>
      </w:r>
      <w:r>
        <w:rPr>
          <w:rFonts w:eastAsia="方正黑体_GBK" w:hint="eastAsia"/>
          <w:sz w:val="32"/>
          <w:szCs w:val="32"/>
          <w:shd w:val="clear" w:color="auto" w:fill="FFFFFF"/>
        </w:rPr>
        <w:t>注意事项</w:t>
      </w:r>
    </w:p>
    <w:p>
      <w:pPr>
        <w:pStyle w:val="58"/>
        <w:spacing w:line="540" w:lineRule="exact"/>
        <w:ind w:firstLineChars="200" w:firstLine="616"/>
        <w:rPr>
          <w:rFonts w:eastAsia="方正仿宋_GBK"/>
          <w:spacing w:val="-6"/>
          <w:sz w:val="32"/>
          <w:szCs w:val="32"/>
        </w:rPr>
      </w:pPr>
      <w:r>
        <w:rPr>
          <w:rFonts w:eastAsia="方正仿宋_GBK" w:hint="eastAsia"/>
          <w:spacing w:val="-6"/>
          <w:sz w:val="32"/>
          <w:szCs w:val="32"/>
        </w:rPr>
        <w:t>（一）考生邮寄资格复审材料时，请在信封上注明“公务员面试资格复审材料”，考生所寄材料不再退还。</w:t>
      </w:r>
    </w:p>
    <w:p>
      <w:pPr>
        <w:pStyle w:val="58"/>
        <w:spacing w:line="540" w:lineRule="exact"/>
        <w:ind w:firstLine="630"/>
        <w:rPr>
          <w:rFonts w:eastAsia="方正仿宋_GBK"/>
          <w:sz w:val="32"/>
          <w:szCs w:val="32"/>
        </w:rPr>
      </w:pPr>
      <w:r>
        <w:rPr>
          <w:rFonts w:eastAsia="方正仿宋_GBK" w:hint="eastAsia"/>
          <w:sz w:val="32"/>
          <w:szCs w:val="32"/>
        </w:rPr>
        <w:t>（二）面试当天，请考生携带本人身份证原件、学生证原件（社会在职人员为工作证原件）、公共科目笔试准考证原件以备核对。</w:t>
      </w:r>
    </w:p>
    <w:p>
      <w:pPr>
        <w:pStyle w:val="58"/>
        <w:spacing w:line="540" w:lineRule="exact"/>
        <w:ind w:firstLine="630"/>
        <w:rPr>
          <w:rFonts w:eastAsia="方正仿宋_GBK"/>
          <w:sz w:val="32"/>
          <w:szCs w:val="32"/>
        </w:rPr>
      </w:pPr>
      <w:r>
        <w:rPr>
          <w:rFonts w:eastAsia="方正仿宋_GBK" w:hint="eastAsia"/>
          <w:sz w:val="32"/>
          <w:szCs w:val="32"/>
        </w:rPr>
        <w:t>（三）为保证面试秩序，考生家长和随行人员不得进入面试地点楼内。</w:t>
      </w:r>
    </w:p>
    <w:p>
      <w:pPr>
        <w:pStyle w:val="58"/>
        <w:spacing w:line="540" w:lineRule="exact"/>
        <w:ind w:firstLine="630"/>
        <w:rPr>
          <w:rFonts w:eastAsia="方正仿宋_GBK"/>
          <w:sz w:val="32"/>
          <w:szCs w:val="32"/>
        </w:rPr>
      </w:pPr>
      <w:r>
        <w:rPr>
          <w:rFonts w:eastAsia="方正仿宋_GBK" w:hint="eastAsia"/>
          <w:sz w:val="32"/>
          <w:szCs w:val="32"/>
        </w:rPr>
        <w:t>（四）请广大考生务必保持手机、座机、</w:t>
      </w:r>
      <w:r>
        <w:rPr>
          <w:rFonts w:eastAsia="方正仿宋_GBK" w:hint="eastAsia"/>
          <w:sz w:val="32"/>
          <w:szCs w:val="32"/>
          <w:shd w:val="clear" w:color="auto" w:fill="FFFFFF"/>
        </w:rPr>
        <w:t>电子邮箱</w:t>
      </w:r>
      <w:r>
        <w:rPr>
          <w:rFonts w:eastAsia="方正仿宋_GBK" w:hint="eastAsia"/>
          <w:sz w:val="32"/>
          <w:szCs w:val="32"/>
        </w:rPr>
        <w:t>联系畅通，以便及时通知有关信息。如报名时提供的通讯方式有误或有变化，请及时将变动情况告知招录海关，未及时告知的自行承担相应后果。面试前，我单位将随时更新、发布面试有关安排、要求，请考生密切关注海关总署和西安海关官方网站，以免遗漏相关信息。</w:t>
      </w:r>
    </w:p>
    <w:p>
      <w:pPr>
        <w:pStyle w:val="58"/>
        <w:spacing w:line="540" w:lineRule="exact"/>
        <w:ind w:firstLine="630"/>
        <w:rPr>
          <w:rFonts w:eastAsia="方正仿宋_GBK"/>
          <w:sz w:val="32"/>
          <w:szCs w:val="32"/>
        </w:rPr>
      </w:pPr>
      <w:r>
        <w:rPr>
          <w:rFonts w:eastAsia="方正仿宋_GBK" w:hint="eastAsia"/>
          <w:sz w:val="32"/>
          <w:szCs w:val="32"/>
        </w:rPr>
        <w:t>（五）联系方式：</w:t>
      </w:r>
      <w:r>
        <w:rPr>
          <w:rFonts w:eastAsia="方正仿宋_GBK"/>
          <w:sz w:val="32"/>
          <w:szCs w:val="32"/>
        </w:rPr>
        <w:t>029—83196335</w:t>
      </w:r>
      <w:r>
        <w:rPr>
          <w:rFonts w:eastAsia="方正仿宋_GBK" w:hint="eastAsia"/>
          <w:sz w:val="32"/>
          <w:szCs w:val="32"/>
        </w:rPr>
        <w:t>，</w:t>
      </w:r>
      <w:r>
        <w:rPr>
          <w:rFonts w:eastAsia="方正仿宋_GBK"/>
          <w:sz w:val="32"/>
          <w:szCs w:val="32"/>
        </w:rPr>
        <w:t>83196011</w:t>
      </w:r>
      <w:r>
        <w:rPr>
          <w:rFonts w:eastAsia="方正仿宋_GBK" w:hint="eastAsia"/>
          <w:sz w:val="32"/>
          <w:szCs w:val="32"/>
        </w:rPr>
        <w:t>（电话）</w:t>
      </w:r>
    </w:p>
    <w:p>
      <w:pPr>
        <w:pStyle w:val="58"/>
        <w:spacing w:line="540" w:lineRule="exact"/>
        <w:ind w:firstLine="630"/>
        <w:rPr>
          <w:rFonts w:eastAsia="方正仿宋_GBK"/>
          <w:sz w:val="32"/>
          <w:szCs w:val="32"/>
        </w:rPr>
      </w:pPr>
      <w:r>
        <w:rPr>
          <w:rFonts w:eastAsia="方正仿宋_GBK"/>
          <w:sz w:val="32"/>
          <w:szCs w:val="32"/>
        </w:rPr>
        <w:t xml:space="preserve">                029—83196761</w:t>
      </w:r>
      <w:r>
        <w:rPr>
          <w:rFonts w:eastAsia="方正仿宋_GBK" w:hint="eastAsia"/>
          <w:sz w:val="32"/>
          <w:szCs w:val="32"/>
        </w:rPr>
        <w:t>（传真）</w:t>
      </w:r>
      <w:r>
        <w:rPr>
          <w:rFonts w:eastAsia="方正仿宋_GBK"/>
          <w:sz w:val="32"/>
          <w:szCs w:val="32"/>
        </w:rPr>
        <w:t xml:space="preserve">        </w:t>
      </w:r>
    </w:p>
    <w:p>
      <w:pPr>
        <w:pStyle w:val="58"/>
        <w:spacing w:line="540" w:lineRule="exact"/>
        <w:ind w:firstLine="630"/>
        <w:rPr>
          <w:rFonts w:eastAsia="方正仿宋_GBK"/>
          <w:sz w:val="32"/>
          <w:szCs w:val="32"/>
        </w:rPr>
      </w:pPr>
      <w:r>
        <w:rPr>
          <w:rFonts w:eastAsia="方正仿宋_GBK" w:hint="eastAsia"/>
          <w:sz w:val="32"/>
          <w:szCs w:val="32"/>
        </w:rPr>
        <w:t>欢迎各位考生对我们的工作进行监督。</w:t>
      </w:r>
    </w:p>
    <w:p>
      <w:pPr>
        <w:shd w:val="solid" w:color="FFFFFF" w:fill="auto"/>
        <w:autoSpaceDN w:val="0"/>
        <w:spacing w:line="540" w:lineRule="exact"/>
        <w:ind w:firstLine="640"/>
        <w:rPr>
          <w:rFonts w:eastAsia="仿宋_GB2312"/>
          <w:sz w:val="32"/>
          <w:szCs w:val="32"/>
          <w:shd w:val="clear" w:color="auto" w:fill="FFFFFF"/>
        </w:rPr>
      </w:pPr>
    </w:p>
    <w:p>
      <w:pPr>
        <w:spacing w:line="540" w:lineRule="exact"/>
        <w:ind w:firstLineChars="200" w:firstLine="640"/>
        <w:rPr>
          <w:rFonts w:eastAsia="方正仿宋_GBK"/>
          <w:sz w:val="32"/>
          <w:szCs w:val="32"/>
          <w:shd w:val="clear" w:color="auto" w:fill="FFFFFF"/>
        </w:rPr>
      </w:pPr>
      <w:r>
        <w:rPr>
          <w:rFonts w:eastAsia="方正仿宋_GBK" w:hint="eastAsia"/>
          <w:sz w:val="32"/>
          <w:szCs w:val="32"/>
          <w:shd w:val="clear" w:color="auto" w:fill="FFFFFF"/>
        </w:rPr>
        <w:t>附件：</w:t>
      </w:r>
      <w:r>
        <w:rPr>
          <w:rFonts w:eastAsia="方正仿宋_GBK"/>
          <w:sz w:val="32"/>
          <w:szCs w:val="32"/>
          <w:shd w:val="clear" w:color="auto" w:fill="FFFFFF"/>
        </w:rPr>
        <w:t xml:space="preserve">1. </w:t>
      </w:r>
      <w:r>
        <w:rPr>
          <w:rFonts w:eastAsia="方正仿宋_GBK" w:hint="eastAsia"/>
          <w:sz w:val="32"/>
          <w:szCs w:val="32"/>
          <w:shd w:val="clear" w:color="auto" w:fill="FFFFFF"/>
        </w:rPr>
        <w:t>面试确认内容（样式）</w:t>
      </w:r>
    </w:p>
    <w:p>
      <w:pPr>
        <w:spacing w:line="540" w:lineRule="exact"/>
        <w:ind w:firstLineChars="200" w:firstLine="640"/>
        <w:rPr>
          <w:rFonts w:eastAsia="方正仿宋_GBK"/>
          <w:sz w:val="32"/>
          <w:szCs w:val="32"/>
          <w:shd w:val="clear" w:color="auto" w:fill="FFFFFF"/>
        </w:rPr>
      </w:pPr>
      <w:r>
        <w:rPr>
          <w:rFonts w:eastAsia="方正仿宋_GBK"/>
          <w:sz w:val="32"/>
          <w:szCs w:val="32"/>
          <w:shd w:val="clear" w:color="auto" w:fill="FFFFFF"/>
        </w:rPr>
        <w:t xml:space="preserve">      2. </w:t>
      </w:r>
      <w:r>
        <w:rPr>
          <w:rFonts w:eastAsia="方正仿宋_GBK" w:hint="eastAsia"/>
          <w:sz w:val="32"/>
          <w:szCs w:val="32"/>
          <w:shd w:val="clear" w:color="auto" w:fill="FFFFFF"/>
        </w:rPr>
        <w:t>放弃面试资格声明（样式）</w:t>
      </w:r>
    </w:p>
    <w:p>
      <w:pPr>
        <w:spacing w:line="540" w:lineRule="exact"/>
        <w:ind w:leftChars="304" w:left="2078" w:hangingChars="450" w:hanging="1440"/>
        <w:rPr>
          <w:rFonts w:eastAsia="方正仿宋_GBK"/>
          <w:sz w:val="32"/>
          <w:szCs w:val="32"/>
          <w:shd w:val="clear" w:color="auto" w:fill="FFFFFF"/>
        </w:rPr>
      </w:pPr>
      <w:r>
        <w:rPr>
          <w:rFonts w:eastAsia="方正仿宋_GBK" w:hint="eastAsia"/>
          <w:sz w:val="32"/>
          <w:szCs w:val="32"/>
          <w:shd w:val="clear" w:color="auto" w:fill="FFFFFF"/>
        </w:rPr>
        <w:t>　　</w:t>
      </w:r>
      <w:r>
        <w:rPr>
          <w:rFonts w:eastAsia="方正仿宋_GBK"/>
          <w:sz w:val="32"/>
          <w:szCs w:val="32"/>
          <w:shd w:val="clear" w:color="auto" w:fill="FFFFFF"/>
        </w:rPr>
        <w:t xml:space="preserve">  3. </w:t>
      </w:r>
      <w:r>
        <w:rPr>
          <w:rFonts w:eastAsia="方正仿宋_GBK" w:hint="eastAsia"/>
          <w:sz w:val="32"/>
          <w:szCs w:val="32"/>
          <w:shd w:val="clear" w:color="auto" w:fill="FFFFFF"/>
        </w:rPr>
        <w:t>中央机关及其直属机构考试录用公务员报名推荐表（适用于普通高等院校应届毕业生）</w:t>
      </w:r>
    </w:p>
    <w:p>
      <w:pPr>
        <w:spacing w:line="540" w:lineRule="exact"/>
        <w:ind w:leftChars="304" w:left="2078" w:hangingChars="450" w:hanging="1440"/>
        <w:rPr>
          <w:rFonts w:eastAsia="方正仿宋_GBK"/>
          <w:sz w:val="32"/>
          <w:szCs w:val="32"/>
          <w:shd w:val="clear" w:color="auto" w:fill="FFFFFF"/>
        </w:rPr>
      </w:pPr>
      <w:r>
        <w:rPr>
          <w:rFonts w:eastAsia="方正仿宋_GBK" w:hint="eastAsia"/>
          <w:sz w:val="32"/>
          <w:szCs w:val="32"/>
          <w:shd w:val="clear" w:color="auto" w:fill="FFFFFF"/>
        </w:rPr>
        <w:t>　　</w:t>
      </w:r>
      <w:r>
        <w:rPr>
          <w:rFonts w:eastAsia="方正仿宋_GBK"/>
          <w:sz w:val="32"/>
          <w:szCs w:val="32"/>
          <w:shd w:val="clear" w:color="auto" w:fill="FFFFFF"/>
        </w:rPr>
        <w:t xml:space="preserve">  4. </w:t>
      </w:r>
      <w:r>
        <w:rPr>
          <w:rFonts w:eastAsia="方正仿宋_GBK" w:hint="eastAsia"/>
          <w:sz w:val="32"/>
          <w:szCs w:val="32"/>
          <w:shd w:val="clear" w:color="auto" w:fill="FFFFFF"/>
        </w:rPr>
        <w:t>中央机关及其直属机构考试录用公务员报名推荐表（适用于社会在职人员）</w:t>
      </w:r>
    </w:p>
    <w:p>
      <w:pPr>
        <w:spacing w:line="540" w:lineRule="exact"/>
        <w:ind w:firstLineChars="450" w:firstLine="1440"/>
        <w:rPr>
          <w:rFonts w:eastAsia="方正黑体_GBK"/>
          <w:sz w:val="32"/>
          <w:szCs w:val="32"/>
          <w:u w:val="single"/>
          <w:highlight w:val="yellow"/>
        </w:rPr>
      </w:pPr>
    </w:p>
    <w:p>
      <w:pPr>
        <w:spacing w:line="540" w:lineRule="exact"/>
        <w:rPr>
          <w:rFonts w:eastAsia="仿宋_GB2312"/>
          <w:sz w:val="32"/>
          <w:szCs w:val="32"/>
          <w:shd w:val="clear" w:color="auto" w:fill="FFFFFF"/>
        </w:rPr>
      </w:pPr>
    </w:p>
    <w:p>
      <w:pPr>
        <w:spacing w:line="540" w:lineRule="exact"/>
        <w:rPr>
          <w:rFonts w:eastAsia="仿宋_GB2312"/>
          <w:sz w:val="32"/>
          <w:szCs w:val="32"/>
          <w:shd w:val="clear" w:color="auto" w:fill="FFFFFF"/>
        </w:rPr>
      </w:pPr>
    </w:p>
    <w:p>
      <w:pPr>
        <w:spacing w:line="540" w:lineRule="exact"/>
        <w:rPr>
          <w:rFonts w:eastAsia="仿宋_GB2312"/>
          <w:sz w:val="32"/>
          <w:szCs w:val="32"/>
          <w:shd w:val="clear" w:color="auto" w:fill="FFFFFF"/>
        </w:rPr>
      </w:pPr>
    </w:p>
    <w:p>
      <w:pPr>
        <w:spacing w:line="540" w:lineRule="exact"/>
        <w:ind w:firstLineChars="1800" w:firstLine="5760"/>
        <w:rPr>
          <w:rFonts w:eastAsia="仿宋_GB2312"/>
          <w:sz w:val="32"/>
          <w:szCs w:val="32"/>
          <w:shd w:val="clear" w:color="auto" w:fill="FFFFFF"/>
        </w:rPr>
      </w:pPr>
      <w:r>
        <w:rPr>
          <w:rFonts w:eastAsia="方正仿宋_GBK" w:hint="eastAsia"/>
          <w:sz w:val="32"/>
          <w:szCs w:val="32"/>
          <w:shd w:val="clear" w:color="auto" w:fill="FFFFFF"/>
        </w:rPr>
        <w:t>西安海关</w:t>
      </w:r>
    </w:p>
    <w:p>
      <w:pPr>
        <w:spacing w:line="540" w:lineRule="exact"/>
        <w:rPr>
          <w:rFonts w:eastAsia="仿宋_GB2312"/>
          <w:sz w:val="32"/>
          <w:szCs w:val="32"/>
          <w:shd w:val="clear" w:color="auto" w:fill="FFFFFF"/>
        </w:rPr>
      </w:pPr>
      <w:r>
        <w:rPr>
          <w:rFonts w:eastAsia="仿宋_GB2312"/>
          <w:sz w:val="32"/>
          <w:szCs w:val="32"/>
          <w:shd w:val="clear" w:color="auto" w:fill="FFFFFF"/>
        </w:rPr>
        <w:t xml:space="preserve">                               </w:t>
      </w:r>
      <w:r>
        <w:rPr>
          <w:rFonts w:eastAsia="方正仿宋_GBK"/>
          <w:sz w:val="32"/>
          <w:szCs w:val="32"/>
          <w:shd w:val="clear" w:color="auto" w:fill="FFFFFF"/>
        </w:rPr>
        <w:t xml:space="preserve"> 2020</w:t>
      </w:r>
      <w:r>
        <w:rPr>
          <w:rFonts w:eastAsia="方正仿宋_GBK" w:hint="eastAsia"/>
          <w:sz w:val="32"/>
          <w:szCs w:val="32"/>
          <w:shd w:val="clear" w:color="auto" w:fill="FFFFFF"/>
        </w:rPr>
        <w:t>年</w:t>
      </w:r>
      <w:r>
        <w:rPr>
          <w:rFonts w:eastAsia="方正仿宋_GBK"/>
          <w:sz w:val="32"/>
          <w:szCs w:val="32"/>
          <w:shd w:val="clear" w:color="auto" w:fill="FFFFFF"/>
        </w:rPr>
        <w:t>1</w:t>
      </w:r>
      <w:r>
        <w:rPr>
          <w:rFonts w:eastAsia="方正仿宋_GBK" w:hint="eastAsia"/>
          <w:sz w:val="32"/>
          <w:szCs w:val="32"/>
          <w:shd w:val="clear" w:color="auto" w:fill="FFFFFF"/>
        </w:rPr>
        <w:t>月</w:t>
      </w:r>
      <w:r>
        <w:rPr>
          <w:rFonts w:eastAsia="方正仿宋_GBK"/>
          <w:sz w:val="32"/>
          <w:szCs w:val="32"/>
          <w:shd w:val="clear" w:color="auto" w:fill="FFFFFF"/>
        </w:rPr>
        <w:t>20</w:t>
      </w:r>
      <w:r>
        <w:rPr>
          <w:rFonts w:eastAsia="方正仿宋_GBK" w:hint="eastAsia"/>
          <w:sz w:val="32"/>
          <w:szCs w:val="32"/>
          <w:shd w:val="clear" w:color="auto" w:fill="FFFFFF"/>
        </w:rPr>
        <w:t>日</w:t>
      </w:r>
    </w:p>
    <w:p>
      <w:pPr>
        <w:spacing w:line="594" w:lineRule="exact"/>
        <w:rPr>
          <w:rFonts w:eastAsia="方正黑体_GBK"/>
          <w:bCs/>
          <w:color w:val="000000"/>
          <w:spacing w:val="8"/>
          <w:sz w:val="32"/>
          <w:szCs w:val="32"/>
        </w:rPr>
      </w:pPr>
    </w:p>
    <w:p>
      <w:pPr>
        <w:spacing w:line="594" w:lineRule="exact"/>
        <w:rPr>
          <w:rFonts w:eastAsia="方正黑体_GBK"/>
          <w:bCs/>
          <w:color w:val="000000"/>
          <w:spacing w:val="8"/>
          <w:sz w:val="32"/>
          <w:szCs w:val="32"/>
        </w:rPr>
      </w:pPr>
    </w:p>
    <w:p>
      <w:pPr>
        <w:spacing w:line="594" w:lineRule="exact"/>
        <w:rPr>
          <w:rFonts w:eastAsia="方正黑体_GBK"/>
          <w:bCs/>
          <w:color w:val="000000"/>
          <w:spacing w:val="8"/>
          <w:sz w:val="32"/>
          <w:szCs w:val="32"/>
        </w:rPr>
      </w:pPr>
    </w:p>
    <w:p>
      <w:pPr>
        <w:spacing w:line="594" w:lineRule="exact"/>
        <w:rPr>
          <w:rFonts w:eastAsia="方正黑体_GBK"/>
          <w:bCs/>
          <w:color w:val="000000"/>
          <w:spacing w:val="8"/>
          <w:sz w:val="32"/>
          <w:szCs w:val="32"/>
        </w:rPr>
      </w:pPr>
    </w:p>
    <w:p>
      <w:pPr>
        <w:spacing w:line="594" w:lineRule="exact"/>
        <w:rPr>
          <w:rFonts w:eastAsia="方正黑体_GBK"/>
          <w:bCs/>
          <w:color w:val="000000"/>
          <w:spacing w:val="8"/>
          <w:sz w:val="32"/>
          <w:szCs w:val="32"/>
        </w:rPr>
      </w:pPr>
      <w:r>
        <w:rPr>
          <w:rFonts w:eastAsia="方正黑体_GBK" w:hint="eastAsia"/>
          <w:bCs/>
          <w:color w:val="000000"/>
          <w:spacing w:val="8"/>
          <w:sz w:val="32"/>
          <w:szCs w:val="32"/>
        </w:rPr>
        <w:t>附件</w:t>
      </w:r>
      <w:r>
        <w:rPr>
          <w:rFonts w:eastAsia="方正黑体_GBK"/>
          <w:bCs/>
          <w:color w:val="000000"/>
          <w:spacing w:val="8"/>
          <w:sz w:val="32"/>
          <w:szCs w:val="32"/>
        </w:rPr>
        <w:t>1</w:t>
      </w:r>
    </w:p>
    <w:p>
      <w:pPr>
        <w:spacing w:line="594" w:lineRule="exact"/>
        <w:rPr>
          <w:rFonts w:eastAsia="黑体"/>
          <w:bCs/>
          <w:color w:val="000000"/>
          <w:spacing w:val="8"/>
          <w:sz w:val="32"/>
          <w:szCs w:val="32"/>
        </w:rPr>
      </w:pPr>
    </w:p>
    <w:p>
      <w:pPr>
        <w:spacing w:line="594" w:lineRule="exact"/>
        <w:rPr>
          <w:rFonts w:eastAsia="黑体"/>
          <w:bCs/>
          <w:color w:val="000000"/>
          <w:spacing w:val="8"/>
          <w:sz w:val="32"/>
          <w:szCs w:val="32"/>
        </w:rPr>
      </w:pPr>
    </w:p>
    <w:p>
      <w:pPr>
        <w:spacing w:line="594" w:lineRule="exact"/>
        <w:jc w:val="center"/>
        <w:rPr>
          <w:rFonts w:eastAsia="方正小标宋_GBK"/>
          <w:color w:val="000000"/>
          <w:spacing w:val="8"/>
          <w:sz w:val="44"/>
          <w:szCs w:val="44"/>
        </w:rPr>
      </w:pPr>
      <w:r>
        <w:rPr>
          <w:rFonts w:eastAsia="方正小标宋_GBK"/>
          <w:color w:val="000000"/>
          <w:spacing w:val="8"/>
          <w:sz w:val="44"/>
          <w:szCs w:val="44"/>
        </w:rPr>
        <w:t>XXX</w:t>
      </w:r>
      <w:r>
        <w:rPr>
          <w:rFonts w:eastAsia="方正小标宋_GBK" w:hint="eastAsia"/>
          <w:color w:val="000000"/>
          <w:spacing w:val="8"/>
          <w:sz w:val="44"/>
          <w:szCs w:val="44"/>
        </w:rPr>
        <w:t>确认参加西安海关</w:t>
      </w:r>
      <w:r>
        <w:rPr>
          <w:rFonts w:eastAsia="方正小标宋_GBK"/>
          <w:color w:val="000000"/>
          <w:spacing w:val="8"/>
          <w:sz w:val="44"/>
          <w:szCs w:val="44"/>
        </w:rPr>
        <w:t>XX</w:t>
      </w:r>
      <w:r>
        <w:rPr>
          <w:rFonts w:eastAsia="方正小标宋_GBK" w:hint="eastAsia"/>
          <w:color w:val="000000"/>
          <w:spacing w:val="8"/>
          <w:sz w:val="44"/>
          <w:szCs w:val="44"/>
        </w:rPr>
        <w:t>职位面试</w:t>
      </w:r>
    </w:p>
    <w:p>
      <w:pPr>
        <w:spacing w:line="594" w:lineRule="exact"/>
        <w:ind w:firstLineChars="200" w:firstLine="672"/>
        <w:rPr>
          <w:b/>
          <w:bCs/>
          <w:color w:val="000000"/>
          <w:spacing w:val="8"/>
          <w:sz w:val="32"/>
          <w:szCs w:val="32"/>
        </w:rPr>
      </w:pPr>
    </w:p>
    <w:p>
      <w:pPr>
        <w:spacing w:line="594" w:lineRule="exact"/>
        <w:rPr>
          <w:rFonts w:eastAsia="方正仿宋_GBK"/>
          <w:sz w:val="32"/>
          <w:szCs w:val="32"/>
          <w:shd w:val="clear" w:color="auto" w:fill="FFFFFF"/>
        </w:rPr>
      </w:pPr>
      <w:r>
        <w:rPr>
          <w:rFonts w:eastAsia="方正仿宋_GBK" w:hint="eastAsia"/>
          <w:sz w:val="32"/>
          <w:szCs w:val="32"/>
          <w:shd w:val="clear" w:color="auto" w:fill="FFFFFF"/>
        </w:rPr>
        <w:t>西安海关：</w:t>
      </w:r>
    </w:p>
    <w:p>
      <w:pPr>
        <w:spacing w:line="594" w:lineRule="exact"/>
        <w:ind w:firstLineChars="200" w:firstLine="640"/>
        <w:rPr>
          <w:rFonts w:eastAsia="方正仿宋_GBK"/>
          <w:sz w:val="32"/>
          <w:szCs w:val="32"/>
          <w:shd w:val="clear" w:color="auto" w:fill="FFFFFF"/>
        </w:rPr>
      </w:pPr>
      <w:r>
        <w:rPr>
          <w:rFonts w:eastAsia="方正仿宋_GBK" w:hint="eastAsia"/>
          <w:sz w:val="32"/>
          <w:szCs w:val="32"/>
          <w:shd w:val="clear" w:color="auto" w:fill="FFFFFF"/>
        </w:rPr>
        <w:t>本人</w:t>
      </w:r>
      <w:r>
        <w:rPr>
          <w:rFonts w:eastAsia="方正仿宋_GBK"/>
          <w:sz w:val="32"/>
          <w:szCs w:val="32"/>
          <w:shd w:val="clear" w:color="auto" w:fill="FFFFFF"/>
        </w:rPr>
        <w:t>XXX</w:t>
      </w:r>
      <w:r>
        <w:rPr>
          <w:rFonts w:eastAsia="方正仿宋_GBK" w:hint="eastAsia"/>
          <w:sz w:val="32"/>
          <w:szCs w:val="32"/>
          <w:shd w:val="clear" w:color="auto" w:fill="FFFFFF"/>
        </w:rPr>
        <w:t>，身份证号：</w:t>
      </w:r>
      <w:r>
        <w:rPr>
          <w:rFonts w:eastAsia="方正仿宋_GBK"/>
          <w:sz w:val="32"/>
          <w:szCs w:val="32"/>
          <w:shd w:val="clear" w:color="auto" w:fill="FFFFFF"/>
        </w:rPr>
        <w:t>XXXXXXXXXXXXXXXXXX</w:t>
      </w:r>
      <w:r>
        <w:rPr>
          <w:rFonts w:eastAsia="方正仿宋_GBK" w:hint="eastAsia"/>
          <w:sz w:val="32"/>
          <w:szCs w:val="32"/>
          <w:shd w:val="clear" w:color="auto" w:fill="FFFFFF"/>
        </w:rPr>
        <w:t>，公共科目笔试总成绩：</w:t>
      </w:r>
      <w:r>
        <w:rPr>
          <w:rFonts w:eastAsia="方正仿宋_GBK"/>
          <w:sz w:val="32"/>
          <w:szCs w:val="32"/>
          <w:shd w:val="clear" w:color="auto" w:fill="FFFFFF"/>
        </w:rPr>
        <w:t>XXXXX</w:t>
      </w:r>
      <w:r>
        <w:rPr>
          <w:rFonts w:eastAsia="方正仿宋_GBK" w:hint="eastAsia"/>
          <w:sz w:val="32"/>
          <w:szCs w:val="32"/>
          <w:shd w:val="clear" w:color="auto" w:fill="FFFFFF"/>
        </w:rPr>
        <w:t>，报考</w:t>
      </w:r>
      <w:r>
        <w:rPr>
          <w:rFonts w:eastAsia="方正仿宋_GBK"/>
          <w:sz w:val="32"/>
          <w:szCs w:val="32"/>
          <w:shd w:val="clear" w:color="auto" w:fill="FFFFFF"/>
        </w:rPr>
        <w:t>XX</w:t>
      </w:r>
      <w:r>
        <w:rPr>
          <w:rFonts w:eastAsia="方正仿宋_GBK" w:hint="eastAsia"/>
          <w:sz w:val="32"/>
          <w:szCs w:val="32"/>
          <w:shd w:val="clear" w:color="auto" w:fill="FFFFFF"/>
        </w:rPr>
        <w:t>职位（职位代码</w:t>
      </w:r>
      <w:r>
        <w:rPr>
          <w:rFonts w:eastAsia="方正仿宋_GBK"/>
          <w:sz w:val="32"/>
          <w:szCs w:val="32"/>
          <w:shd w:val="clear" w:color="auto" w:fill="FFFFFF"/>
        </w:rPr>
        <w:t>XXXXXXX</w:t>
      </w:r>
      <w:r>
        <w:rPr>
          <w:rFonts w:eastAsia="方正仿宋_GBK" w:hint="eastAsia"/>
          <w:sz w:val="32"/>
          <w:szCs w:val="32"/>
          <w:shd w:val="clear" w:color="auto" w:fill="FFFFFF"/>
        </w:rPr>
        <w:t>），已进入该职位面试名单。我能够按照规定的时间和要求参加面试。</w:t>
      </w:r>
    </w:p>
    <w:p>
      <w:pPr>
        <w:widowControl/>
        <w:adjustRightInd w:val="0"/>
        <w:snapToGrid w:val="0"/>
        <w:spacing w:line="594" w:lineRule="exact"/>
        <w:ind w:firstLineChars="200" w:firstLine="640"/>
        <w:rPr>
          <w:rFonts w:eastAsia="方正仿宋_GBK" w:cs="宋体"/>
          <w:kern w:val="0"/>
          <w:sz w:val="32"/>
          <w:szCs w:val="32"/>
        </w:rPr>
      </w:pPr>
    </w:p>
    <w:p>
      <w:pPr>
        <w:widowControl/>
        <w:adjustRightInd w:val="0"/>
        <w:snapToGrid w:val="0"/>
        <w:spacing w:line="594" w:lineRule="exact"/>
        <w:ind w:firstLineChars="200" w:firstLine="560"/>
        <w:rPr>
          <w:rFonts w:eastAsia="方正仿宋_GBK"/>
          <w:sz w:val="32"/>
          <w:szCs w:val="32"/>
          <w:shd w:val="clear" w:color="auto" w:fill="FFFFFF"/>
        </w:rPr>
      </w:pPr>
      <w:r>
        <w:rPr>
          <w:rFonts w:eastAsia="方正仿宋_GBK" w:cs="宋体"/>
          <w:kern w:val="0"/>
          <w:sz w:val="28"/>
          <w:szCs w:val="28"/>
        </w:rPr>
        <w:t xml:space="preserve">                </w:t>
      </w:r>
      <w:r>
        <w:rPr>
          <w:rFonts w:eastAsia="方正仿宋_GBK" w:cs="宋体"/>
          <w:kern w:val="0"/>
          <w:sz w:val="32"/>
          <w:szCs w:val="32"/>
        </w:rPr>
        <w:t xml:space="preserve">      </w:t>
      </w:r>
      <w:r>
        <w:rPr>
          <w:rFonts w:eastAsia="方正仿宋_GBK" w:hint="eastAsia"/>
          <w:sz w:val="32"/>
          <w:szCs w:val="32"/>
          <w:shd w:val="clear" w:color="auto" w:fill="FFFFFF"/>
        </w:rPr>
        <w:t>姓名（如果传真需手写签名）：</w:t>
      </w:r>
      <w:r>
        <w:rPr>
          <w:rFonts w:eastAsia="方正仿宋_GBK"/>
          <w:sz w:val="32"/>
          <w:szCs w:val="32"/>
          <w:shd w:val="clear" w:color="auto" w:fill="FFFFFF"/>
        </w:rPr>
        <w:t xml:space="preserve">      </w:t>
      </w:r>
    </w:p>
    <w:p>
      <w:pPr>
        <w:widowControl/>
        <w:adjustRightInd w:val="0"/>
        <w:snapToGrid w:val="0"/>
        <w:spacing w:line="594" w:lineRule="exact"/>
        <w:ind w:firstLineChars="200" w:firstLine="640"/>
        <w:rPr>
          <w:rFonts w:eastAsia="方正仿宋_GBK"/>
          <w:sz w:val="32"/>
          <w:szCs w:val="32"/>
          <w:shd w:val="clear" w:color="auto" w:fill="FFFFFF"/>
        </w:rPr>
      </w:pPr>
      <w:r>
        <w:rPr>
          <w:rFonts w:eastAsia="方正仿宋_GBK"/>
          <w:sz w:val="32"/>
          <w:szCs w:val="32"/>
          <w:shd w:val="clear" w:color="auto" w:fill="FFFFFF"/>
        </w:rPr>
        <w:t xml:space="preserve">                   </w:t>
      </w:r>
      <w:r>
        <w:rPr>
          <w:rFonts w:eastAsia="方正仿宋_GBK" w:hint="eastAsia"/>
          <w:sz w:val="32"/>
          <w:szCs w:val="32"/>
          <w:shd w:val="clear" w:color="auto" w:fill="FFFFFF"/>
        </w:rPr>
        <w:t>日期：</w:t>
      </w:r>
    </w:p>
    <w:p>
      <w:pPr>
        <w:widowControl/>
        <w:adjustRightInd w:val="0"/>
        <w:snapToGrid w:val="0"/>
        <w:spacing w:line="594" w:lineRule="exact"/>
        <w:ind w:firstLineChars="200" w:firstLine="640"/>
        <w:rPr>
          <w:rFonts w:eastAsia="仿宋_GB2312" w:cs="宋体"/>
          <w:kern w:val="0"/>
          <w:sz w:val="32"/>
          <w:szCs w:val="32"/>
          <w:u w:val="single"/>
        </w:rPr>
      </w:pPr>
    </w:p>
    <w:p>
      <w:pPr>
        <w:widowControl/>
        <w:adjustRightInd w:val="0"/>
        <w:snapToGrid w:val="0"/>
        <w:spacing w:line="594" w:lineRule="exact"/>
        <w:ind w:firstLineChars="200" w:firstLine="640"/>
        <w:jc w:val="left"/>
        <w:rPr>
          <w:rFonts w:eastAsia="仿宋_GB2312" w:cs="宋体"/>
          <w:kern w:val="0"/>
          <w:sz w:val="32"/>
          <w:szCs w:val="32"/>
          <w:u w:val="single"/>
        </w:rPr>
      </w:pPr>
    </w:p>
    <w:p>
      <w:pPr>
        <w:widowControl/>
        <w:spacing w:line="594" w:lineRule="exact"/>
        <w:ind w:firstLineChars="160" w:firstLine="448"/>
        <w:jc w:val="left"/>
        <w:rPr>
          <w:rFonts w:eastAsia="仿宋_GB2312" w:cs="宋体"/>
          <w:kern w:val="0"/>
          <w:sz w:val="28"/>
          <w:szCs w:val="28"/>
        </w:rPr>
      </w:pPr>
    </w:p>
    <w:p>
      <w:pPr>
        <w:widowControl/>
        <w:spacing w:line="594" w:lineRule="exact"/>
        <w:ind w:firstLineChars="160" w:firstLine="448"/>
        <w:jc w:val="left"/>
        <w:rPr>
          <w:rFonts w:eastAsia="仿宋_GB2312" w:cs="宋体"/>
          <w:kern w:val="0"/>
          <w:sz w:val="28"/>
          <w:szCs w:val="28"/>
        </w:rPr>
      </w:pPr>
    </w:p>
    <w:p>
      <w:pPr>
        <w:widowControl/>
        <w:spacing w:line="594" w:lineRule="exact"/>
        <w:ind w:firstLineChars="160" w:firstLine="448"/>
        <w:jc w:val="left"/>
        <w:rPr>
          <w:rFonts w:eastAsia="仿宋_GB2312" w:cs="宋体"/>
          <w:kern w:val="0"/>
          <w:sz w:val="28"/>
          <w:szCs w:val="28"/>
        </w:rPr>
      </w:pPr>
    </w:p>
    <w:p>
      <w:pPr>
        <w:widowControl/>
        <w:spacing w:line="594" w:lineRule="exact"/>
        <w:ind w:firstLineChars="160" w:firstLine="448"/>
        <w:jc w:val="left"/>
        <w:rPr>
          <w:rFonts w:eastAsia="仿宋_GB2312" w:cs="宋体"/>
          <w:kern w:val="0"/>
          <w:sz w:val="28"/>
          <w:szCs w:val="28"/>
        </w:rPr>
      </w:pPr>
    </w:p>
    <w:p>
      <w:pPr>
        <w:widowControl/>
        <w:spacing w:line="594" w:lineRule="exact"/>
        <w:ind w:firstLineChars="160" w:firstLine="448"/>
        <w:jc w:val="left"/>
        <w:rPr>
          <w:rFonts w:eastAsia="仿宋_GB2312" w:cs="宋体"/>
          <w:kern w:val="0"/>
          <w:sz w:val="28"/>
          <w:szCs w:val="28"/>
        </w:rPr>
      </w:pPr>
    </w:p>
    <w:p>
      <w:pPr>
        <w:widowControl/>
        <w:spacing w:line="594" w:lineRule="exact"/>
        <w:ind w:firstLineChars="160" w:firstLine="448"/>
        <w:jc w:val="right"/>
        <w:rPr>
          <w:rFonts w:eastAsia="仿宋_GB2312" w:cs="仿宋_GB2312"/>
          <w:color w:val="3F3F3F"/>
          <w:kern w:val="0"/>
          <w:sz w:val="28"/>
          <w:szCs w:val="28"/>
        </w:rPr>
      </w:pPr>
    </w:p>
    <w:p>
      <w:pPr>
        <w:spacing w:line="594" w:lineRule="exact"/>
        <w:rPr>
          <w:rFonts w:eastAsia="仿宋_GB2312"/>
          <w:sz w:val="32"/>
          <w:szCs w:val="32"/>
          <w:shd w:val="clear" w:color="auto" w:fill="FFFFFF"/>
        </w:rPr>
      </w:pPr>
    </w:p>
    <w:p>
      <w:pPr>
        <w:spacing w:line="594" w:lineRule="exact"/>
        <w:rPr>
          <w:rFonts w:eastAsia="仿宋_GB2312"/>
          <w:sz w:val="32"/>
          <w:szCs w:val="32"/>
          <w:shd w:val="clear" w:color="auto" w:fill="FFFFFF"/>
        </w:rPr>
      </w:pPr>
    </w:p>
    <w:p>
      <w:pPr>
        <w:spacing w:line="594" w:lineRule="exact"/>
        <w:rPr>
          <w:rFonts w:eastAsia="方正黑体_GBK"/>
          <w:bCs/>
          <w:color w:val="000000"/>
          <w:spacing w:val="8"/>
          <w:sz w:val="32"/>
          <w:szCs w:val="32"/>
        </w:rPr>
      </w:pPr>
      <w:r>
        <w:rPr>
          <w:rFonts w:eastAsia="方正黑体_GBK" w:hint="eastAsia"/>
          <w:bCs/>
          <w:color w:val="000000"/>
          <w:spacing w:val="8"/>
          <w:sz w:val="32"/>
          <w:szCs w:val="32"/>
        </w:rPr>
        <w:t>附件</w:t>
      </w:r>
      <w:r>
        <w:rPr>
          <w:rFonts w:eastAsia="方正黑体_GBK"/>
          <w:bCs/>
          <w:color w:val="000000"/>
          <w:spacing w:val="8"/>
          <w:sz w:val="32"/>
          <w:szCs w:val="32"/>
        </w:rPr>
        <w:t>2</w:t>
      </w:r>
    </w:p>
    <w:p>
      <w:pPr>
        <w:spacing w:line="594" w:lineRule="exact"/>
        <w:jc w:val="center"/>
        <w:rPr>
          <w:b/>
          <w:bCs/>
          <w:color w:val="000000"/>
          <w:spacing w:val="8"/>
          <w:sz w:val="44"/>
          <w:szCs w:val="44"/>
        </w:rPr>
      </w:pPr>
    </w:p>
    <w:p>
      <w:pPr>
        <w:spacing w:line="594" w:lineRule="exact"/>
        <w:jc w:val="center"/>
        <w:rPr>
          <w:rFonts w:eastAsia="方正小标宋_GBK"/>
          <w:color w:val="000000"/>
          <w:spacing w:val="8"/>
          <w:sz w:val="44"/>
          <w:szCs w:val="44"/>
        </w:rPr>
      </w:pPr>
      <w:r>
        <w:rPr>
          <w:rFonts w:eastAsia="方正小标宋_GBK" w:hint="eastAsia"/>
          <w:color w:val="000000"/>
          <w:spacing w:val="8"/>
          <w:sz w:val="44"/>
          <w:szCs w:val="44"/>
        </w:rPr>
        <w:t>放弃面试资格声明</w:t>
      </w:r>
    </w:p>
    <w:p>
      <w:pPr>
        <w:spacing w:line="594" w:lineRule="exact"/>
        <w:ind w:firstLineChars="200" w:firstLine="672"/>
        <w:rPr>
          <w:b/>
          <w:bCs/>
          <w:color w:val="000000"/>
          <w:spacing w:val="8"/>
          <w:sz w:val="32"/>
          <w:szCs w:val="32"/>
        </w:rPr>
      </w:pPr>
    </w:p>
    <w:p>
      <w:pPr>
        <w:spacing w:line="594" w:lineRule="exact"/>
        <w:rPr>
          <w:rFonts w:eastAsia="方正仿宋_GBK"/>
          <w:sz w:val="32"/>
          <w:szCs w:val="32"/>
          <w:shd w:val="clear" w:color="auto" w:fill="FFFFFF"/>
        </w:rPr>
      </w:pPr>
      <w:r>
        <w:rPr>
          <w:rFonts w:eastAsia="方正仿宋_GBK" w:hint="eastAsia"/>
          <w:sz w:val="32"/>
          <w:szCs w:val="32"/>
          <w:shd w:val="clear" w:color="auto" w:fill="FFFFFF"/>
        </w:rPr>
        <w:t>西安海关：</w:t>
      </w:r>
    </w:p>
    <w:p>
      <w:pPr>
        <w:spacing w:line="594" w:lineRule="exact"/>
        <w:ind w:firstLineChars="200" w:firstLine="640"/>
        <w:rPr>
          <w:rFonts w:eastAsia="方正仿宋_GBK"/>
          <w:sz w:val="32"/>
          <w:szCs w:val="32"/>
          <w:shd w:val="clear" w:color="auto" w:fill="FFFFFF"/>
        </w:rPr>
      </w:pPr>
      <w:r>
        <w:rPr>
          <w:rFonts w:eastAsia="方正仿宋_GBK" w:hint="eastAsia"/>
          <w:sz w:val="32"/>
          <w:szCs w:val="32"/>
          <w:shd w:val="clear" w:color="auto" w:fill="FFFFFF"/>
        </w:rPr>
        <w:t>本人</w:t>
      </w:r>
      <w:r>
        <w:rPr>
          <w:rFonts w:eastAsia="方正仿宋_GBK"/>
          <w:sz w:val="32"/>
          <w:szCs w:val="32"/>
          <w:shd w:val="clear" w:color="auto" w:fill="FFFFFF"/>
        </w:rPr>
        <w:t>XXX</w:t>
      </w:r>
      <w:r>
        <w:rPr>
          <w:rFonts w:eastAsia="方正仿宋_GBK" w:hint="eastAsia"/>
          <w:sz w:val="32"/>
          <w:szCs w:val="32"/>
          <w:shd w:val="clear" w:color="auto" w:fill="FFFFFF"/>
        </w:rPr>
        <w:t>，身份证号：</w:t>
      </w:r>
      <w:r>
        <w:rPr>
          <w:rFonts w:eastAsia="方正仿宋_GBK"/>
          <w:sz w:val="32"/>
          <w:szCs w:val="32"/>
          <w:shd w:val="clear" w:color="auto" w:fill="FFFFFF"/>
        </w:rPr>
        <w:t>XXXXXXXXXXXXXXXXXX</w:t>
      </w:r>
      <w:r>
        <w:rPr>
          <w:rFonts w:eastAsia="方正仿宋_GBK" w:hint="eastAsia"/>
          <w:sz w:val="32"/>
          <w:szCs w:val="32"/>
          <w:shd w:val="clear" w:color="auto" w:fill="FFFFFF"/>
        </w:rPr>
        <w:t>，报考</w:t>
      </w:r>
      <w:r>
        <w:rPr>
          <w:rFonts w:eastAsia="方正仿宋_GBK"/>
          <w:sz w:val="32"/>
          <w:szCs w:val="32"/>
          <w:shd w:val="clear" w:color="auto" w:fill="FFFFFF"/>
        </w:rPr>
        <w:t>XX</w:t>
      </w:r>
      <w:r>
        <w:rPr>
          <w:rFonts w:eastAsia="方正仿宋_GBK" w:hint="eastAsia"/>
          <w:sz w:val="32"/>
          <w:szCs w:val="32"/>
          <w:shd w:val="clear" w:color="auto" w:fill="FFFFFF"/>
        </w:rPr>
        <w:t>职位（职位代码</w:t>
      </w:r>
      <w:r>
        <w:rPr>
          <w:rFonts w:eastAsia="方正仿宋_GBK"/>
          <w:sz w:val="32"/>
          <w:szCs w:val="32"/>
          <w:shd w:val="clear" w:color="auto" w:fill="FFFFFF"/>
        </w:rPr>
        <w:t>XXXXXXXXX</w:t>
      </w:r>
      <w:r>
        <w:rPr>
          <w:rFonts w:eastAsia="方正仿宋_GBK" w:hint="eastAsia"/>
          <w:sz w:val="32"/>
          <w:szCs w:val="32"/>
          <w:shd w:val="clear" w:color="auto" w:fill="FFFFFF"/>
        </w:rPr>
        <w:t>），已进入该职位面试名单。现因个人原因，自愿放弃参加面试，特此声明。</w:t>
      </w:r>
    </w:p>
    <w:p>
      <w:pPr>
        <w:spacing w:line="594" w:lineRule="exact"/>
        <w:ind w:firstLineChars="200" w:firstLine="640"/>
        <w:rPr>
          <w:rFonts w:eastAsia="方正仿宋_GBK"/>
          <w:sz w:val="32"/>
          <w:szCs w:val="32"/>
          <w:shd w:val="clear" w:color="auto" w:fill="FFFFFF"/>
        </w:rPr>
      </w:pPr>
      <w:r>
        <w:rPr>
          <w:rFonts w:eastAsia="方正仿宋_GBK" w:hint="eastAsia"/>
          <w:sz w:val="32"/>
          <w:szCs w:val="32"/>
          <w:shd w:val="clear" w:color="auto" w:fill="FFFFFF"/>
        </w:rPr>
        <w:t>联系电话：</w:t>
      </w:r>
      <w:r>
        <w:rPr>
          <w:rFonts w:eastAsia="方正仿宋_GBK"/>
          <w:sz w:val="32"/>
          <w:szCs w:val="32"/>
          <w:shd w:val="clear" w:color="auto" w:fill="FFFFFF"/>
        </w:rPr>
        <w:t>XXX-XXXXXXXX</w:t>
      </w:r>
    </w:p>
    <w:p>
      <w:pPr>
        <w:spacing w:line="594" w:lineRule="exact"/>
        <w:ind w:firstLineChars="200" w:firstLine="640"/>
        <w:rPr>
          <w:rFonts w:eastAsia="方正仿宋_GBK"/>
          <w:sz w:val="32"/>
          <w:szCs w:val="32"/>
          <w:shd w:val="clear" w:color="auto" w:fill="FFFFFF"/>
        </w:rPr>
      </w:pPr>
    </w:p>
    <w:p>
      <w:pPr>
        <w:spacing w:line="594" w:lineRule="exact"/>
        <w:ind w:firstLineChars="1450" w:firstLine="4640"/>
        <w:rPr>
          <w:rFonts w:eastAsia="方正仿宋_GBK"/>
          <w:sz w:val="32"/>
          <w:szCs w:val="32"/>
          <w:shd w:val="clear" w:color="auto" w:fill="FFFFFF"/>
        </w:rPr>
      </w:pPr>
      <w:r>
        <w:rPr>
          <w:rFonts w:eastAsia="方正仿宋_GBK" w:hint="eastAsia"/>
          <w:sz w:val="32"/>
          <w:szCs w:val="32"/>
          <w:shd w:val="clear" w:color="auto" w:fill="FFFFFF"/>
        </w:rPr>
        <w:t>签名（考生本人手写）：</w:t>
      </w:r>
      <w:r>
        <w:rPr>
          <w:rFonts w:eastAsia="方正仿宋_GBK"/>
          <w:sz w:val="32"/>
          <w:szCs w:val="32"/>
          <w:shd w:val="clear" w:color="auto" w:fill="FFFFFF"/>
        </w:rPr>
        <w:t xml:space="preserve">      </w:t>
      </w:r>
    </w:p>
    <w:p>
      <w:pPr>
        <w:spacing w:line="594" w:lineRule="exact"/>
        <w:ind w:firstLineChars="200" w:firstLine="640"/>
        <w:rPr>
          <w:rFonts w:eastAsia="方正仿宋_GBK"/>
          <w:sz w:val="32"/>
          <w:szCs w:val="32"/>
          <w:shd w:val="clear" w:color="auto" w:fill="FFFFFF"/>
        </w:rPr>
      </w:pPr>
      <w:r>
        <w:rPr>
          <w:rFonts w:eastAsia="方正仿宋_GBK"/>
          <w:sz w:val="32"/>
          <w:szCs w:val="32"/>
          <w:shd w:val="clear" w:color="auto" w:fill="FFFFFF"/>
        </w:rPr>
        <w:t xml:space="preserve">                         </w:t>
      </w:r>
      <w:r>
        <w:rPr>
          <w:rFonts w:eastAsia="方正仿宋_GBK" w:hint="eastAsia"/>
          <w:sz w:val="32"/>
          <w:szCs w:val="32"/>
          <w:shd w:val="clear" w:color="auto" w:fill="FFFFFF"/>
        </w:rPr>
        <w:t>日期：</w:t>
      </w:r>
    </w:p>
    <w:p>
      <w:pPr>
        <w:widowControl/>
        <w:adjustRightInd w:val="0"/>
        <w:snapToGrid w:val="0"/>
        <w:spacing w:line="594" w:lineRule="exact"/>
        <w:ind w:firstLineChars="200" w:firstLine="640"/>
        <w:jc w:val="left"/>
        <w:rPr>
          <w:rFonts w:eastAsia="仿宋_GB2312" w:cs="宋体"/>
          <w:kern w:val="0"/>
          <w:sz w:val="32"/>
          <w:szCs w:val="32"/>
          <w:u w:val="single"/>
        </w:rPr>
      </w:pPr>
    </w:p>
    <w:p>
      <w:pPr>
        <w:widowControl/>
        <w:adjustRightInd w:val="0"/>
        <w:snapToGrid w:val="0"/>
        <w:spacing w:line="800" w:lineRule="exact"/>
        <w:ind w:firstLineChars="200" w:firstLine="640"/>
        <w:jc w:val="left"/>
        <w:rPr>
          <w:rFonts w:eastAsia="仿宋_GB2312" w:cs="宋体"/>
          <w:kern w:val="0"/>
          <w:sz w:val="32"/>
          <w:szCs w:val="32"/>
          <w:u w:val="single"/>
        </w:rPr>
      </w:pPr>
    </w:p>
    <w:p>
      <w:pPr>
        <w:spacing w:line="500" w:lineRule="exact"/>
        <w:ind w:left="-340" w:right="-335"/>
        <w:jc w:val="center"/>
        <w:rPr>
          <w:rFonts w:eastAsia="方正仿宋_GBK" w:cs="宋体"/>
          <w:kern w:val="0"/>
          <w:sz w:val="44"/>
          <w:szCs w:val="44"/>
        </w:rPr>
      </w:pPr>
      <w:r>
        <w:rPr>
          <w:rFonts w:eastAsia="方正仿宋_GBK" w:cs="宋体" w:hint="eastAsia"/>
          <w:kern w:val="0"/>
          <w:sz w:val="44"/>
          <w:szCs w:val="44"/>
        </w:rPr>
        <w:t>身份证正反面复印件粘贴处</w:t>
      </w:r>
    </w:p>
    <w:p>
      <w:pPr>
        <w:widowControl/>
        <w:spacing w:line="800" w:lineRule="exact"/>
        <w:ind w:firstLineChars="160" w:firstLine="448"/>
        <w:jc w:val="left"/>
        <w:rPr>
          <w:rFonts w:eastAsia="仿宋_GB2312" w:cs="宋体"/>
          <w:kern w:val="0"/>
          <w:sz w:val="28"/>
          <w:szCs w:val="28"/>
        </w:rPr>
      </w:pPr>
    </w:p>
    <w:p>
      <w:pPr>
        <w:widowControl/>
        <w:spacing w:line="594" w:lineRule="exact"/>
        <w:ind w:firstLineChars="160" w:firstLine="448"/>
        <w:jc w:val="left"/>
        <w:rPr>
          <w:rFonts w:eastAsia="仿宋_GB2312" w:cs="宋体"/>
          <w:kern w:val="0"/>
          <w:sz w:val="28"/>
          <w:szCs w:val="28"/>
        </w:rPr>
      </w:pPr>
    </w:p>
    <w:p>
      <w:pPr>
        <w:widowControl/>
        <w:spacing w:line="594" w:lineRule="exact"/>
        <w:ind w:firstLineChars="160" w:firstLine="448"/>
        <w:jc w:val="right"/>
        <w:rPr>
          <w:rFonts w:eastAsia="仿宋_GB2312" w:cs="仿宋_GB2312"/>
          <w:color w:val="3F3F3F"/>
          <w:kern w:val="0"/>
          <w:sz w:val="28"/>
          <w:szCs w:val="28"/>
        </w:rPr>
      </w:pPr>
    </w:p>
    <w:p>
      <w:pPr>
        <w:widowControl/>
        <w:spacing w:line="594" w:lineRule="exact"/>
        <w:ind w:firstLineChars="160" w:firstLine="448"/>
        <w:jc w:val="right"/>
        <w:rPr>
          <w:rFonts w:eastAsia="仿宋_GB2312" w:cs="仿宋_GB2312"/>
          <w:color w:val="3F3F3F"/>
          <w:kern w:val="0"/>
          <w:sz w:val="28"/>
          <w:szCs w:val="28"/>
        </w:rPr>
      </w:pPr>
    </w:p>
    <w:p>
      <w:pPr>
        <w:widowControl/>
        <w:spacing w:line="594" w:lineRule="exact"/>
        <w:ind w:firstLineChars="160" w:firstLine="448"/>
        <w:jc w:val="right"/>
        <w:rPr>
          <w:rFonts w:eastAsia="仿宋_GB2312" w:cs="仿宋_GB2312"/>
          <w:color w:val="3F3F3F"/>
          <w:kern w:val="0"/>
          <w:sz w:val="28"/>
          <w:szCs w:val="28"/>
        </w:rPr>
      </w:pPr>
    </w:p>
    <w:p>
      <w:pPr>
        <w:widowControl/>
        <w:spacing w:line="594" w:lineRule="exact"/>
        <w:ind w:firstLineChars="160" w:firstLine="538"/>
        <w:jc w:val="right"/>
        <w:rPr>
          <w:rFonts w:eastAsia="方正黑体_GBK"/>
          <w:bCs/>
          <w:color w:val="000000"/>
          <w:spacing w:val="8"/>
          <w:sz w:val="32"/>
          <w:szCs w:val="32"/>
        </w:rPr>
      </w:pPr>
    </w:p>
    <w:p>
      <w:pPr>
        <w:spacing w:line="594" w:lineRule="exact"/>
        <w:rPr>
          <w:rFonts w:eastAsia="方正黑体_GBK"/>
          <w:bCs/>
          <w:color w:val="000000"/>
          <w:spacing w:val="8"/>
          <w:sz w:val="32"/>
          <w:szCs w:val="32"/>
        </w:rPr>
      </w:pPr>
    </w:p>
    <w:p>
      <w:pPr>
        <w:spacing w:line="594" w:lineRule="exact"/>
        <w:rPr>
          <w:rFonts w:eastAsia="方正黑体_GBK"/>
          <w:bCs/>
          <w:color w:val="000000"/>
          <w:spacing w:val="8"/>
          <w:sz w:val="32"/>
          <w:szCs w:val="32"/>
        </w:rPr>
      </w:pPr>
      <w:r>
        <w:rPr>
          <w:rFonts w:eastAsia="方正黑体_GBK" w:hint="eastAsia"/>
          <w:bCs/>
          <w:color w:val="000000"/>
          <w:spacing w:val="8"/>
          <w:sz w:val="32"/>
          <w:szCs w:val="32"/>
        </w:rPr>
        <w:t>附件</w:t>
      </w:r>
      <w:r>
        <w:rPr>
          <w:rFonts w:eastAsia="方正黑体_GBK"/>
          <w:bCs/>
          <w:color w:val="000000"/>
          <w:spacing w:val="8"/>
          <w:sz w:val="32"/>
          <w:szCs w:val="32"/>
        </w:rPr>
        <w:t>3</w:t>
      </w:r>
    </w:p>
    <w:p>
      <w:pPr>
        <w:rPr>
          <w:b/>
          <w:bCs/>
          <w:sz w:val="18"/>
        </w:rPr>
      </w:pPr>
      <w:r>
        <w:rPr>
          <w:rFonts w:hint="eastAsia"/>
          <w:b/>
          <w:bCs/>
          <w:sz w:val="18"/>
        </w:rPr>
        <w:t>（正面）</w:t>
      </w:r>
    </w:p>
    <w:p>
      <w:pPr>
        <w:spacing w:line="500" w:lineRule="exact"/>
        <w:ind w:left="-340" w:right="-335"/>
        <w:jc w:val="center"/>
        <w:rPr>
          <w:rFonts w:eastAsia="方正小标宋_GBK"/>
          <w:b/>
          <w:sz w:val="32"/>
        </w:rPr>
      </w:pPr>
      <w:r>
        <w:rPr>
          <w:rFonts w:eastAsia="方正小标宋_GBK" w:hint="eastAsia"/>
          <w:b/>
          <w:sz w:val="32"/>
        </w:rPr>
        <w:t>中央机关及其直属机构考试录用公务员</w:t>
      </w:r>
    </w:p>
    <w:p>
      <w:pPr>
        <w:spacing w:line="500" w:lineRule="exact"/>
        <w:ind w:left="-340" w:right="-335"/>
        <w:jc w:val="center"/>
        <w:rPr>
          <w:rFonts w:eastAsia="方正小标宋_GBK"/>
          <w:b/>
          <w:sz w:val="32"/>
        </w:rPr>
      </w:pPr>
      <w:r>
        <w:rPr>
          <w:rFonts w:eastAsia="方正小标宋_GBK" w:hint="eastAsia"/>
          <w:b/>
          <w:sz w:val="32"/>
        </w:rPr>
        <w:t>报名推荐表</w:t>
      </w:r>
    </w:p>
    <w:p>
      <w:pPr>
        <w:ind w:left="-360"/>
        <w:jc w:val="center"/>
      </w:pPr>
      <w:r>
        <w:rPr>
          <w:rFonts w:hint="eastAsia"/>
        </w:rPr>
        <w:t>（适用于普通高等院校应届毕业生）</w:t>
      </w:r>
    </w:p>
    <w:p>
      <w:pPr>
        <w:ind w:left="-360"/>
        <w:jc w:val="center"/>
      </w:pPr>
    </w:p>
    <w:p>
      <w:pPr>
        <w:ind w:left="-360" w:right="-334"/>
      </w:pPr>
      <w:r>
        <w:rPr>
          <w:rFonts w:hint="eastAsia"/>
        </w:rPr>
        <w:t>毕业院校（系）：</w:t>
      </w:r>
      <w:r>
        <w:t xml:space="preserve">                                           </w:t>
      </w:r>
      <w:r>
        <w:rPr>
          <w:rFonts w:hint="eastAsia"/>
        </w:rPr>
        <w:t>身份证号</w:t>
      </w:r>
      <w:r>
        <w:t>:</w:t>
      </w:r>
    </w:p>
    <w:tbl>
      <w:tblPr>
        <w:jc w:val="left"/>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720"/>
        <w:gridCol w:w="1440"/>
        <w:gridCol w:w="720"/>
        <w:gridCol w:w="720"/>
        <w:gridCol w:w="720"/>
        <w:gridCol w:w="105"/>
        <w:gridCol w:w="795"/>
        <w:gridCol w:w="1260"/>
        <w:gridCol w:w="1080"/>
        <w:gridCol w:w="1620"/>
      </w:tblGrid>
      <w:tr>
        <w:trPr>
          <w:cantSplit/>
          <w:trHeight w:val="452"/>
        </w:trPr>
        <w:tc>
          <w:tcPr>
            <w:tcW w:w="720" w:type="dxa"/>
            <w:vAlign w:val="center"/>
          </w:tcPr>
          <w:p>
            <w:pPr>
              <w:jc w:val="center"/>
            </w:pPr>
            <w:r>
              <w:rPr>
                <w:rFonts w:hint="eastAsia"/>
              </w:rPr>
              <w:t>姓名</w:t>
            </w:r>
          </w:p>
        </w:tc>
        <w:tc>
          <w:tcPr>
            <w:tcW w:w="1440" w:type="dxa"/>
            <w:vAlign w:val="center"/>
          </w:tcPr>
          <w:p>
            <w:pPr>
              <w:jc w:val="center"/>
            </w:pPr>
          </w:p>
        </w:tc>
        <w:tc>
          <w:tcPr>
            <w:tcW w:w="720" w:type="dxa"/>
            <w:vAlign w:val="center"/>
          </w:tcPr>
          <w:p>
            <w:pPr>
              <w:jc w:val="center"/>
            </w:pPr>
            <w:r>
              <w:rPr>
                <w:rFonts w:hint="eastAsia"/>
              </w:rPr>
              <w:t>性别</w:t>
            </w:r>
          </w:p>
        </w:tc>
        <w:tc>
          <w:tcPr>
            <w:tcW w:w="720" w:type="dxa"/>
            <w:vAlign w:val="center"/>
          </w:tcPr>
          <w:p/>
        </w:tc>
        <w:tc>
          <w:tcPr>
            <w:tcW w:w="720" w:type="dxa"/>
            <w:vAlign w:val="center"/>
          </w:tcPr>
          <w:p>
            <w:pPr>
              <w:jc w:val="center"/>
            </w:pPr>
            <w:r>
              <w:rPr>
                <w:rFonts w:hint="eastAsia"/>
              </w:rPr>
              <w:t>民族</w:t>
            </w:r>
          </w:p>
        </w:tc>
        <w:tc>
          <w:tcPr>
            <w:tcW w:w="900" w:type="dxa"/>
            <w:gridSpan w:val="2"/>
            <w:vAlign w:val="center"/>
          </w:tcPr>
          <w:p/>
        </w:tc>
        <w:tc>
          <w:tcPr>
            <w:tcW w:w="1260" w:type="dxa"/>
            <w:vAlign w:val="center"/>
          </w:tcPr>
          <w:p>
            <w:pPr>
              <w:jc w:val="center"/>
            </w:pPr>
            <w:r>
              <w:rPr>
                <w:rFonts w:hint="eastAsia"/>
              </w:rPr>
              <w:t>出生年月</w:t>
            </w:r>
          </w:p>
        </w:tc>
        <w:tc>
          <w:tcPr>
            <w:tcW w:w="1080" w:type="dxa"/>
          </w:tcPr>
          <w:p/>
        </w:tc>
        <w:tc>
          <w:tcPr>
            <w:tcW w:w="1620" w:type="dxa"/>
            <w:vMerge w:val="restart"/>
            <w:vAlign w:val="center"/>
          </w:tcPr>
          <w:p>
            <w:pPr>
              <w:jc w:val="center"/>
            </w:pPr>
            <w:r>
              <w:rPr>
                <w:rFonts w:hint="eastAsia"/>
              </w:rPr>
              <w:t>照</w:t>
            </w:r>
          </w:p>
          <w:p>
            <w:pPr>
              <w:jc w:val="center"/>
            </w:pPr>
          </w:p>
          <w:p>
            <w:pPr>
              <w:jc w:val="center"/>
            </w:pPr>
          </w:p>
          <w:p>
            <w:pPr>
              <w:jc w:val="center"/>
            </w:pPr>
            <w:r>
              <w:rPr>
                <w:rFonts w:hint="eastAsia"/>
              </w:rPr>
              <w:t>片</w:t>
            </w:r>
          </w:p>
        </w:tc>
      </w:tr>
      <w:tr>
        <w:trPr>
          <w:cantSplit/>
          <w:trHeight w:val="480"/>
        </w:trPr>
        <w:tc>
          <w:tcPr>
            <w:tcW w:w="720" w:type="dxa"/>
            <w:vAlign w:val="center"/>
          </w:tcPr>
          <w:p>
            <w:pPr>
              <w:jc w:val="center"/>
            </w:pPr>
            <w:r>
              <w:rPr>
                <w:rFonts w:hint="eastAsia"/>
              </w:rPr>
              <w:t>籍贯</w:t>
            </w:r>
          </w:p>
        </w:tc>
        <w:tc>
          <w:tcPr>
            <w:tcW w:w="1440" w:type="dxa"/>
            <w:vAlign w:val="center"/>
          </w:tcPr>
          <w:p>
            <w:pPr>
              <w:jc w:val="center"/>
            </w:pPr>
          </w:p>
        </w:tc>
        <w:tc>
          <w:tcPr>
            <w:tcW w:w="720" w:type="dxa"/>
            <w:vAlign w:val="center"/>
          </w:tcPr>
          <w:p>
            <w:pPr>
              <w:jc w:val="center"/>
            </w:pPr>
            <w:r>
              <w:rPr>
                <w:rFonts w:hint="eastAsia"/>
              </w:rPr>
              <w:t>生源</w:t>
            </w:r>
          </w:p>
        </w:tc>
        <w:tc>
          <w:tcPr>
            <w:tcW w:w="720" w:type="dxa"/>
            <w:vAlign w:val="center"/>
          </w:tcPr>
          <w:p>
            <w:pPr>
              <w:jc w:val="center"/>
            </w:pPr>
          </w:p>
        </w:tc>
        <w:tc>
          <w:tcPr>
            <w:tcW w:w="720" w:type="dxa"/>
            <w:vAlign w:val="center"/>
          </w:tcPr>
          <w:p>
            <w:pPr>
              <w:jc w:val="center"/>
            </w:pPr>
            <w:r>
              <w:rPr>
                <w:rFonts w:hint="eastAsia"/>
              </w:rPr>
              <w:t>婚否</w:t>
            </w:r>
          </w:p>
        </w:tc>
        <w:tc>
          <w:tcPr>
            <w:tcW w:w="900" w:type="dxa"/>
            <w:gridSpan w:val="2"/>
            <w:vAlign w:val="center"/>
          </w:tcPr>
          <w:p>
            <w:pPr>
              <w:jc w:val="center"/>
            </w:pPr>
          </w:p>
        </w:tc>
        <w:tc>
          <w:tcPr>
            <w:tcW w:w="1260" w:type="dxa"/>
            <w:vAlign w:val="center"/>
          </w:tcPr>
          <w:p>
            <w:pPr>
              <w:jc w:val="center"/>
            </w:pPr>
            <w:r>
              <w:rPr>
                <w:rFonts w:hint="eastAsia"/>
              </w:rPr>
              <w:t>政治面貌</w:t>
            </w:r>
          </w:p>
        </w:tc>
        <w:tc>
          <w:tcPr>
            <w:tcW w:w="1080" w:type="dxa"/>
          </w:tcPr>
          <w:p/>
        </w:tc>
        <w:tc>
          <w:tcPr>
            <w:tcW w:w="1620" w:type="dxa"/>
            <w:vMerge/>
          </w:tcPr>
          <w:p/>
        </w:tc>
      </w:tr>
      <w:tr>
        <w:trPr>
          <w:cantSplit/>
          <w:trHeight w:val="450"/>
        </w:trPr>
        <w:tc>
          <w:tcPr>
            <w:tcW w:w="2160" w:type="dxa"/>
            <w:gridSpan w:val="2"/>
            <w:vAlign w:val="center"/>
          </w:tcPr>
          <w:p>
            <w:pPr>
              <w:jc w:val="center"/>
            </w:pPr>
            <w:r>
              <w:rPr>
                <w:rFonts w:hint="eastAsia"/>
              </w:rPr>
              <w:t>所学专业及学位</w:t>
            </w:r>
          </w:p>
        </w:tc>
        <w:tc>
          <w:tcPr>
            <w:tcW w:w="5400" w:type="dxa"/>
            <w:gridSpan w:val="7"/>
          </w:tcPr>
          <w:p>
            <w:pPr>
              <w:jc w:val="center"/>
            </w:pPr>
          </w:p>
        </w:tc>
        <w:tc>
          <w:tcPr>
            <w:tcW w:w="1620" w:type="dxa"/>
            <w:vMerge/>
          </w:tcPr>
          <w:p/>
        </w:tc>
      </w:tr>
      <w:tr>
        <w:trPr>
          <w:cantSplit/>
          <w:trHeight w:val="443"/>
        </w:trPr>
        <w:tc>
          <w:tcPr>
            <w:tcW w:w="2160" w:type="dxa"/>
            <w:gridSpan w:val="2"/>
            <w:vAlign w:val="center"/>
          </w:tcPr>
          <w:p>
            <w:pPr>
              <w:jc w:val="center"/>
            </w:pPr>
            <w:r>
              <w:rPr>
                <w:rFonts w:hint="eastAsia"/>
              </w:rPr>
              <w:t>爱好和特长</w:t>
            </w:r>
          </w:p>
        </w:tc>
        <w:tc>
          <w:tcPr>
            <w:tcW w:w="5400" w:type="dxa"/>
            <w:gridSpan w:val="7"/>
          </w:tcPr>
          <w:p>
            <w:pPr>
              <w:jc w:val="center"/>
            </w:pPr>
          </w:p>
        </w:tc>
        <w:tc>
          <w:tcPr>
            <w:tcW w:w="1620" w:type="dxa"/>
            <w:vMerge/>
          </w:tcPr>
          <w:p/>
        </w:tc>
      </w:tr>
      <w:tr>
        <w:trPr>
          <w:cantSplit/>
          <w:trHeight w:val="463"/>
        </w:trPr>
        <w:tc>
          <w:tcPr>
            <w:tcW w:w="2160" w:type="dxa"/>
            <w:gridSpan w:val="2"/>
            <w:vAlign w:val="center"/>
          </w:tcPr>
          <w:p>
            <w:pPr>
              <w:jc w:val="center"/>
            </w:pPr>
            <w:r>
              <w:rPr>
                <w:rFonts w:hint="eastAsia"/>
              </w:rPr>
              <w:t>在校曾任何种职务</w:t>
            </w:r>
          </w:p>
        </w:tc>
        <w:tc>
          <w:tcPr>
            <w:tcW w:w="5400" w:type="dxa"/>
            <w:gridSpan w:val="7"/>
          </w:tcPr>
          <w:p>
            <w:pPr>
              <w:jc w:val="center"/>
            </w:pPr>
          </w:p>
        </w:tc>
        <w:tc>
          <w:tcPr>
            <w:tcW w:w="1620" w:type="dxa"/>
            <w:vMerge/>
          </w:tcPr>
          <w:p/>
        </w:tc>
      </w:tr>
      <w:tr>
        <w:trPr>
          <w:cantSplit/>
          <w:trHeight w:val="1219"/>
        </w:trPr>
        <w:tc>
          <w:tcPr>
            <w:tcW w:w="720" w:type="dxa"/>
            <w:vAlign w:val="center"/>
          </w:tcPr>
          <w:p>
            <w:pPr>
              <w:jc w:val="center"/>
            </w:pPr>
            <w:r>
              <w:rPr>
                <w:rFonts w:hint="eastAsia"/>
              </w:rPr>
              <w:t>奖</w:t>
            </w:r>
          </w:p>
          <w:p>
            <w:pPr>
              <w:jc w:val="center"/>
            </w:pPr>
            <w:r>
              <w:rPr>
                <w:rFonts w:hint="eastAsia"/>
              </w:rPr>
              <w:t>惩</w:t>
            </w:r>
          </w:p>
          <w:p>
            <w:pPr>
              <w:jc w:val="center"/>
            </w:pPr>
            <w:r>
              <w:rPr>
                <w:rFonts w:hint="eastAsia"/>
              </w:rPr>
              <w:t>情</w:t>
            </w:r>
          </w:p>
          <w:p>
            <w:pPr>
              <w:jc w:val="center"/>
            </w:pPr>
            <w:r>
              <w:rPr>
                <w:rFonts w:hint="eastAsia"/>
              </w:rPr>
              <w:t>况</w:t>
            </w:r>
          </w:p>
        </w:tc>
        <w:tc>
          <w:tcPr>
            <w:tcW w:w="8460" w:type="dxa"/>
            <w:gridSpan w:val="9"/>
          </w:tcPr>
          <w:p>
            <w:pPr>
              <w:jc w:val="center"/>
            </w:pPr>
          </w:p>
        </w:tc>
      </w:tr>
      <w:tr>
        <w:trPr>
          <w:cantSplit/>
          <w:trHeight w:val="2188"/>
        </w:trPr>
        <w:tc>
          <w:tcPr>
            <w:tcW w:w="720" w:type="dxa"/>
            <w:vAlign w:val="center"/>
          </w:tcPr>
          <w:p>
            <w:pPr>
              <w:jc w:val="center"/>
            </w:pPr>
            <w:r>
              <w:rPr>
                <w:rFonts w:hint="eastAsia"/>
              </w:rPr>
              <w:t>个</w:t>
            </w:r>
          </w:p>
          <w:p>
            <w:pPr>
              <w:jc w:val="center"/>
            </w:pPr>
            <w:r>
              <w:rPr>
                <w:rFonts w:hint="eastAsia"/>
              </w:rPr>
              <w:t>人</w:t>
            </w:r>
          </w:p>
          <w:p>
            <w:pPr>
              <w:jc w:val="center"/>
            </w:pPr>
            <w:r>
              <w:rPr>
                <w:rFonts w:hint="eastAsia"/>
              </w:rPr>
              <w:t>简</w:t>
            </w:r>
          </w:p>
          <w:p>
            <w:pPr>
              <w:jc w:val="center"/>
            </w:pPr>
            <w:r>
              <w:rPr>
                <w:rFonts w:hint="eastAsia"/>
              </w:rPr>
              <w:t>历</w:t>
            </w:r>
          </w:p>
        </w:tc>
        <w:tc>
          <w:tcPr>
            <w:tcW w:w="3705" w:type="dxa"/>
            <w:gridSpan w:val="5"/>
          </w:tcPr>
          <w:p>
            <w:pPr>
              <w:jc w:val="center"/>
            </w:pPr>
          </w:p>
        </w:tc>
        <w:tc>
          <w:tcPr>
            <w:tcW w:w="795" w:type="dxa"/>
          </w:tcPr>
          <w:p/>
          <w:p>
            <w:pPr>
              <w:jc w:val="center"/>
            </w:pPr>
            <w:r>
              <w:rPr>
                <w:rFonts w:hint="eastAsia"/>
              </w:rPr>
              <w:t>家</w:t>
            </w:r>
          </w:p>
          <w:p>
            <w:pPr>
              <w:jc w:val="center"/>
            </w:pPr>
            <w:r>
              <w:rPr>
                <w:rFonts w:hint="eastAsia"/>
              </w:rPr>
              <w:t>庭</w:t>
            </w:r>
          </w:p>
          <w:p>
            <w:pPr>
              <w:jc w:val="center"/>
            </w:pPr>
            <w:r>
              <w:rPr>
                <w:rFonts w:hint="eastAsia"/>
              </w:rPr>
              <w:t>成</w:t>
            </w:r>
          </w:p>
          <w:p>
            <w:pPr>
              <w:jc w:val="center"/>
            </w:pPr>
            <w:r>
              <w:rPr>
                <w:rFonts w:hint="eastAsia"/>
              </w:rPr>
              <w:t>员</w:t>
            </w:r>
          </w:p>
          <w:p>
            <w:pPr>
              <w:jc w:val="center"/>
            </w:pPr>
            <w:r>
              <w:rPr>
                <w:rFonts w:hint="eastAsia"/>
              </w:rPr>
              <w:t>情</w:t>
            </w:r>
          </w:p>
          <w:p>
            <w:pPr>
              <w:jc w:val="center"/>
            </w:pPr>
            <w:r>
              <w:rPr>
                <w:rFonts w:hint="eastAsia"/>
              </w:rPr>
              <w:t>况</w:t>
            </w:r>
          </w:p>
        </w:tc>
        <w:tc>
          <w:tcPr>
            <w:tcW w:w="3960" w:type="dxa"/>
            <w:gridSpan w:val="3"/>
          </w:tcPr>
          <w:p/>
        </w:tc>
      </w:tr>
      <w:tr>
        <w:trPr>
          <w:cantSplit/>
          <w:trHeight w:val="4583"/>
        </w:trPr>
        <w:tc>
          <w:tcPr>
            <w:tcW w:w="9180" w:type="dxa"/>
            <w:gridSpan w:val="10"/>
          </w:tcPr>
          <w:p>
            <w:r>
              <w:rPr>
                <w:rFonts w:hint="eastAsia"/>
              </w:rPr>
              <w:t>院、系党组织对学生在校期间德、智、体诸方面的综合评价：</w:t>
            </w:r>
          </w:p>
          <w:p/>
          <w:p/>
          <w:p/>
          <w:p/>
          <w:p/>
          <w:p/>
          <w:p/>
          <w:p/>
          <w:p/>
          <w:p/>
          <w:p/>
          <w:p/>
          <w:p>
            <w:r>
              <w:t xml:space="preserve">                                                       </w:t>
            </w:r>
            <w:r>
              <w:rPr>
                <w:rFonts w:hint="eastAsia"/>
              </w:rPr>
              <w:t>院、系党总支签章</w:t>
            </w:r>
          </w:p>
          <w:p>
            <w:r>
              <w:t xml:space="preserve">          </w:t>
            </w:r>
            <w:r>
              <w:rPr>
                <w:rFonts w:hint="eastAsia"/>
              </w:rPr>
              <w:t>负责人签字</w:t>
            </w:r>
            <w:r>
              <w:t xml:space="preserve">:                                  </w:t>
            </w:r>
            <w:r>
              <w:rPr>
                <w:rFonts w:hint="eastAsia"/>
              </w:rPr>
              <w:t>年</w:t>
            </w:r>
            <w:r>
              <w:t xml:space="preserve">   </w:t>
            </w:r>
            <w:r>
              <w:rPr>
                <w:rFonts w:hint="eastAsia"/>
              </w:rPr>
              <w:t>月</w:t>
            </w:r>
            <w:r>
              <w:t xml:space="preserve">   </w:t>
            </w:r>
            <w:r>
              <w:rPr>
                <w:rFonts w:hint="eastAsia"/>
              </w:rPr>
              <w:t>日</w:t>
            </w:r>
          </w:p>
          <w:p>
            <w:r>
              <w:t xml:space="preserve">                                              </w:t>
            </w:r>
          </w:p>
        </w:tc>
      </w:tr>
    </w:tbl>
    <w:p>
      <w:pPr>
        <w:rPr>
          <w:b/>
          <w:sz w:val="18"/>
        </w:rPr>
      </w:pPr>
    </w:p>
    <w:p>
      <w:pPr>
        <w:rPr>
          <w:b/>
          <w:sz w:val="18"/>
        </w:rPr>
      </w:pPr>
      <w:r>
        <w:rPr>
          <w:b/>
          <w:sz w:val="18"/>
        </w:rPr>
        <w:t>(</w:t>
      </w:r>
      <w:r>
        <w:rPr>
          <w:rFonts w:hint="eastAsia"/>
          <w:b/>
          <w:sz w:val="18"/>
        </w:rPr>
        <w:t>背面</w:t>
      </w:r>
      <w:r>
        <w:rPr>
          <w:b/>
          <w:sz w:val="18"/>
        </w:rPr>
        <w:t>)</w:t>
      </w:r>
    </w:p>
    <w:tbl>
      <w:tblPr>
        <w:jc w:val="left"/>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1230"/>
        <w:gridCol w:w="30"/>
        <w:gridCol w:w="900"/>
        <w:gridCol w:w="900"/>
        <w:gridCol w:w="1440"/>
        <w:gridCol w:w="900"/>
        <w:gridCol w:w="900"/>
        <w:gridCol w:w="1440"/>
        <w:gridCol w:w="900"/>
        <w:gridCol w:w="900"/>
      </w:tblGrid>
      <w:tr>
        <w:trPr>
          <w:trHeight w:val="540"/>
        </w:trPr>
        <w:tc>
          <w:tcPr>
            <w:tcW w:w="9540" w:type="dxa"/>
            <w:gridSpan w:val="10"/>
            <w:vAlign w:val="center"/>
          </w:tcPr>
          <w:p>
            <w:pPr>
              <w:jc w:val="center"/>
            </w:pPr>
            <w:r>
              <w:rPr>
                <w:rFonts w:hint="eastAsia"/>
              </w:rPr>
              <w:t>主要课程学习成绩</w:t>
            </w:r>
          </w:p>
        </w:tc>
      </w:tr>
      <w:tr>
        <w:trPr>
          <w:trHeight w:val="465"/>
        </w:trPr>
        <w:tc>
          <w:tcPr>
            <w:tcW w:w="3060" w:type="dxa"/>
            <w:gridSpan w:val="4"/>
            <w:vAlign w:val="center"/>
          </w:tcPr>
          <w:p>
            <w:pPr>
              <w:jc w:val="center"/>
            </w:pPr>
            <w:r>
              <w:rPr>
                <w:rFonts w:hint="eastAsia"/>
              </w:rPr>
              <w:t>第一学年学习成绩</w:t>
            </w:r>
          </w:p>
        </w:tc>
        <w:tc>
          <w:tcPr>
            <w:tcW w:w="3240" w:type="dxa"/>
            <w:gridSpan w:val="3"/>
            <w:vAlign w:val="center"/>
          </w:tcPr>
          <w:p>
            <w:pPr>
              <w:jc w:val="center"/>
            </w:pPr>
            <w:r>
              <w:rPr>
                <w:rFonts w:hint="eastAsia"/>
              </w:rPr>
              <w:t>第二学年学习成绩</w:t>
            </w:r>
          </w:p>
        </w:tc>
        <w:tc>
          <w:tcPr>
            <w:tcW w:w="3240" w:type="dxa"/>
            <w:gridSpan w:val="3"/>
            <w:vAlign w:val="center"/>
          </w:tcPr>
          <w:p>
            <w:pPr>
              <w:jc w:val="center"/>
            </w:pPr>
            <w:r>
              <w:rPr>
                <w:rFonts w:hint="eastAsia"/>
              </w:rPr>
              <w:t>第三学年学习成绩</w:t>
            </w:r>
          </w:p>
        </w:tc>
      </w:tr>
      <w:tr>
        <w:trPr>
          <w:trHeight w:val="435"/>
        </w:trPr>
        <w:tc>
          <w:tcPr>
            <w:tcW w:w="1260" w:type="dxa"/>
            <w:gridSpan w:val="2"/>
            <w:vAlign w:val="center"/>
          </w:tcPr>
          <w:p>
            <w:pPr>
              <w:jc w:val="center"/>
            </w:pPr>
            <w:r>
              <w:rPr>
                <w:rFonts w:hint="eastAsia"/>
              </w:rPr>
              <w:t>课程名称</w:t>
            </w:r>
          </w:p>
        </w:tc>
        <w:tc>
          <w:tcPr>
            <w:tcW w:w="900" w:type="dxa"/>
            <w:vAlign w:val="center"/>
          </w:tcPr>
          <w:p>
            <w:pPr>
              <w:jc w:val="center"/>
            </w:pPr>
            <w:r>
              <w:rPr>
                <w:rFonts w:hint="eastAsia"/>
              </w:rPr>
              <w:t>上学期</w:t>
            </w:r>
          </w:p>
        </w:tc>
        <w:tc>
          <w:tcPr>
            <w:tcW w:w="900" w:type="dxa"/>
            <w:vAlign w:val="center"/>
          </w:tcPr>
          <w:p>
            <w:pPr>
              <w:jc w:val="center"/>
            </w:pPr>
            <w:r>
              <w:rPr>
                <w:rFonts w:hint="eastAsia"/>
              </w:rPr>
              <w:t>下学期</w:t>
            </w:r>
          </w:p>
        </w:tc>
        <w:tc>
          <w:tcPr>
            <w:tcW w:w="1440" w:type="dxa"/>
            <w:vAlign w:val="center"/>
          </w:tcPr>
          <w:p>
            <w:pPr>
              <w:jc w:val="center"/>
            </w:pPr>
            <w:r>
              <w:rPr>
                <w:rFonts w:hint="eastAsia"/>
              </w:rPr>
              <w:t>课程名称</w:t>
            </w:r>
          </w:p>
        </w:tc>
        <w:tc>
          <w:tcPr>
            <w:tcW w:w="900" w:type="dxa"/>
            <w:vAlign w:val="center"/>
          </w:tcPr>
          <w:p>
            <w:pPr>
              <w:jc w:val="center"/>
            </w:pPr>
            <w:r>
              <w:rPr>
                <w:rFonts w:hint="eastAsia"/>
              </w:rPr>
              <w:t>上学期</w:t>
            </w:r>
          </w:p>
        </w:tc>
        <w:tc>
          <w:tcPr>
            <w:tcW w:w="900" w:type="dxa"/>
            <w:vAlign w:val="center"/>
          </w:tcPr>
          <w:p>
            <w:pPr>
              <w:jc w:val="center"/>
            </w:pPr>
            <w:r>
              <w:rPr>
                <w:rFonts w:hint="eastAsia"/>
              </w:rPr>
              <w:t>下学期</w:t>
            </w:r>
          </w:p>
        </w:tc>
        <w:tc>
          <w:tcPr>
            <w:tcW w:w="1440" w:type="dxa"/>
            <w:vAlign w:val="center"/>
          </w:tcPr>
          <w:p>
            <w:pPr>
              <w:jc w:val="center"/>
            </w:pPr>
            <w:r>
              <w:rPr>
                <w:rFonts w:hint="eastAsia"/>
              </w:rPr>
              <w:t>课程名称</w:t>
            </w:r>
          </w:p>
        </w:tc>
        <w:tc>
          <w:tcPr>
            <w:tcW w:w="900" w:type="dxa"/>
            <w:vAlign w:val="center"/>
          </w:tcPr>
          <w:p>
            <w:pPr>
              <w:jc w:val="center"/>
            </w:pPr>
            <w:r>
              <w:rPr>
                <w:rFonts w:hint="eastAsia"/>
              </w:rPr>
              <w:t>上学期</w:t>
            </w:r>
          </w:p>
        </w:tc>
        <w:tc>
          <w:tcPr>
            <w:tcW w:w="900" w:type="dxa"/>
            <w:vAlign w:val="center"/>
          </w:tcPr>
          <w:p>
            <w:pPr>
              <w:jc w:val="center"/>
              <w:rPr>
                <w:sz w:val="24"/>
              </w:rPr>
            </w:pPr>
            <w:r>
              <w:rPr>
                <w:rFonts w:hint="eastAsia"/>
              </w:rPr>
              <w:t>下学期</w:t>
            </w:r>
          </w:p>
        </w:tc>
      </w:tr>
      <w:tr>
        <w:trPr>
          <w:trHeight w:val="450"/>
        </w:trPr>
        <w:tc>
          <w:tcPr>
            <w:tcW w:w="1260" w:type="dxa"/>
            <w:gridSpan w:val="2"/>
          </w:tcPr>
          <w:p>
            <w:pPr>
              <w:rPr>
                <w:sz w:val="24"/>
              </w:rPr>
            </w:pPr>
          </w:p>
        </w:tc>
        <w:tc>
          <w:tcPr>
            <w:tcW w:w="900" w:type="dxa"/>
          </w:tcPr>
          <w:p>
            <w:pPr>
              <w:rPr>
                <w:sz w:val="24"/>
              </w:rPr>
            </w:pPr>
          </w:p>
        </w:tc>
        <w:tc>
          <w:tcPr>
            <w:tcW w:w="900" w:type="dxa"/>
          </w:tcPr>
          <w:p>
            <w:pPr>
              <w:rPr>
                <w:sz w:val="24"/>
              </w:rPr>
            </w:pPr>
          </w:p>
        </w:tc>
        <w:tc>
          <w:tcPr>
            <w:tcW w:w="1440" w:type="dxa"/>
          </w:tcPr>
          <w:p>
            <w:pPr>
              <w:rPr>
                <w:sz w:val="24"/>
              </w:rPr>
            </w:pPr>
          </w:p>
        </w:tc>
        <w:tc>
          <w:tcPr>
            <w:tcW w:w="900" w:type="dxa"/>
          </w:tcPr>
          <w:p>
            <w:pPr>
              <w:rPr>
                <w:sz w:val="24"/>
              </w:rPr>
            </w:pPr>
          </w:p>
        </w:tc>
        <w:tc>
          <w:tcPr>
            <w:tcW w:w="900" w:type="dxa"/>
          </w:tcPr>
          <w:p>
            <w:pPr>
              <w:rPr>
                <w:sz w:val="24"/>
              </w:rPr>
            </w:pPr>
          </w:p>
        </w:tc>
        <w:tc>
          <w:tcPr>
            <w:tcW w:w="1440" w:type="dxa"/>
          </w:tcPr>
          <w:p>
            <w:pPr>
              <w:rPr>
                <w:sz w:val="24"/>
              </w:rPr>
            </w:pPr>
          </w:p>
        </w:tc>
        <w:tc>
          <w:tcPr>
            <w:tcW w:w="900" w:type="dxa"/>
          </w:tcPr>
          <w:p>
            <w:pPr>
              <w:rPr>
                <w:sz w:val="24"/>
              </w:rPr>
            </w:pPr>
          </w:p>
        </w:tc>
        <w:tc>
          <w:tcPr>
            <w:tcW w:w="900" w:type="dxa"/>
          </w:tcPr>
          <w:p>
            <w:pPr>
              <w:rPr>
                <w:sz w:val="24"/>
              </w:rPr>
            </w:pPr>
          </w:p>
        </w:tc>
      </w:tr>
      <w:tr>
        <w:trPr>
          <w:trHeight w:val="401"/>
        </w:trPr>
        <w:tc>
          <w:tcPr>
            <w:tcW w:w="1260" w:type="dxa"/>
            <w:gridSpan w:val="2"/>
          </w:tcPr>
          <w:p>
            <w:pPr>
              <w:rPr>
                <w:sz w:val="24"/>
              </w:rPr>
            </w:pPr>
          </w:p>
        </w:tc>
        <w:tc>
          <w:tcPr>
            <w:tcW w:w="900" w:type="dxa"/>
          </w:tcPr>
          <w:p>
            <w:pPr>
              <w:rPr>
                <w:sz w:val="24"/>
              </w:rPr>
            </w:pPr>
          </w:p>
        </w:tc>
        <w:tc>
          <w:tcPr>
            <w:tcW w:w="900" w:type="dxa"/>
          </w:tcPr>
          <w:p>
            <w:pPr>
              <w:rPr>
                <w:sz w:val="24"/>
              </w:rPr>
            </w:pPr>
          </w:p>
        </w:tc>
        <w:tc>
          <w:tcPr>
            <w:tcW w:w="1440" w:type="dxa"/>
          </w:tcPr>
          <w:p>
            <w:pPr>
              <w:rPr>
                <w:sz w:val="24"/>
              </w:rPr>
            </w:pPr>
          </w:p>
        </w:tc>
        <w:tc>
          <w:tcPr>
            <w:tcW w:w="900" w:type="dxa"/>
          </w:tcPr>
          <w:p>
            <w:pPr>
              <w:rPr>
                <w:sz w:val="24"/>
              </w:rPr>
            </w:pPr>
          </w:p>
        </w:tc>
        <w:tc>
          <w:tcPr>
            <w:tcW w:w="900" w:type="dxa"/>
          </w:tcPr>
          <w:p>
            <w:pPr>
              <w:rPr>
                <w:sz w:val="24"/>
              </w:rPr>
            </w:pPr>
          </w:p>
        </w:tc>
        <w:tc>
          <w:tcPr>
            <w:tcW w:w="1440" w:type="dxa"/>
          </w:tcPr>
          <w:p>
            <w:pPr>
              <w:rPr>
                <w:sz w:val="24"/>
              </w:rPr>
            </w:pPr>
          </w:p>
        </w:tc>
        <w:tc>
          <w:tcPr>
            <w:tcW w:w="900" w:type="dxa"/>
          </w:tcPr>
          <w:p>
            <w:pPr>
              <w:rPr>
                <w:sz w:val="24"/>
              </w:rPr>
            </w:pPr>
          </w:p>
        </w:tc>
        <w:tc>
          <w:tcPr>
            <w:tcW w:w="900" w:type="dxa"/>
          </w:tcPr>
          <w:p>
            <w:pPr>
              <w:rPr>
                <w:sz w:val="24"/>
              </w:rPr>
            </w:pPr>
          </w:p>
        </w:tc>
      </w:tr>
      <w:tr>
        <w:trPr>
          <w:trHeight w:val="420"/>
        </w:trPr>
        <w:tc>
          <w:tcPr>
            <w:tcW w:w="1260" w:type="dxa"/>
            <w:gridSpan w:val="2"/>
          </w:tcPr>
          <w:p>
            <w:pPr>
              <w:rPr>
                <w:sz w:val="24"/>
              </w:rPr>
            </w:pPr>
          </w:p>
        </w:tc>
        <w:tc>
          <w:tcPr>
            <w:tcW w:w="900" w:type="dxa"/>
          </w:tcPr>
          <w:p>
            <w:pPr>
              <w:rPr>
                <w:sz w:val="24"/>
              </w:rPr>
            </w:pPr>
          </w:p>
        </w:tc>
        <w:tc>
          <w:tcPr>
            <w:tcW w:w="900" w:type="dxa"/>
          </w:tcPr>
          <w:p>
            <w:pPr>
              <w:rPr>
                <w:sz w:val="24"/>
              </w:rPr>
            </w:pPr>
          </w:p>
        </w:tc>
        <w:tc>
          <w:tcPr>
            <w:tcW w:w="1440" w:type="dxa"/>
          </w:tcPr>
          <w:p>
            <w:pPr>
              <w:rPr>
                <w:sz w:val="24"/>
              </w:rPr>
            </w:pPr>
          </w:p>
        </w:tc>
        <w:tc>
          <w:tcPr>
            <w:tcW w:w="900" w:type="dxa"/>
          </w:tcPr>
          <w:p>
            <w:pPr>
              <w:rPr>
                <w:sz w:val="24"/>
              </w:rPr>
            </w:pPr>
          </w:p>
        </w:tc>
        <w:tc>
          <w:tcPr>
            <w:tcW w:w="900" w:type="dxa"/>
          </w:tcPr>
          <w:p>
            <w:pPr>
              <w:rPr>
                <w:sz w:val="24"/>
              </w:rPr>
            </w:pPr>
          </w:p>
        </w:tc>
        <w:tc>
          <w:tcPr>
            <w:tcW w:w="1440" w:type="dxa"/>
          </w:tcPr>
          <w:p>
            <w:pPr>
              <w:rPr>
                <w:sz w:val="24"/>
              </w:rPr>
            </w:pPr>
          </w:p>
        </w:tc>
        <w:tc>
          <w:tcPr>
            <w:tcW w:w="900" w:type="dxa"/>
          </w:tcPr>
          <w:p>
            <w:pPr>
              <w:rPr>
                <w:sz w:val="24"/>
              </w:rPr>
            </w:pPr>
          </w:p>
        </w:tc>
        <w:tc>
          <w:tcPr>
            <w:tcW w:w="900" w:type="dxa"/>
          </w:tcPr>
          <w:p>
            <w:pPr>
              <w:rPr>
                <w:sz w:val="24"/>
              </w:rPr>
            </w:pPr>
          </w:p>
        </w:tc>
      </w:tr>
      <w:tr>
        <w:trPr>
          <w:trHeight w:val="390"/>
        </w:trPr>
        <w:tc>
          <w:tcPr>
            <w:tcW w:w="1260" w:type="dxa"/>
            <w:gridSpan w:val="2"/>
          </w:tcPr>
          <w:p>
            <w:pPr>
              <w:rPr>
                <w:sz w:val="24"/>
              </w:rPr>
            </w:pPr>
          </w:p>
        </w:tc>
        <w:tc>
          <w:tcPr>
            <w:tcW w:w="900" w:type="dxa"/>
          </w:tcPr>
          <w:p>
            <w:pPr>
              <w:rPr>
                <w:sz w:val="24"/>
              </w:rPr>
            </w:pPr>
          </w:p>
        </w:tc>
        <w:tc>
          <w:tcPr>
            <w:tcW w:w="900" w:type="dxa"/>
          </w:tcPr>
          <w:p>
            <w:pPr>
              <w:rPr>
                <w:sz w:val="24"/>
              </w:rPr>
            </w:pPr>
          </w:p>
        </w:tc>
        <w:tc>
          <w:tcPr>
            <w:tcW w:w="1440" w:type="dxa"/>
          </w:tcPr>
          <w:p>
            <w:pPr>
              <w:rPr>
                <w:sz w:val="24"/>
              </w:rPr>
            </w:pPr>
          </w:p>
        </w:tc>
        <w:tc>
          <w:tcPr>
            <w:tcW w:w="900" w:type="dxa"/>
          </w:tcPr>
          <w:p>
            <w:pPr>
              <w:rPr>
                <w:sz w:val="24"/>
              </w:rPr>
            </w:pPr>
          </w:p>
        </w:tc>
        <w:tc>
          <w:tcPr>
            <w:tcW w:w="900" w:type="dxa"/>
          </w:tcPr>
          <w:p>
            <w:pPr>
              <w:rPr>
                <w:sz w:val="24"/>
              </w:rPr>
            </w:pPr>
          </w:p>
        </w:tc>
        <w:tc>
          <w:tcPr>
            <w:tcW w:w="1440" w:type="dxa"/>
          </w:tcPr>
          <w:p>
            <w:pPr>
              <w:rPr>
                <w:sz w:val="24"/>
              </w:rPr>
            </w:pPr>
          </w:p>
        </w:tc>
        <w:tc>
          <w:tcPr>
            <w:tcW w:w="900" w:type="dxa"/>
          </w:tcPr>
          <w:p>
            <w:pPr>
              <w:rPr>
                <w:sz w:val="24"/>
              </w:rPr>
            </w:pPr>
          </w:p>
        </w:tc>
        <w:tc>
          <w:tcPr>
            <w:tcW w:w="900" w:type="dxa"/>
          </w:tcPr>
          <w:p>
            <w:pPr>
              <w:rPr>
                <w:sz w:val="24"/>
              </w:rPr>
            </w:pPr>
          </w:p>
        </w:tc>
      </w:tr>
      <w:tr>
        <w:trPr>
          <w:trHeight w:val="375"/>
        </w:trPr>
        <w:tc>
          <w:tcPr>
            <w:tcW w:w="1260" w:type="dxa"/>
            <w:gridSpan w:val="2"/>
          </w:tcPr>
          <w:p>
            <w:pPr>
              <w:rPr>
                <w:sz w:val="24"/>
              </w:rPr>
            </w:pPr>
          </w:p>
        </w:tc>
        <w:tc>
          <w:tcPr>
            <w:tcW w:w="900" w:type="dxa"/>
          </w:tcPr>
          <w:p>
            <w:pPr>
              <w:rPr>
                <w:sz w:val="24"/>
              </w:rPr>
            </w:pPr>
          </w:p>
        </w:tc>
        <w:tc>
          <w:tcPr>
            <w:tcW w:w="900" w:type="dxa"/>
          </w:tcPr>
          <w:p>
            <w:pPr>
              <w:rPr>
                <w:sz w:val="24"/>
              </w:rPr>
            </w:pPr>
          </w:p>
        </w:tc>
        <w:tc>
          <w:tcPr>
            <w:tcW w:w="1440" w:type="dxa"/>
          </w:tcPr>
          <w:p>
            <w:pPr>
              <w:rPr>
                <w:sz w:val="24"/>
              </w:rPr>
            </w:pPr>
          </w:p>
        </w:tc>
        <w:tc>
          <w:tcPr>
            <w:tcW w:w="900" w:type="dxa"/>
          </w:tcPr>
          <w:p>
            <w:pPr>
              <w:rPr>
                <w:sz w:val="24"/>
              </w:rPr>
            </w:pPr>
          </w:p>
        </w:tc>
        <w:tc>
          <w:tcPr>
            <w:tcW w:w="900" w:type="dxa"/>
          </w:tcPr>
          <w:p>
            <w:pPr>
              <w:rPr>
                <w:sz w:val="24"/>
              </w:rPr>
            </w:pPr>
          </w:p>
        </w:tc>
        <w:tc>
          <w:tcPr>
            <w:tcW w:w="1440" w:type="dxa"/>
          </w:tcPr>
          <w:p>
            <w:pPr>
              <w:rPr>
                <w:sz w:val="24"/>
              </w:rPr>
            </w:pPr>
          </w:p>
        </w:tc>
        <w:tc>
          <w:tcPr>
            <w:tcW w:w="900" w:type="dxa"/>
          </w:tcPr>
          <w:p>
            <w:pPr>
              <w:rPr>
                <w:sz w:val="24"/>
              </w:rPr>
            </w:pPr>
          </w:p>
        </w:tc>
        <w:tc>
          <w:tcPr>
            <w:tcW w:w="900" w:type="dxa"/>
          </w:tcPr>
          <w:p>
            <w:pPr>
              <w:rPr>
                <w:sz w:val="24"/>
              </w:rPr>
            </w:pPr>
          </w:p>
        </w:tc>
      </w:tr>
      <w:tr>
        <w:trPr>
          <w:trHeight w:val="420"/>
        </w:trPr>
        <w:tc>
          <w:tcPr>
            <w:tcW w:w="1260" w:type="dxa"/>
            <w:gridSpan w:val="2"/>
          </w:tcPr>
          <w:p>
            <w:pPr>
              <w:rPr>
                <w:sz w:val="24"/>
              </w:rPr>
            </w:pPr>
          </w:p>
        </w:tc>
        <w:tc>
          <w:tcPr>
            <w:tcW w:w="900" w:type="dxa"/>
          </w:tcPr>
          <w:p>
            <w:pPr>
              <w:rPr>
                <w:sz w:val="24"/>
              </w:rPr>
            </w:pPr>
          </w:p>
        </w:tc>
        <w:tc>
          <w:tcPr>
            <w:tcW w:w="900" w:type="dxa"/>
          </w:tcPr>
          <w:p>
            <w:pPr>
              <w:rPr>
                <w:sz w:val="24"/>
              </w:rPr>
            </w:pPr>
          </w:p>
        </w:tc>
        <w:tc>
          <w:tcPr>
            <w:tcW w:w="1440" w:type="dxa"/>
          </w:tcPr>
          <w:p>
            <w:pPr>
              <w:rPr>
                <w:sz w:val="24"/>
              </w:rPr>
            </w:pPr>
          </w:p>
        </w:tc>
        <w:tc>
          <w:tcPr>
            <w:tcW w:w="900" w:type="dxa"/>
          </w:tcPr>
          <w:p>
            <w:pPr>
              <w:rPr>
                <w:sz w:val="24"/>
              </w:rPr>
            </w:pPr>
          </w:p>
        </w:tc>
        <w:tc>
          <w:tcPr>
            <w:tcW w:w="900" w:type="dxa"/>
          </w:tcPr>
          <w:p>
            <w:pPr>
              <w:rPr>
                <w:sz w:val="24"/>
              </w:rPr>
            </w:pPr>
          </w:p>
        </w:tc>
        <w:tc>
          <w:tcPr>
            <w:tcW w:w="1440" w:type="dxa"/>
          </w:tcPr>
          <w:p>
            <w:pPr>
              <w:rPr>
                <w:sz w:val="24"/>
              </w:rPr>
            </w:pPr>
          </w:p>
        </w:tc>
        <w:tc>
          <w:tcPr>
            <w:tcW w:w="900" w:type="dxa"/>
          </w:tcPr>
          <w:p>
            <w:pPr>
              <w:rPr>
                <w:sz w:val="24"/>
              </w:rPr>
            </w:pPr>
          </w:p>
        </w:tc>
        <w:tc>
          <w:tcPr>
            <w:tcW w:w="900" w:type="dxa"/>
          </w:tcPr>
          <w:p>
            <w:pPr>
              <w:rPr>
                <w:sz w:val="24"/>
              </w:rPr>
            </w:pPr>
          </w:p>
        </w:tc>
      </w:tr>
      <w:tr>
        <w:trPr>
          <w:trHeight w:val="450"/>
        </w:trPr>
        <w:tc>
          <w:tcPr>
            <w:tcW w:w="1260" w:type="dxa"/>
            <w:gridSpan w:val="2"/>
          </w:tcPr>
          <w:p>
            <w:pPr>
              <w:rPr>
                <w:sz w:val="24"/>
              </w:rPr>
            </w:pPr>
          </w:p>
        </w:tc>
        <w:tc>
          <w:tcPr>
            <w:tcW w:w="900" w:type="dxa"/>
          </w:tcPr>
          <w:p>
            <w:pPr>
              <w:rPr>
                <w:sz w:val="24"/>
              </w:rPr>
            </w:pPr>
          </w:p>
        </w:tc>
        <w:tc>
          <w:tcPr>
            <w:tcW w:w="900" w:type="dxa"/>
          </w:tcPr>
          <w:p>
            <w:pPr>
              <w:rPr>
                <w:sz w:val="24"/>
              </w:rPr>
            </w:pPr>
          </w:p>
        </w:tc>
        <w:tc>
          <w:tcPr>
            <w:tcW w:w="1440" w:type="dxa"/>
          </w:tcPr>
          <w:p>
            <w:pPr>
              <w:rPr>
                <w:sz w:val="24"/>
              </w:rPr>
            </w:pPr>
          </w:p>
        </w:tc>
        <w:tc>
          <w:tcPr>
            <w:tcW w:w="900" w:type="dxa"/>
          </w:tcPr>
          <w:p>
            <w:pPr>
              <w:rPr>
                <w:sz w:val="24"/>
              </w:rPr>
            </w:pPr>
          </w:p>
        </w:tc>
        <w:tc>
          <w:tcPr>
            <w:tcW w:w="900" w:type="dxa"/>
          </w:tcPr>
          <w:p>
            <w:pPr>
              <w:rPr>
                <w:sz w:val="24"/>
              </w:rPr>
            </w:pPr>
          </w:p>
        </w:tc>
        <w:tc>
          <w:tcPr>
            <w:tcW w:w="1440" w:type="dxa"/>
          </w:tcPr>
          <w:p>
            <w:pPr>
              <w:rPr>
                <w:sz w:val="24"/>
              </w:rPr>
            </w:pPr>
          </w:p>
        </w:tc>
        <w:tc>
          <w:tcPr>
            <w:tcW w:w="900" w:type="dxa"/>
          </w:tcPr>
          <w:p>
            <w:pPr>
              <w:rPr>
                <w:sz w:val="24"/>
              </w:rPr>
            </w:pPr>
          </w:p>
        </w:tc>
        <w:tc>
          <w:tcPr>
            <w:tcW w:w="900" w:type="dxa"/>
          </w:tcPr>
          <w:p>
            <w:pPr>
              <w:rPr>
                <w:sz w:val="24"/>
              </w:rPr>
            </w:pPr>
          </w:p>
        </w:tc>
      </w:tr>
      <w:tr>
        <w:trPr>
          <w:trHeight w:val="420"/>
        </w:trPr>
        <w:tc>
          <w:tcPr>
            <w:tcW w:w="1260" w:type="dxa"/>
            <w:gridSpan w:val="2"/>
          </w:tcPr>
          <w:p>
            <w:pPr>
              <w:rPr>
                <w:sz w:val="24"/>
              </w:rPr>
            </w:pPr>
          </w:p>
        </w:tc>
        <w:tc>
          <w:tcPr>
            <w:tcW w:w="900" w:type="dxa"/>
          </w:tcPr>
          <w:p>
            <w:pPr>
              <w:rPr>
                <w:sz w:val="24"/>
              </w:rPr>
            </w:pPr>
          </w:p>
        </w:tc>
        <w:tc>
          <w:tcPr>
            <w:tcW w:w="900" w:type="dxa"/>
          </w:tcPr>
          <w:p>
            <w:pPr>
              <w:rPr>
                <w:sz w:val="24"/>
              </w:rPr>
            </w:pPr>
          </w:p>
        </w:tc>
        <w:tc>
          <w:tcPr>
            <w:tcW w:w="1440" w:type="dxa"/>
          </w:tcPr>
          <w:p>
            <w:pPr>
              <w:rPr>
                <w:sz w:val="24"/>
              </w:rPr>
            </w:pPr>
          </w:p>
        </w:tc>
        <w:tc>
          <w:tcPr>
            <w:tcW w:w="900" w:type="dxa"/>
          </w:tcPr>
          <w:p>
            <w:pPr>
              <w:rPr>
                <w:sz w:val="24"/>
              </w:rPr>
            </w:pPr>
          </w:p>
        </w:tc>
        <w:tc>
          <w:tcPr>
            <w:tcW w:w="900" w:type="dxa"/>
          </w:tcPr>
          <w:p>
            <w:pPr>
              <w:rPr>
                <w:sz w:val="24"/>
              </w:rPr>
            </w:pPr>
          </w:p>
        </w:tc>
        <w:tc>
          <w:tcPr>
            <w:tcW w:w="1440" w:type="dxa"/>
          </w:tcPr>
          <w:p>
            <w:pPr>
              <w:rPr>
                <w:sz w:val="24"/>
              </w:rPr>
            </w:pPr>
          </w:p>
        </w:tc>
        <w:tc>
          <w:tcPr>
            <w:tcW w:w="900" w:type="dxa"/>
          </w:tcPr>
          <w:p>
            <w:pPr>
              <w:rPr>
                <w:sz w:val="24"/>
              </w:rPr>
            </w:pPr>
          </w:p>
        </w:tc>
        <w:tc>
          <w:tcPr>
            <w:tcW w:w="900" w:type="dxa"/>
          </w:tcPr>
          <w:p>
            <w:pPr>
              <w:rPr>
                <w:sz w:val="24"/>
              </w:rPr>
            </w:pPr>
          </w:p>
        </w:tc>
      </w:tr>
      <w:tr>
        <w:trPr>
          <w:trHeight w:val="411"/>
        </w:trPr>
        <w:tc>
          <w:tcPr>
            <w:tcW w:w="1260" w:type="dxa"/>
            <w:gridSpan w:val="2"/>
          </w:tcPr>
          <w:p>
            <w:pPr>
              <w:rPr>
                <w:sz w:val="24"/>
              </w:rPr>
            </w:pPr>
          </w:p>
        </w:tc>
        <w:tc>
          <w:tcPr>
            <w:tcW w:w="900" w:type="dxa"/>
          </w:tcPr>
          <w:p>
            <w:pPr>
              <w:rPr>
                <w:sz w:val="24"/>
              </w:rPr>
            </w:pPr>
          </w:p>
        </w:tc>
        <w:tc>
          <w:tcPr>
            <w:tcW w:w="900" w:type="dxa"/>
          </w:tcPr>
          <w:p>
            <w:pPr>
              <w:rPr>
                <w:sz w:val="24"/>
              </w:rPr>
            </w:pPr>
          </w:p>
        </w:tc>
        <w:tc>
          <w:tcPr>
            <w:tcW w:w="1440" w:type="dxa"/>
          </w:tcPr>
          <w:p>
            <w:pPr>
              <w:rPr>
                <w:sz w:val="24"/>
              </w:rPr>
            </w:pPr>
          </w:p>
        </w:tc>
        <w:tc>
          <w:tcPr>
            <w:tcW w:w="900" w:type="dxa"/>
          </w:tcPr>
          <w:p>
            <w:pPr>
              <w:rPr>
                <w:sz w:val="24"/>
              </w:rPr>
            </w:pPr>
          </w:p>
        </w:tc>
        <w:tc>
          <w:tcPr>
            <w:tcW w:w="900" w:type="dxa"/>
          </w:tcPr>
          <w:p>
            <w:pPr>
              <w:rPr>
                <w:sz w:val="24"/>
              </w:rPr>
            </w:pPr>
          </w:p>
        </w:tc>
        <w:tc>
          <w:tcPr>
            <w:tcW w:w="1440" w:type="dxa"/>
          </w:tcPr>
          <w:p>
            <w:pPr>
              <w:rPr>
                <w:sz w:val="24"/>
              </w:rPr>
            </w:pPr>
          </w:p>
        </w:tc>
        <w:tc>
          <w:tcPr>
            <w:tcW w:w="900" w:type="dxa"/>
          </w:tcPr>
          <w:p>
            <w:pPr>
              <w:rPr>
                <w:sz w:val="24"/>
              </w:rPr>
            </w:pPr>
          </w:p>
        </w:tc>
        <w:tc>
          <w:tcPr>
            <w:tcW w:w="900" w:type="dxa"/>
          </w:tcPr>
          <w:p>
            <w:pPr>
              <w:rPr>
                <w:sz w:val="24"/>
              </w:rPr>
            </w:pPr>
          </w:p>
        </w:tc>
      </w:tr>
      <w:tr>
        <w:trPr>
          <w:trHeight w:val="443"/>
        </w:trPr>
        <w:tc>
          <w:tcPr>
            <w:tcW w:w="1260" w:type="dxa"/>
            <w:gridSpan w:val="2"/>
          </w:tcPr>
          <w:p>
            <w:pPr>
              <w:rPr>
                <w:sz w:val="24"/>
              </w:rPr>
            </w:pPr>
          </w:p>
        </w:tc>
        <w:tc>
          <w:tcPr>
            <w:tcW w:w="900" w:type="dxa"/>
          </w:tcPr>
          <w:p>
            <w:pPr>
              <w:rPr>
                <w:sz w:val="24"/>
              </w:rPr>
            </w:pPr>
          </w:p>
        </w:tc>
        <w:tc>
          <w:tcPr>
            <w:tcW w:w="900" w:type="dxa"/>
          </w:tcPr>
          <w:p>
            <w:pPr>
              <w:rPr>
                <w:sz w:val="24"/>
              </w:rPr>
            </w:pPr>
          </w:p>
        </w:tc>
        <w:tc>
          <w:tcPr>
            <w:tcW w:w="1440" w:type="dxa"/>
          </w:tcPr>
          <w:p>
            <w:pPr>
              <w:rPr>
                <w:sz w:val="24"/>
              </w:rPr>
            </w:pPr>
          </w:p>
        </w:tc>
        <w:tc>
          <w:tcPr>
            <w:tcW w:w="900" w:type="dxa"/>
          </w:tcPr>
          <w:p>
            <w:pPr>
              <w:rPr>
                <w:sz w:val="24"/>
              </w:rPr>
            </w:pPr>
          </w:p>
        </w:tc>
        <w:tc>
          <w:tcPr>
            <w:tcW w:w="900" w:type="dxa"/>
          </w:tcPr>
          <w:p>
            <w:pPr>
              <w:rPr>
                <w:sz w:val="24"/>
              </w:rPr>
            </w:pPr>
          </w:p>
        </w:tc>
        <w:tc>
          <w:tcPr>
            <w:tcW w:w="1440" w:type="dxa"/>
          </w:tcPr>
          <w:p>
            <w:pPr>
              <w:rPr>
                <w:sz w:val="24"/>
              </w:rPr>
            </w:pPr>
          </w:p>
        </w:tc>
        <w:tc>
          <w:tcPr>
            <w:tcW w:w="900" w:type="dxa"/>
          </w:tcPr>
          <w:p>
            <w:pPr>
              <w:rPr>
                <w:sz w:val="24"/>
              </w:rPr>
            </w:pPr>
          </w:p>
        </w:tc>
        <w:tc>
          <w:tcPr>
            <w:tcW w:w="900" w:type="dxa"/>
          </w:tcPr>
          <w:p>
            <w:pPr>
              <w:rPr>
                <w:sz w:val="24"/>
              </w:rPr>
            </w:pPr>
          </w:p>
        </w:tc>
      </w:tr>
      <w:tr>
        <w:trPr>
          <w:trHeight w:val="462"/>
        </w:trPr>
        <w:tc>
          <w:tcPr>
            <w:tcW w:w="1260" w:type="dxa"/>
            <w:gridSpan w:val="2"/>
          </w:tcPr>
          <w:p>
            <w:pPr>
              <w:rPr>
                <w:sz w:val="24"/>
              </w:rPr>
            </w:pPr>
          </w:p>
        </w:tc>
        <w:tc>
          <w:tcPr>
            <w:tcW w:w="900" w:type="dxa"/>
          </w:tcPr>
          <w:p>
            <w:pPr>
              <w:rPr>
                <w:sz w:val="24"/>
              </w:rPr>
            </w:pPr>
          </w:p>
        </w:tc>
        <w:tc>
          <w:tcPr>
            <w:tcW w:w="900" w:type="dxa"/>
          </w:tcPr>
          <w:p>
            <w:pPr>
              <w:rPr>
                <w:sz w:val="24"/>
              </w:rPr>
            </w:pPr>
          </w:p>
        </w:tc>
        <w:tc>
          <w:tcPr>
            <w:tcW w:w="1440" w:type="dxa"/>
          </w:tcPr>
          <w:p>
            <w:pPr>
              <w:rPr>
                <w:sz w:val="24"/>
              </w:rPr>
            </w:pPr>
          </w:p>
        </w:tc>
        <w:tc>
          <w:tcPr>
            <w:tcW w:w="900" w:type="dxa"/>
          </w:tcPr>
          <w:p>
            <w:pPr>
              <w:rPr>
                <w:sz w:val="24"/>
              </w:rPr>
            </w:pPr>
          </w:p>
        </w:tc>
        <w:tc>
          <w:tcPr>
            <w:tcW w:w="900" w:type="dxa"/>
          </w:tcPr>
          <w:p>
            <w:pPr>
              <w:rPr>
                <w:sz w:val="24"/>
              </w:rPr>
            </w:pPr>
          </w:p>
        </w:tc>
        <w:tc>
          <w:tcPr>
            <w:tcW w:w="1440" w:type="dxa"/>
          </w:tcPr>
          <w:p>
            <w:pPr>
              <w:rPr>
                <w:sz w:val="24"/>
              </w:rPr>
            </w:pPr>
          </w:p>
        </w:tc>
        <w:tc>
          <w:tcPr>
            <w:tcW w:w="900" w:type="dxa"/>
          </w:tcPr>
          <w:p>
            <w:pPr>
              <w:rPr>
                <w:sz w:val="24"/>
              </w:rPr>
            </w:pPr>
          </w:p>
        </w:tc>
        <w:tc>
          <w:tcPr>
            <w:tcW w:w="900" w:type="dxa"/>
          </w:tcPr>
          <w:p>
            <w:pPr>
              <w:rPr>
                <w:sz w:val="24"/>
              </w:rPr>
            </w:pPr>
          </w:p>
        </w:tc>
      </w:tr>
      <w:tr>
        <w:trPr>
          <w:trHeight w:val="495"/>
        </w:trPr>
        <w:tc>
          <w:tcPr>
            <w:tcW w:w="1260" w:type="dxa"/>
            <w:gridSpan w:val="2"/>
          </w:tcPr>
          <w:p>
            <w:pPr>
              <w:rPr>
                <w:sz w:val="24"/>
              </w:rPr>
            </w:pPr>
          </w:p>
        </w:tc>
        <w:tc>
          <w:tcPr>
            <w:tcW w:w="900" w:type="dxa"/>
          </w:tcPr>
          <w:p>
            <w:pPr>
              <w:rPr>
                <w:sz w:val="24"/>
              </w:rPr>
            </w:pPr>
          </w:p>
        </w:tc>
        <w:tc>
          <w:tcPr>
            <w:tcW w:w="900" w:type="dxa"/>
          </w:tcPr>
          <w:p>
            <w:pPr>
              <w:rPr>
                <w:sz w:val="24"/>
              </w:rPr>
            </w:pPr>
          </w:p>
        </w:tc>
        <w:tc>
          <w:tcPr>
            <w:tcW w:w="1440" w:type="dxa"/>
          </w:tcPr>
          <w:p>
            <w:pPr>
              <w:rPr>
                <w:sz w:val="24"/>
              </w:rPr>
            </w:pPr>
          </w:p>
        </w:tc>
        <w:tc>
          <w:tcPr>
            <w:tcW w:w="900" w:type="dxa"/>
          </w:tcPr>
          <w:p>
            <w:pPr>
              <w:rPr>
                <w:sz w:val="24"/>
              </w:rPr>
            </w:pPr>
          </w:p>
        </w:tc>
        <w:tc>
          <w:tcPr>
            <w:tcW w:w="900" w:type="dxa"/>
          </w:tcPr>
          <w:p>
            <w:pPr>
              <w:rPr>
                <w:sz w:val="24"/>
              </w:rPr>
            </w:pPr>
          </w:p>
        </w:tc>
        <w:tc>
          <w:tcPr>
            <w:tcW w:w="1440" w:type="dxa"/>
          </w:tcPr>
          <w:p>
            <w:pPr>
              <w:rPr>
                <w:sz w:val="24"/>
              </w:rPr>
            </w:pPr>
          </w:p>
        </w:tc>
        <w:tc>
          <w:tcPr>
            <w:tcW w:w="900" w:type="dxa"/>
          </w:tcPr>
          <w:p>
            <w:pPr>
              <w:rPr>
                <w:sz w:val="24"/>
              </w:rPr>
            </w:pPr>
          </w:p>
        </w:tc>
        <w:tc>
          <w:tcPr>
            <w:tcW w:w="900" w:type="dxa"/>
          </w:tcPr>
          <w:p>
            <w:pPr>
              <w:rPr>
                <w:sz w:val="24"/>
              </w:rPr>
            </w:pPr>
          </w:p>
        </w:tc>
      </w:tr>
      <w:tr>
        <w:trPr>
          <w:trHeight w:val="405"/>
        </w:trPr>
        <w:tc>
          <w:tcPr>
            <w:tcW w:w="9540" w:type="dxa"/>
            <w:gridSpan w:val="10"/>
            <w:vAlign w:val="center"/>
          </w:tcPr>
          <w:p>
            <w:pPr>
              <w:jc w:val="center"/>
            </w:pPr>
            <w:r>
              <w:t xml:space="preserve">                                                          </w:t>
            </w:r>
            <w:r>
              <w:rPr>
                <w:rFonts w:hint="eastAsia"/>
              </w:rPr>
              <w:t>教务处盖章</w:t>
            </w:r>
          </w:p>
        </w:tc>
      </w:tr>
      <w:tr>
        <w:trPr>
          <w:trHeight w:val="1872"/>
        </w:trPr>
        <w:tc>
          <w:tcPr>
            <w:tcW w:w="1230" w:type="dxa"/>
            <w:vAlign w:val="center"/>
          </w:tcPr>
          <w:p>
            <w:pPr>
              <w:jc w:val="center"/>
            </w:pPr>
            <w:r>
              <w:rPr>
                <w:rFonts w:hint="eastAsia"/>
              </w:rPr>
              <w:t>院</w:t>
            </w:r>
          </w:p>
          <w:p>
            <w:pPr>
              <w:jc w:val="center"/>
            </w:pPr>
            <w:r>
              <w:rPr>
                <w:rFonts w:hint="eastAsia"/>
              </w:rPr>
              <w:t>校</w:t>
            </w:r>
          </w:p>
          <w:p>
            <w:pPr>
              <w:jc w:val="center"/>
            </w:pPr>
            <w:r>
              <w:rPr>
                <w:rFonts w:hint="eastAsia"/>
              </w:rPr>
              <w:t>毕</w:t>
            </w:r>
          </w:p>
          <w:p>
            <w:pPr>
              <w:jc w:val="center"/>
            </w:pPr>
            <w:r>
              <w:rPr>
                <w:rFonts w:hint="eastAsia"/>
              </w:rPr>
              <w:t>分</w:t>
            </w:r>
          </w:p>
          <w:p>
            <w:pPr>
              <w:jc w:val="center"/>
            </w:pPr>
            <w:r>
              <w:rPr>
                <w:rFonts w:hint="eastAsia"/>
              </w:rPr>
              <w:t>办</w:t>
            </w:r>
          </w:p>
          <w:p>
            <w:pPr>
              <w:jc w:val="center"/>
            </w:pPr>
            <w:r>
              <w:rPr>
                <w:rFonts w:hint="eastAsia"/>
              </w:rPr>
              <w:t>意</w:t>
            </w:r>
          </w:p>
          <w:p>
            <w:pPr>
              <w:jc w:val="center"/>
              <w:rPr>
                <w:sz w:val="24"/>
              </w:rPr>
            </w:pPr>
            <w:r>
              <w:rPr>
                <w:rFonts w:hint="eastAsia"/>
              </w:rPr>
              <w:t>见</w:t>
            </w:r>
          </w:p>
        </w:tc>
        <w:tc>
          <w:tcPr>
            <w:tcW w:w="8310" w:type="dxa"/>
            <w:gridSpan w:val="9"/>
          </w:tcPr>
          <w:p>
            <w:pPr>
              <w:rPr>
                <w:sz w:val="24"/>
              </w:rPr>
            </w:pPr>
          </w:p>
          <w:p>
            <w:pPr>
              <w:rPr>
                <w:sz w:val="24"/>
              </w:rPr>
            </w:pPr>
          </w:p>
          <w:p>
            <w:pPr>
              <w:rPr>
                <w:sz w:val="24"/>
              </w:rPr>
            </w:pPr>
          </w:p>
          <w:p>
            <w:pPr>
              <w:rPr>
                <w:sz w:val="24"/>
              </w:rPr>
            </w:pPr>
          </w:p>
          <w:p>
            <w:pPr>
              <w:rPr>
                <w:sz w:val="24"/>
              </w:rPr>
            </w:pPr>
          </w:p>
          <w:p>
            <w:pPr>
              <w:rPr>
                <w:sz w:val="24"/>
              </w:rPr>
            </w:pPr>
          </w:p>
          <w:p>
            <w:r>
              <w:rPr>
                <w:sz w:val="24"/>
              </w:rPr>
              <w:t xml:space="preserve">                                                    </w:t>
            </w:r>
            <w:r>
              <w:rPr>
                <w:rFonts w:hint="eastAsia"/>
              </w:rPr>
              <w:t>院校毕分办签章</w:t>
            </w:r>
          </w:p>
          <w:p>
            <w:pPr>
              <w:rPr>
                <w:sz w:val="24"/>
              </w:rPr>
            </w:pPr>
            <w:r>
              <w:t xml:space="preserve">       </w:t>
            </w:r>
            <w:r>
              <w:rPr>
                <w:rFonts w:hint="eastAsia"/>
              </w:rPr>
              <w:t>负责人签字</w:t>
            </w:r>
            <w:r>
              <w:t xml:space="preserve">:                                          </w:t>
            </w:r>
            <w:r>
              <w:rPr>
                <w:rFonts w:hint="eastAsia"/>
              </w:rPr>
              <w:t>年</w:t>
            </w:r>
            <w:r>
              <w:t xml:space="preserve">   </w:t>
            </w:r>
            <w:r>
              <w:rPr>
                <w:rFonts w:hint="eastAsia"/>
              </w:rPr>
              <w:t>月</w:t>
            </w:r>
            <w:r>
              <w:t xml:space="preserve">   </w:t>
            </w:r>
            <w:r>
              <w:rPr>
                <w:rFonts w:hint="eastAsia"/>
              </w:rPr>
              <w:t>日</w:t>
            </w:r>
          </w:p>
        </w:tc>
      </w:tr>
      <w:tr>
        <w:trPr>
          <w:trHeight w:val="581"/>
        </w:trPr>
        <w:tc>
          <w:tcPr>
            <w:tcW w:w="1230" w:type="dxa"/>
            <w:vAlign w:val="center"/>
          </w:tcPr>
          <w:p>
            <w:pPr>
              <w:jc w:val="center"/>
            </w:pPr>
            <w:r>
              <w:rPr>
                <w:rFonts w:hint="eastAsia"/>
              </w:rPr>
              <w:t>备</w:t>
            </w:r>
          </w:p>
          <w:p>
            <w:pPr>
              <w:jc w:val="center"/>
              <w:rPr>
                <w:sz w:val="24"/>
              </w:rPr>
            </w:pPr>
            <w:r>
              <w:rPr>
                <w:rFonts w:hint="eastAsia"/>
              </w:rPr>
              <w:t>注</w:t>
            </w:r>
          </w:p>
        </w:tc>
        <w:tc>
          <w:tcPr>
            <w:tcW w:w="8310" w:type="dxa"/>
            <w:gridSpan w:val="9"/>
          </w:tcPr>
          <w:p>
            <w:pPr>
              <w:rPr>
                <w:sz w:val="24"/>
              </w:rPr>
            </w:pPr>
          </w:p>
        </w:tc>
      </w:tr>
    </w:tbl>
    <w:p>
      <w:pPr>
        <w:rPr>
          <w:sz w:val="24"/>
        </w:rPr>
      </w:pPr>
    </w:p>
    <w:p>
      <w:pPr>
        <w:ind w:left="-540"/>
      </w:pPr>
      <w:r>
        <w:rPr>
          <w:rFonts w:hint="eastAsia"/>
        </w:rPr>
        <w:t>填表说明：</w:t>
      </w:r>
    </w:p>
    <w:p>
      <w:pPr>
        <w:numPr>
          <w:ilvl w:val="0"/>
          <w:numId w:val="1"/>
        </w:numPr>
      </w:pPr>
      <w:r>
        <w:rPr>
          <w:rFonts w:hint="eastAsia"/>
        </w:rPr>
        <w:t>请填表人实事求是的填写，以免影响正常录用工作，未经毕分办签章此表无效。</w:t>
      </w:r>
    </w:p>
    <w:p>
      <w:pPr>
        <w:numPr>
          <w:ilvl w:val="0"/>
          <w:numId w:val="1"/>
        </w:numPr>
      </w:pPr>
      <w:r>
        <w:rPr>
          <w:rFonts w:hint="eastAsia"/>
        </w:rPr>
        <w:t>“生源”指大学生上大学前户口所在的省、自治区、直辖市。</w:t>
      </w:r>
    </w:p>
    <w:p>
      <w:pPr>
        <w:numPr>
          <w:ilvl w:val="0"/>
          <w:numId w:val="1"/>
        </w:numPr>
        <w:tabs>
          <w:tab w:val="clear" w:pos="165"/>
          <w:tab w:val="left" w:pos="-180"/>
        </w:tabs>
      </w:pPr>
      <w:r>
        <w:rPr>
          <w:rFonts w:hint="eastAsia"/>
        </w:rPr>
        <w:t>“奖惩情况”包括考生大学期间的各种奖励或惩处。学习期间，如获奖励，请学生处审核并将奖状或证书影印件加盖公章后附上。</w:t>
      </w:r>
    </w:p>
    <w:p>
      <w:pPr>
        <w:numPr>
          <w:ilvl w:val="0"/>
          <w:numId w:val="1"/>
        </w:numPr>
        <w:tabs>
          <w:tab w:val="clear" w:pos="165"/>
          <w:tab w:val="left" w:pos="-180"/>
        </w:tabs>
      </w:pPr>
      <w:r>
        <w:rPr>
          <w:rFonts w:hint="eastAsia"/>
        </w:rPr>
        <w:t>填写本表“学习成绩”栏后，须盖教务处章。如有学生个人成绩登记单（表）可附复印件（加盖教务处章），免填此栏。</w:t>
      </w:r>
    </w:p>
    <w:p>
      <w:pPr>
        <w:spacing w:line="594" w:lineRule="exact"/>
        <w:rPr>
          <w:rFonts w:eastAsia="方正黑体_GBK"/>
          <w:bCs/>
          <w:color w:val="000000"/>
          <w:spacing w:val="8"/>
          <w:sz w:val="32"/>
          <w:szCs w:val="32"/>
        </w:rPr>
      </w:pPr>
    </w:p>
    <w:p>
      <w:pPr>
        <w:spacing w:line="594" w:lineRule="exact"/>
        <w:rPr>
          <w:rFonts w:eastAsia="方正黑体_GBK"/>
          <w:bCs/>
          <w:color w:val="000000"/>
          <w:spacing w:val="8"/>
          <w:sz w:val="32"/>
          <w:szCs w:val="32"/>
        </w:rPr>
      </w:pPr>
      <w:r>
        <w:rPr>
          <w:rFonts w:eastAsia="方正黑体_GBK" w:hint="eastAsia"/>
          <w:bCs/>
          <w:color w:val="000000"/>
          <w:spacing w:val="8"/>
          <w:sz w:val="32"/>
          <w:szCs w:val="32"/>
        </w:rPr>
        <w:t>附件</w:t>
      </w:r>
      <w:r>
        <w:rPr>
          <w:rFonts w:eastAsia="方正黑体_GBK"/>
          <w:bCs/>
          <w:color w:val="000000"/>
          <w:spacing w:val="8"/>
          <w:sz w:val="32"/>
          <w:szCs w:val="32"/>
        </w:rPr>
        <w:t>4</w:t>
      </w:r>
    </w:p>
    <w:p>
      <w:pPr>
        <w:spacing w:line="500" w:lineRule="exact"/>
        <w:ind w:left="-340" w:right="-335"/>
        <w:jc w:val="center"/>
        <w:rPr>
          <w:rFonts w:eastAsia="方正小标宋_GBK"/>
          <w:b/>
          <w:sz w:val="32"/>
        </w:rPr>
      </w:pPr>
      <w:r>
        <w:rPr>
          <w:rFonts w:eastAsia="方正小标宋_GBK" w:hint="eastAsia"/>
          <w:b/>
          <w:sz w:val="32"/>
        </w:rPr>
        <w:t>中央机关及其直属机构考试录用公务员</w:t>
      </w:r>
    </w:p>
    <w:p>
      <w:pPr>
        <w:spacing w:line="500" w:lineRule="exact"/>
        <w:ind w:left="-340" w:right="-335"/>
        <w:jc w:val="center"/>
        <w:rPr>
          <w:rFonts w:eastAsia="方正小标宋_GBK"/>
          <w:b/>
          <w:sz w:val="32"/>
        </w:rPr>
      </w:pPr>
      <w:r>
        <w:rPr>
          <w:rFonts w:eastAsia="方正小标宋_GBK" w:hint="eastAsia"/>
          <w:b/>
          <w:sz w:val="32"/>
        </w:rPr>
        <w:t>报名推荐表</w:t>
      </w:r>
    </w:p>
    <w:p>
      <w:pPr>
        <w:ind w:left="-360"/>
        <w:jc w:val="center"/>
      </w:pPr>
      <w:r>
        <w:rPr>
          <w:rFonts w:hint="eastAsia"/>
        </w:rPr>
        <w:t>（适用于社会在职人员）</w:t>
      </w:r>
    </w:p>
    <w:p>
      <w:pPr>
        <w:ind w:left="-360" w:right="-334"/>
      </w:pPr>
    </w:p>
    <w:p>
      <w:pPr>
        <w:ind w:left="-360" w:right="-334"/>
      </w:pPr>
      <w:r>
        <w:rPr>
          <w:rFonts w:hint="eastAsia"/>
        </w:rPr>
        <w:t>工作单位（全称）：</w:t>
      </w:r>
      <w:r>
        <w:t xml:space="preserve">                                            </w:t>
      </w:r>
      <w:r>
        <w:rPr>
          <w:rFonts w:hint="eastAsia"/>
        </w:rPr>
        <w:t>身份证号：</w:t>
      </w:r>
    </w:p>
    <w:tbl>
      <w:tblPr>
        <w:jc w:val="left"/>
        <w:tblInd w:w="-256" w:type="dxa"/>
        <w:tblW w:w="91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720"/>
        <w:gridCol w:w="1629"/>
        <w:gridCol w:w="709"/>
        <w:gridCol w:w="708"/>
        <w:gridCol w:w="851"/>
        <w:gridCol w:w="709"/>
        <w:gridCol w:w="1275"/>
        <w:gridCol w:w="959"/>
        <w:gridCol w:w="1623"/>
      </w:tblGrid>
      <w:tr>
        <w:trPr>
          <w:cantSplit/>
          <w:trHeight w:val="452"/>
        </w:trPr>
        <w:tc>
          <w:tcPr>
            <w:tcW w:w="720" w:type="dxa"/>
            <w:vAlign w:val="center"/>
          </w:tcPr>
          <w:p>
            <w:pPr>
              <w:jc w:val="center"/>
            </w:pPr>
            <w:r>
              <w:rPr>
                <w:rFonts w:hint="eastAsia"/>
              </w:rPr>
              <w:t>姓名</w:t>
            </w:r>
          </w:p>
        </w:tc>
        <w:tc>
          <w:tcPr>
            <w:tcW w:w="1629" w:type="dxa"/>
            <w:vAlign w:val="center"/>
          </w:tcPr>
          <w:p>
            <w:pPr>
              <w:jc w:val="center"/>
            </w:pPr>
          </w:p>
        </w:tc>
        <w:tc>
          <w:tcPr>
            <w:tcW w:w="709" w:type="dxa"/>
            <w:vAlign w:val="center"/>
          </w:tcPr>
          <w:p>
            <w:pPr>
              <w:jc w:val="center"/>
            </w:pPr>
            <w:r>
              <w:rPr>
                <w:rFonts w:hint="eastAsia"/>
              </w:rPr>
              <w:t>性别</w:t>
            </w:r>
          </w:p>
        </w:tc>
        <w:tc>
          <w:tcPr>
            <w:tcW w:w="708" w:type="dxa"/>
            <w:vAlign w:val="center"/>
          </w:tcPr>
          <w:p/>
        </w:tc>
        <w:tc>
          <w:tcPr>
            <w:tcW w:w="851" w:type="dxa"/>
            <w:vAlign w:val="center"/>
          </w:tcPr>
          <w:p>
            <w:pPr>
              <w:jc w:val="center"/>
            </w:pPr>
            <w:r>
              <w:rPr>
                <w:rFonts w:hint="eastAsia"/>
              </w:rPr>
              <w:t>民族</w:t>
            </w:r>
          </w:p>
        </w:tc>
        <w:tc>
          <w:tcPr>
            <w:tcW w:w="709" w:type="dxa"/>
            <w:vAlign w:val="center"/>
          </w:tcPr>
          <w:p/>
        </w:tc>
        <w:tc>
          <w:tcPr>
            <w:tcW w:w="1275" w:type="dxa"/>
            <w:vAlign w:val="center"/>
          </w:tcPr>
          <w:p>
            <w:pPr>
              <w:jc w:val="center"/>
            </w:pPr>
            <w:r>
              <w:rPr>
                <w:rFonts w:hint="eastAsia"/>
              </w:rPr>
              <w:t>出生年月</w:t>
            </w:r>
          </w:p>
        </w:tc>
        <w:tc>
          <w:tcPr>
            <w:tcW w:w="959" w:type="dxa"/>
          </w:tcPr>
          <w:p/>
        </w:tc>
        <w:tc>
          <w:tcPr>
            <w:tcW w:w="1623" w:type="dxa"/>
            <w:vMerge w:val="restart"/>
            <w:vAlign w:val="center"/>
          </w:tcPr>
          <w:p>
            <w:pPr>
              <w:jc w:val="center"/>
            </w:pPr>
            <w:r>
              <w:rPr>
                <w:rFonts w:hint="eastAsia"/>
              </w:rPr>
              <w:t>照</w:t>
            </w:r>
          </w:p>
          <w:p>
            <w:pPr>
              <w:jc w:val="center"/>
            </w:pPr>
          </w:p>
          <w:p>
            <w:pPr>
              <w:jc w:val="center"/>
            </w:pPr>
          </w:p>
          <w:p>
            <w:pPr>
              <w:jc w:val="center"/>
            </w:pPr>
            <w:r>
              <w:rPr>
                <w:rFonts w:hint="eastAsia"/>
              </w:rPr>
              <w:t>片</w:t>
            </w:r>
          </w:p>
        </w:tc>
      </w:tr>
      <w:tr>
        <w:trPr>
          <w:cantSplit/>
          <w:trHeight w:val="480"/>
        </w:trPr>
        <w:tc>
          <w:tcPr>
            <w:tcW w:w="720" w:type="dxa"/>
            <w:vAlign w:val="center"/>
          </w:tcPr>
          <w:p>
            <w:pPr>
              <w:jc w:val="center"/>
            </w:pPr>
            <w:r>
              <w:rPr>
                <w:rFonts w:hint="eastAsia"/>
              </w:rPr>
              <w:t>籍贯</w:t>
            </w:r>
          </w:p>
        </w:tc>
        <w:tc>
          <w:tcPr>
            <w:tcW w:w="1629" w:type="dxa"/>
            <w:vAlign w:val="center"/>
          </w:tcPr>
          <w:p>
            <w:pPr>
              <w:jc w:val="center"/>
            </w:pPr>
          </w:p>
        </w:tc>
        <w:tc>
          <w:tcPr>
            <w:tcW w:w="709" w:type="dxa"/>
            <w:vAlign w:val="center"/>
          </w:tcPr>
          <w:p>
            <w:pPr>
              <w:jc w:val="center"/>
              <w:rPr>
                <w:highlight w:val="yellow"/>
              </w:rPr>
            </w:pPr>
            <w:r>
              <w:rPr>
                <w:rFonts w:hint="eastAsia"/>
              </w:rPr>
              <w:t>婚否</w:t>
            </w:r>
          </w:p>
        </w:tc>
        <w:tc>
          <w:tcPr>
            <w:tcW w:w="708" w:type="dxa"/>
            <w:vAlign w:val="center"/>
          </w:tcPr>
          <w:p>
            <w:pPr>
              <w:jc w:val="center"/>
              <w:rPr>
                <w:highlight w:val="yellow"/>
              </w:rPr>
            </w:pPr>
          </w:p>
        </w:tc>
        <w:tc>
          <w:tcPr>
            <w:tcW w:w="851" w:type="dxa"/>
            <w:vAlign w:val="center"/>
          </w:tcPr>
          <w:p>
            <w:pPr>
              <w:jc w:val="center"/>
            </w:pPr>
            <w:r>
              <w:rPr>
                <w:rFonts w:hint="eastAsia"/>
              </w:rPr>
              <w:t>学历</w:t>
            </w:r>
          </w:p>
        </w:tc>
        <w:tc>
          <w:tcPr>
            <w:tcW w:w="709" w:type="dxa"/>
            <w:vAlign w:val="center"/>
          </w:tcPr>
          <w:p>
            <w:pPr>
              <w:jc w:val="center"/>
            </w:pPr>
          </w:p>
        </w:tc>
        <w:tc>
          <w:tcPr>
            <w:tcW w:w="1275" w:type="dxa"/>
            <w:vAlign w:val="center"/>
          </w:tcPr>
          <w:p>
            <w:pPr>
              <w:jc w:val="center"/>
            </w:pPr>
            <w:r>
              <w:rPr>
                <w:rFonts w:hint="eastAsia"/>
              </w:rPr>
              <w:t>政治面貌</w:t>
            </w:r>
          </w:p>
        </w:tc>
        <w:tc>
          <w:tcPr>
            <w:tcW w:w="959" w:type="dxa"/>
          </w:tcPr>
          <w:p/>
        </w:tc>
        <w:tc>
          <w:tcPr>
            <w:tcW w:w="1623" w:type="dxa"/>
            <w:vMerge/>
          </w:tcPr>
          <w:p/>
        </w:tc>
      </w:tr>
      <w:tr>
        <w:trPr>
          <w:cantSplit/>
          <w:trHeight w:val="450"/>
        </w:trPr>
        <w:tc>
          <w:tcPr>
            <w:tcW w:w="2349" w:type="dxa"/>
            <w:gridSpan w:val="2"/>
            <w:vAlign w:val="center"/>
          </w:tcPr>
          <w:p>
            <w:pPr>
              <w:jc w:val="center"/>
            </w:pPr>
            <w:r>
              <w:rPr>
                <w:rFonts w:hint="eastAsia"/>
              </w:rPr>
              <w:t>毕业院校</w:t>
            </w:r>
          </w:p>
        </w:tc>
        <w:tc>
          <w:tcPr>
            <w:tcW w:w="5211" w:type="dxa"/>
            <w:gridSpan w:val="6"/>
          </w:tcPr>
          <w:p>
            <w:pPr>
              <w:jc w:val="center"/>
            </w:pPr>
          </w:p>
        </w:tc>
        <w:tc>
          <w:tcPr>
            <w:tcW w:w="1623" w:type="dxa"/>
            <w:vMerge/>
          </w:tcPr>
          <w:p/>
        </w:tc>
      </w:tr>
      <w:tr>
        <w:trPr>
          <w:cantSplit/>
          <w:trHeight w:val="450"/>
        </w:trPr>
        <w:tc>
          <w:tcPr>
            <w:tcW w:w="2349" w:type="dxa"/>
            <w:gridSpan w:val="2"/>
            <w:vAlign w:val="center"/>
          </w:tcPr>
          <w:p>
            <w:pPr>
              <w:jc w:val="center"/>
            </w:pPr>
            <w:r>
              <w:rPr>
                <w:rFonts w:hint="eastAsia"/>
              </w:rPr>
              <w:t>所学专业及学位</w:t>
            </w:r>
          </w:p>
        </w:tc>
        <w:tc>
          <w:tcPr>
            <w:tcW w:w="5211" w:type="dxa"/>
            <w:gridSpan w:val="6"/>
          </w:tcPr>
          <w:p>
            <w:pPr>
              <w:jc w:val="center"/>
            </w:pPr>
          </w:p>
        </w:tc>
        <w:tc>
          <w:tcPr>
            <w:tcW w:w="1623" w:type="dxa"/>
            <w:vMerge/>
          </w:tcPr>
          <w:p/>
        </w:tc>
      </w:tr>
      <w:tr>
        <w:trPr>
          <w:cantSplit/>
          <w:trHeight w:val="450"/>
        </w:trPr>
        <w:tc>
          <w:tcPr>
            <w:tcW w:w="2349" w:type="dxa"/>
            <w:gridSpan w:val="2"/>
            <w:vAlign w:val="center"/>
          </w:tcPr>
          <w:p>
            <w:pPr>
              <w:jc w:val="center"/>
            </w:pPr>
            <w:r>
              <w:rPr>
                <w:rFonts w:hint="eastAsia"/>
              </w:rPr>
              <w:t>在现单位担任职务</w:t>
            </w:r>
          </w:p>
        </w:tc>
        <w:tc>
          <w:tcPr>
            <w:tcW w:w="6834" w:type="dxa"/>
            <w:gridSpan w:val="7"/>
          </w:tcPr>
          <w:p/>
        </w:tc>
      </w:tr>
      <w:tr>
        <w:trPr>
          <w:cantSplit/>
          <w:trHeight w:val="450"/>
        </w:trPr>
        <w:tc>
          <w:tcPr>
            <w:tcW w:w="2349" w:type="dxa"/>
            <w:gridSpan w:val="2"/>
            <w:vAlign w:val="center"/>
          </w:tcPr>
          <w:p>
            <w:pPr>
              <w:jc w:val="center"/>
            </w:pPr>
            <w:r>
              <w:rPr>
                <w:rFonts w:hint="eastAsia"/>
              </w:rPr>
              <w:t>在现单位工作起止时间</w:t>
            </w:r>
          </w:p>
        </w:tc>
        <w:tc>
          <w:tcPr>
            <w:tcW w:w="6834" w:type="dxa"/>
            <w:gridSpan w:val="7"/>
          </w:tcPr>
          <w:p/>
        </w:tc>
      </w:tr>
      <w:tr>
        <w:trPr>
          <w:cantSplit/>
          <w:trHeight w:val="450"/>
        </w:trPr>
        <w:tc>
          <w:tcPr>
            <w:tcW w:w="2349" w:type="dxa"/>
            <w:gridSpan w:val="2"/>
            <w:vAlign w:val="center"/>
          </w:tcPr>
          <w:p>
            <w:pPr>
              <w:jc w:val="center"/>
            </w:pPr>
            <w:r>
              <w:rPr>
                <w:rFonts w:hint="eastAsia"/>
              </w:rPr>
              <w:t>档案存放地点</w:t>
            </w:r>
          </w:p>
        </w:tc>
        <w:tc>
          <w:tcPr>
            <w:tcW w:w="6834" w:type="dxa"/>
            <w:gridSpan w:val="7"/>
          </w:tcPr>
          <w:p/>
        </w:tc>
      </w:tr>
      <w:tr>
        <w:trPr>
          <w:cantSplit/>
          <w:trHeight w:val="450"/>
        </w:trPr>
        <w:tc>
          <w:tcPr>
            <w:tcW w:w="2349" w:type="dxa"/>
            <w:gridSpan w:val="2"/>
            <w:vAlign w:val="center"/>
          </w:tcPr>
          <w:p>
            <w:pPr>
              <w:jc w:val="center"/>
            </w:pPr>
            <w:r>
              <w:rPr>
                <w:rFonts w:hint="eastAsia"/>
              </w:rPr>
              <w:t>户籍地址</w:t>
            </w:r>
          </w:p>
        </w:tc>
        <w:tc>
          <w:tcPr>
            <w:tcW w:w="6834" w:type="dxa"/>
            <w:gridSpan w:val="7"/>
          </w:tcPr>
          <w:p/>
        </w:tc>
      </w:tr>
      <w:tr>
        <w:trPr>
          <w:cantSplit/>
          <w:trHeight w:val="3106"/>
        </w:trPr>
        <w:tc>
          <w:tcPr>
            <w:tcW w:w="720" w:type="dxa"/>
            <w:vAlign w:val="center"/>
          </w:tcPr>
          <w:p>
            <w:pPr>
              <w:jc w:val="center"/>
            </w:pPr>
            <w:r>
              <w:rPr>
                <w:rFonts w:hint="eastAsia"/>
              </w:rPr>
              <w:t>工</w:t>
            </w:r>
          </w:p>
          <w:p>
            <w:pPr>
              <w:jc w:val="center"/>
            </w:pPr>
            <w:r>
              <w:rPr>
                <w:rFonts w:hint="eastAsia"/>
              </w:rPr>
              <w:t>作</w:t>
            </w:r>
          </w:p>
          <w:p>
            <w:pPr>
              <w:jc w:val="center"/>
            </w:pPr>
            <w:r>
              <w:rPr>
                <w:rFonts w:hint="eastAsia"/>
              </w:rPr>
              <w:t>经</w:t>
            </w:r>
          </w:p>
          <w:p>
            <w:pPr>
              <w:jc w:val="center"/>
            </w:pPr>
            <w:r>
              <w:rPr>
                <w:rFonts w:hint="eastAsia"/>
              </w:rPr>
              <w:t>历</w:t>
            </w:r>
          </w:p>
        </w:tc>
        <w:tc>
          <w:tcPr>
            <w:tcW w:w="8463" w:type="dxa"/>
            <w:gridSpan w:val="8"/>
          </w:tcPr>
          <w:p/>
          <w:p/>
          <w:p/>
          <w:p/>
        </w:tc>
      </w:tr>
      <w:tr>
        <w:trPr>
          <w:cantSplit/>
          <w:trHeight w:val="3106"/>
        </w:trPr>
        <w:tc>
          <w:tcPr>
            <w:tcW w:w="9183" w:type="dxa"/>
            <w:gridSpan w:val="9"/>
            <w:vAlign w:val="center"/>
          </w:tcPr>
          <w:p>
            <w:r>
              <w:rPr>
                <w:rFonts w:hint="eastAsia"/>
              </w:rPr>
              <w:t>所在单位党组织对考生在本单位工作期间思想、工作、学习、作风等方面的综合评价：</w:t>
            </w:r>
          </w:p>
          <w:p/>
          <w:p/>
          <w:p/>
          <w:p/>
          <w:p/>
          <w:p/>
          <w:p/>
          <w:p>
            <w:r>
              <w:t xml:space="preserve">                                                    </w:t>
            </w:r>
            <w:r>
              <w:rPr>
                <w:rFonts w:hint="eastAsia"/>
              </w:rPr>
              <w:t>所在单位党组织签章</w:t>
            </w:r>
          </w:p>
          <w:p>
            <w:r>
              <w:t xml:space="preserve">          </w:t>
            </w:r>
            <w:r>
              <w:rPr>
                <w:rFonts w:hint="eastAsia"/>
              </w:rPr>
              <w:t>负责人签字</w:t>
            </w:r>
            <w:r>
              <w:t xml:space="preserve">:                                  </w:t>
            </w:r>
            <w:r>
              <w:rPr>
                <w:rFonts w:hint="eastAsia"/>
              </w:rPr>
              <w:t>年</w:t>
            </w:r>
            <w:r>
              <w:t xml:space="preserve">   </w:t>
            </w:r>
            <w:r>
              <w:rPr>
                <w:rFonts w:hint="eastAsia"/>
              </w:rPr>
              <w:t>月</w:t>
            </w:r>
            <w:r>
              <w:t xml:space="preserve">   </w:t>
            </w:r>
            <w:r>
              <w:rPr>
                <w:rFonts w:hint="eastAsia"/>
              </w:rPr>
              <w:t>日</w:t>
            </w:r>
          </w:p>
          <w:p>
            <w:r>
              <w:t xml:space="preserve">                                              </w:t>
            </w:r>
          </w:p>
        </w:tc>
      </w:tr>
    </w:tbl>
    <w:p>
      <w:pPr>
        <w:rPr>
          <w:sz w:val="24"/>
        </w:rPr>
      </w:pPr>
    </w:p>
    <w:p>
      <w:pPr>
        <w:ind w:left="-540"/>
        <w:rPr>
          <w:rFonts w:eastAsia="仿宋_GB2312"/>
          <w:sz w:val="32"/>
          <w:szCs w:val="32"/>
          <w:shd w:val="clear" w:color="auto" w:fill="FFFFFF"/>
        </w:rPr>
      </w:pPr>
      <w:r>
        <w:t xml:space="preserve">  </w:t>
      </w:r>
      <w:r>
        <w:rPr>
          <w:rFonts w:hint="eastAsia"/>
        </w:rPr>
        <w:t>填表说明：请填表人实事求是的填写，以免影响正常录用工作，未经单位签章此表无效。</w:t>
      </w:r>
    </w:p>
    <w:sectPr>
      <w:footerReference w:type="default" r:id="rId2"/>
      <w:pgSz w:w="11906" w:h="16838"/>
      <w:pgMar w:top="1440" w:right="1800" w:bottom="1440" w:left="1800" w:header="851" w:footer="992" w:gutter="0"/>
      <w:docGrid w:type="lines" w:linePitch="312" w:charSpace="0"/>
    </w:sectPr>
  </w:body>
</w:document>
</file>

<file path=word/fontTable.xml><?xml version="1.0" encoding="utf-8"?>
<w:fonts xmlns:w="http://schemas.openxmlformats.org/wordprocessingml/2006/main" xmlns:r="http://schemas.openxmlformats.org/officeDocument/2006/relationships">
  <w:font w:name="方正小标宋_GBK">
    <w:altName w:val="Arial Unicode MS"/>
    <w:panose1 w:val="00000000000000000000"/>
    <w:charset w:val="86"/>
    <w:family w:val="script"/>
    <w:pitch w:val="variable"/>
    <w:sig w:usb0="00000000" w:usb1="080E0000" w:usb2="00000010" w:usb3="00000000" w:csb0="00040000" w:csb1="00000000"/>
  </w:font>
  <w:font w:name="宋体">
    <w:altName w:val="SimSun"/>
    <w:panose1 w:val="02010600030101010101"/>
    <w:charset w:val="86"/>
    <w:family w:val="auto"/>
    <w:pitch w:val="variable"/>
    <w:sig w:usb0="00000003" w:usb1="288F0000" w:usb2="00000016" w:usb3="00000000" w:csb0="00040001" w:csb1="00000000"/>
  </w:font>
  <w:font w:name="仿宋_GB2312">
    <w:altName w:val="仿宋"/>
    <w:panose1 w:val="00000000000000000000"/>
    <w:charset w:val="86"/>
    <w:family w:val="modern"/>
    <w:pitch w:val="variable"/>
    <w:sig w:usb0="00000001" w:usb1="080E0000" w:usb2="00000010" w:usb3="00000000" w:csb0="00040000" w:csb1="00000000"/>
  </w:font>
  <w:font w:name="方正仿宋_GBK">
    <w:altName w:val="宋体"/>
    <w:panose1 w:val="00000000000000000000"/>
    <w:charset w:val="86"/>
    <w:family w:val="script"/>
    <w:pitch w:val="variable"/>
    <w:sig w:usb0="00000001" w:usb1="080E0000" w:usb2="00000010" w:usb3="00000000" w:csb0="00040000" w:csb1="00000000"/>
  </w:font>
  <w:font w:name="方正黑体_GBK">
    <w:altName w:val="Arial Unicode MS"/>
    <w:panose1 w:val="00000000000000000000"/>
    <w:charset w:val="86"/>
    <w:family w:val="script"/>
    <w:pitch w:val="variable"/>
    <w:sig w:usb0="00000000"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方正楷体_GBK">
    <w:altName w:val="Arial Unicode MS"/>
    <w:panose1 w:val="00000000000000000000"/>
    <w:charset w:val="86"/>
    <w:family w:val="script"/>
    <w:pitch w:val="variable"/>
    <w:sig w:usb0="00000000" w:usb1="080E0000" w:usb2="00000010" w:usb3="00000000" w:csb0="00040000" w:csb1="00000000"/>
  </w:font>
  <w:font w:name="黑体">
    <w:altName w:val="SimHei"/>
    <w:panose1 w:val="02010609060101010101"/>
    <w:charset w:val="86"/>
    <w:family w:val="modern"/>
    <w:pitch w:val="variable"/>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p>
    <w:pPr>
      <w:pStyle w:val="18"/>
      <w:tabs>
        <w:tab w:val="center" w:pos="4153"/>
        <w:tab w:val="right" w:pos="8306"/>
      </w:tabs>
      <w:jc w:val="center"/>
    </w:pPr>
    <w:r>
      <w:rPr>
        <w:lang w:val="zh-CN"/>
      </w:rPr>
      <w:fldChar w:fldCharType="begin"/>
    </w:r>
    <w:r>
      <w:rPr>
        <w:lang w:val="zh-CN"/>
      </w:rPr>
      <w:instrText xml:space="preserve"> PAGE   \* MERGEFORMAT </w:instrText>
    </w:r>
    <w:r>
      <w:rPr>
        <w:lang w:val="zh-CN"/>
      </w:rPr>
      <w:fldChar w:fldCharType="separate"/>
    </w:r>
    <w:r>
      <w:rPr>
        <w:lang w:val="zh-CN"/>
      </w:rPr>
      <w:t>11</w:t>
    </w:r>
    <w:r>
      <w:rPr>
        <w:lang w:val="zh-CN"/>
      </w:rPr>
      <w:fldChar w:fldCharType="end"/>
    </w:r>
  </w:p>
  <w:p>
    <w:pPr>
      <w:pStyle w:val="18"/>
      <w:tabs>
        <w:tab w:val="center" w:pos="4153"/>
        <w:tab w:val="right" w:pos="8306"/>
      </w:tabs>
    </w:pPr>
  </w:p>
</w:ftr>
</file>

<file path=word/numbering.xml><?xml version="1.0" encoding="utf-8"?>
<w:numbering xmlns:w="http://schemas.openxmlformats.org/wordprocessingml/2006/main" xmlns:o="urn:schemas-microsoft-com:office:office" xmlns:r="http://schemas.openxmlformats.org/officeDocument/2006/relationships" xmlns:m="http://schemas.openxmlformats.org/officeDocument/2006/math" xmlns:v="urn:schemas-microsoft-com:vml">
  <w:abstractNum w:abstractNumId="0">
    <w:nsid w:val="3B6A21EF"/>
    <w:multiLevelType w:val="singleLevel"/>
    <w:tmpl w:val="02F017B8"/>
    <w:lvl w:ilvl="0">
      <w:start w:val="1"/>
      <w:numFmt w:val="decimal"/>
      <w:lvlRestart w:val="0"/>
      <w:lvlText w:val="%1."/>
      <w:lvlJc w:val="left"/>
      <w:pPr>
        <w:tabs>
          <w:tab w:val="num" w:pos="165"/>
        </w:tabs>
        <w:ind w:left="165" w:hanging="285"/>
      </w:pPr>
      <w:rPr>
        <w:rFonts w:cs="Times New Roman" w:hint="eastAsia"/>
      </w:rPr>
    </w:lvl>
  </w:abstractNum>
  <w:num w:numId="1">
    <w:abstractNumId w:val="0"/>
  </w:num>
</w:numbering>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percent="100"/>
  <w:bordersDoNotSurroundHeader/>
  <w:bordersDoNotSurroundFooter/>
  <w:trackRevisions/>
  <w:defaultTabStop w:val="420"/>
  <w:drawingGridHorizontalSpacing w:val="105"/>
  <w:drawingGridVerticalSpacing w:val="156"/>
  <w:displayHorizontalDrawingGridEvery w:val="0"/>
  <w:displayVerticalDrawingGridEvery w:val="1"/>
  <w:noPunctuationKerning/>
  <w:characterSpacingControl w:val="compressPunctuation"/>
  <w:noLineBreaksAfter w:lang="zh-CN" w:val="$([{£¥·‘“〈《「『【〔〖〝﹙﹛﹝＄（．［｛￡￥"/>
  <w:noLineBreaksBefore w:lang="zh-CN" w:val="!%),.:;&gt;?]}¢¨°·ˇˉ―‖’”…‰′″›℃∶、。〃〉》」』】〕〗〞︶︺︾﹀﹄﹚﹜﹞！＂％＇），．：；？］｀｜｝～￠"/>
  <w:compat>
    <w:spaceForUL/>
    <w:balanceSingleByteDoubleByteWidth/>
    <w:doNotExpandShiftReturn/>
    <w:adjustLineHeightInTable/>
    <w:growAutofit/>
    <w:doNotUseIndentAsNumberingTabStop/>
    <w:useAltKinsokuLineBreakRules/>
    <w:splitPgBreakAndParaMark/>
    <w:compatSetting w:name="compatibilityMode" w:uri="http://schemas.microsoft.com/office/word" w:val="14"/>
  </w:compat>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pPr>
      <w:widowControl w:val="0"/>
      <w:jc w:val="both"/>
    </w:pPr>
    <w:rPr>
      <w:rFonts w:ascii="Times New Roman" w:eastAsia="宋体" w:cs="Times New Roman" w:hAnsi="Times New Roman"/>
      <w:kern w:val="2"/>
      <w:sz w:val="21"/>
      <w:lang w:val="en-US" w:eastAsia="zh-CN" w:bidi="ar-SA"/>
    </w:rPr>
  </w:style>
  <w:style w:type="character" w:default="1" w:styleId="10">
    <w:name w:val="Default Paragraph Font"/>
  </w:style>
  <w:style w:type="paragraph" w:styleId="15">
    <w:name w:val="annotation text"/>
    <w:basedOn w:val="0"/>
    <w:pPr>
      <w:jc w:val="left"/>
    </w:pPr>
    <w:rPr>
      <w:szCs w:val="21"/>
    </w:rPr>
  </w:style>
  <w:style w:type="paragraph" w:styleId="16">
    <w:name w:val="Body Text Indent"/>
    <w:basedOn w:val="0"/>
    <w:pPr>
      <w:ind w:firstLineChars="200" w:firstLine="200"/>
    </w:pPr>
    <w:rPr>
      <w:rFonts w:eastAsia="黑体"/>
      <w:sz w:val="32"/>
      <w:szCs w:val="24"/>
    </w:rPr>
  </w:style>
  <w:style w:type="paragraph" w:styleId="17">
    <w:name w:val="Balloon Text"/>
    <w:basedOn w:val="0"/>
    <w:rPr>
      <w:sz w:val="18"/>
      <w:szCs w:val="18"/>
    </w:rPr>
  </w:style>
  <w:style w:type="paragraph" w:styleId="18">
    <w:name w:val="footer"/>
    <w:basedOn w:val="0"/>
    <w:pPr>
      <w:tabs>
        <w:tab w:val="center" w:pos="4153"/>
        <w:tab w:val="right" w:pos="8306"/>
      </w:tabs>
      <w:snapToGrid w:val="0"/>
      <w:jc w:val="left"/>
    </w:pPr>
    <w:rPr>
      <w:sz w:val="18"/>
    </w:rPr>
  </w:style>
  <w:style w:type="paragraph" w:styleId="19">
    <w:name w:val="header"/>
    <w:basedOn w:val="0"/>
    <w:pPr>
      <w:tabs>
        <w:tab w:val="center" w:pos="4153"/>
        <w:tab w:val="right" w:pos="8306"/>
      </w:tabs>
      <w:snapToGrid w:val="0"/>
    </w:pPr>
    <w:rPr>
      <w:sz w:val="18"/>
    </w:rPr>
  </w:style>
  <w:style w:type="paragraph" w:styleId="20">
    <w:name w:val="Normal (Web)"/>
    <w:basedOn w:val="0"/>
    <w:next w:val="15"/>
    <w:pPr>
      <w:widowControl/>
      <w:spacing w:before="100" w:beforeAutospacing="1" w:after="100" w:afterAutospacing="1"/>
      <w:jc w:val="left"/>
    </w:pPr>
    <w:rPr>
      <w:rFonts w:ascii="宋体" w:cs="宋体"/>
      <w:kern w:val="0"/>
      <w:sz w:val="24"/>
      <w:szCs w:val="24"/>
    </w:rPr>
  </w:style>
  <w:style w:type="character" w:styleId="21">
    <w:name w:val="Strong"/>
    <w:rPr>
      <w:rFonts w:cs="Times New Roman"/>
      <w:b/>
      <w:bCs/>
    </w:rPr>
  </w:style>
  <w:style w:type="character" w:styleId="22">
    <w:name w:val="Hyperlink"/>
    <w:rPr>
      <w:rFonts w:cs="Times New Roman"/>
      <w:color w:val="0000FF"/>
      <w:u w:val="single"/>
    </w:rPr>
  </w:style>
  <w:style w:type="character" w:styleId="23">
    <w:name w:val="annotation reference"/>
    <w:rPr>
      <w:rFonts w:cs="Times New Roman"/>
      <w:sz w:val="21"/>
    </w:rPr>
  </w:style>
  <w:style w:type="paragraph" w:customStyle="1" w:styleId="24">
    <w:name w:val="Char Char Char"/>
    <w:basedOn w:val="0"/>
    <w:rPr>
      <w:rFonts w:ascii="Tahoma" w:hAnsi="Tahoma"/>
      <w:sz w:val="24"/>
    </w:rPr>
  </w:style>
  <w:style w:type="paragraph" w:customStyle="1" w:styleId="25">
    <w:name w:val="Char Char Char1"/>
    <w:basedOn w:val="0"/>
    <w:rPr>
      <w:rFonts w:ascii="Tahoma" w:hAnsi="Tahoma"/>
      <w:sz w:val="24"/>
    </w:rPr>
  </w:style>
  <w:style w:type="paragraph" w:customStyle="1" w:styleId="26">
    <w:name w:val="样式 10 磅"/>
    <w:pPr>
      <w:widowControl w:val="0"/>
      <w:jc w:val="both"/>
    </w:pPr>
    <w:rPr>
      <w:rFonts w:ascii="Times New Roman" w:eastAsia="宋体" w:cs="Times New Roman" w:hAnsi="Times New Roman"/>
      <w:kern w:val="2"/>
      <w:sz w:val="21"/>
      <w:lang w:val="en-US" w:eastAsia="zh-CN" w:bidi="ar-SA"/>
    </w:rPr>
  </w:style>
  <w:style w:type="character" w:styleId="27">
    <w:name w:val="FollowedHyperlink"/>
    <w:rPr>
      <w:rFonts w:cs="Times New Roman"/>
      <w:color w:val="800080"/>
      <w:u w:val="single"/>
    </w:rPr>
  </w:style>
  <w:style w:type="paragraph" w:styleId="28">
    <w:name w:val="annotation subject"/>
    <w:basedOn w:val="15"/>
    <w:next w:val="15"/>
    <w:rPr>
      <w:b/>
    </w:rPr>
  </w:style>
  <w:style w:type="paragraph" w:customStyle="1" w:styleId="29">
    <w:name w:val="样式 1 10 磅"/>
    <w:pPr>
      <w:widowControl w:val="0"/>
      <w:jc w:val="both"/>
    </w:pPr>
    <w:rPr>
      <w:rFonts w:ascii="Times New Roman" w:eastAsia="宋体" w:cs="Times New Roman" w:hAnsi="Times New Roman"/>
      <w:kern w:val="2"/>
      <w:sz w:val="21"/>
      <w:lang w:val="en-US" w:eastAsia="zh-CN" w:bidi="ar-SA"/>
    </w:rPr>
  </w:style>
  <w:style w:type="paragraph" w:customStyle="1" w:styleId="30">
    <w:name w:val="样式 2 10 磅"/>
    <w:pPr>
      <w:widowControl w:val="0"/>
      <w:jc w:val="both"/>
    </w:pPr>
    <w:rPr>
      <w:rFonts w:ascii="Times New Roman" w:eastAsia="宋体" w:cs="Times New Roman" w:hAnsi="Times New Roman"/>
      <w:kern w:val="2"/>
      <w:sz w:val="21"/>
      <w:lang w:val="en-US" w:eastAsia="zh-CN" w:bidi="ar-SA"/>
    </w:rPr>
  </w:style>
  <w:style w:type="paragraph" w:customStyle="1" w:styleId="31">
    <w:name w:val="样式 3 10 磅"/>
    <w:pPr>
      <w:widowControl w:val="0"/>
      <w:jc w:val="both"/>
    </w:pPr>
    <w:rPr>
      <w:rFonts w:ascii="Times New Roman" w:eastAsia="宋体" w:cs="Times New Roman" w:hAnsi="Times New Roman"/>
      <w:kern w:val="2"/>
      <w:sz w:val="21"/>
      <w:lang w:val="en-US" w:eastAsia="zh-CN" w:bidi="ar-SA"/>
    </w:rPr>
  </w:style>
  <w:style w:type="paragraph" w:customStyle="1" w:styleId="32">
    <w:name w:val="样式 4 10 磅"/>
    <w:pPr>
      <w:widowControl w:val="0"/>
      <w:jc w:val="both"/>
    </w:pPr>
    <w:rPr>
      <w:rFonts w:ascii="Times New Roman" w:eastAsia="宋体" w:cs="Times New Roman" w:hAnsi="Times New Roman"/>
      <w:kern w:val="2"/>
      <w:sz w:val="21"/>
      <w:szCs w:val="24"/>
      <w:lang w:val="en-US" w:eastAsia="zh-CN" w:bidi="ar-SA"/>
    </w:rPr>
  </w:style>
  <w:style w:type="paragraph" w:customStyle="1" w:styleId="33">
    <w:name w:val="样式 5 10 磅"/>
    <w:pPr>
      <w:widowControl w:val="0"/>
      <w:jc w:val="both"/>
    </w:pPr>
    <w:rPr>
      <w:rFonts w:ascii="Times New Roman" w:eastAsia="宋体" w:cs="Times New Roman" w:hAnsi="Times New Roman"/>
      <w:kern w:val="2"/>
      <w:sz w:val="21"/>
      <w:lang w:val="en-US" w:eastAsia="zh-CN" w:bidi="ar-SA"/>
    </w:rPr>
  </w:style>
  <w:style w:type="paragraph" w:customStyle="1" w:styleId="34">
    <w:name w:val="样式 6 10 磅"/>
    <w:pPr>
      <w:widowControl w:val="0"/>
      <w:jc w:val="both"/>
    </w:pPr>
    <w:rPr>
      <w:rFonts w:ascii="Times New Roman" w:eastAsia="宋体" w:cs="Times New Roman" w:hAnsi="Times New Roman"/>
      <w:kern w:val="2"/>
      <w:sz w:val="21"/>
      <w:lang w:val="en-US" w:eastAsia="zh-CN" w:bidi="ar-SA"/>
    </w:rPr>
  </w:style>
  <w:style w:type="paragraph" w:customStyle="1" w:styleId="35">
    <w:name w:val="样式 7 10 磅"/>
    <w:pPr>
      <w:widowControl w:val="0"/>
      <w:jc w:val="both"/>
    </w:pPr>
    <w:rPr>
      <w:rFonts w:ascii="Times New Roman" w:eastAsia="宋体" w:cs="Times New Roman" w:hAnsi="Times New Roman"/>
      <w:kern w:val="2"/>
      <w:sz w:val="21"/>
      <w:lang w:val="en-US" w:eastAsia="zh-CN" w:bidi="ar-SA"/>
    </w:rPr>
  </w:style>
  <w:style w:type="paragraph" w:customStyle="1" w:styleId="36">
    <w:name w:val="样式 8 10 磅"/>
    <w:pPr>
      <w:widowControl w:val="0"/>
      <w:jc w:val="both"/>
    </w:pPr>
    <w:rPr>
      <w:rFonts w:ascii="Times New Roman" w:eastAsia="宋体" w:cs="Times New Roman" w:hAnsi="Times New Roman"/>
      <w:kern w:val="2"/>
      <w:sz w:val="21"/>
      <w:lang w:val="en-US" w:eastAsia="zh-CN" w:bidi="ar-SA"/>
    </w:rPr>
  </w:style>
  <w:style w:type="paragraph" w:customStyle="1" w:styleId="37">
    <w:name w:val="样式 9 10 磅"/>
    <w:pPr>
      <w:widowControl w:val="0"/>
      <w:jc w:val="both"/>
    </w:pPr>
    <w:rPr>
      <w:rFonts w:ascii="Times New Roman" w:eastAsia="宋体" w:cs="Times New Roman" w:hAnsi="Times New Roman"/>
      <w:kern w:val="2"/>
      <w:sz w:val="21"/>
      <w:lang w:val="en-US" w:eastAsia="zh-CN" w:bidi="ar-SA"/>
    </w:rPr>
  </w:style>
  <w:style w:type="paragraph" w:customStyle="1" w:styleId="38">
    <w:name w:val="样式 10 10 磅"/>
    <w:pPr>
      <w:widowControl w:val="0"/>
      <w:jc w:val="both"/>
    </w:pPr>
    <w:rPr>
      <w:rFonts w:ascii="Times New Roman" w:eastAsia="宋体" w:cs="Times New Roman" w:hAnsi="Times New Roman"/>
      <w:kern w:val="2"/>
      <w:sz w:val="21"/>
      <w:lang w:val="en-US" w:eastAsia="zh-CN" w:bidi="ar-SA"/>
    </w:rPr>
  </w:style>
  <w:style w:type="paragraph" w:customStyle="1" w:styleId="39">
    <w:name w:val="样式 11 10 磅"/>
    <w:pPr>
      <w:widowControl w:val="0"/>
      <w:jc w:val="both"/>
    </w:pPr>
    <w:rPr>
      <w:rFonts w:ascii="Times New Roman" w:eastAsia="宋体" w:cs="Times New Roman" w:hAnsi="Times New Roman"/>
      <w:kern w:val="2"/>
      <w:sz w:val="21"/>
      <w:lang w:val="en-US" w:eastAsia="zh-CN" w:bidi="ar-SA"/>
    </w:rPr>
  </w:style>
  <w:style w:type="paragraph" w:customStyle="1" w:styleId="40">
    <w:name w:val="样式 12 10 磅"/>
    <w:pPr>
      <w:widowControl w:val="0"/>
      <w:jc w:val="both"/>
    </w:pPr>
    <w:rPr>
      <w:rFonts w:ascii="Times New Roman" w:eastAsia="宋体" w:cs="Times New Roman" w:hAnsi="Times New Roman"/>
      <w:kern w:val="2"/>
      <w:sz w:val="21"/>
      <w:lang w:val="en-US" w:eastAsia="zh-CN" w:bidi="ar-SA"/>
    </w:rPr>
  </w:style>
  <w:style w:type="paragraph" w:customStyle="1" w:styleId="41">
    <w:name w:val="样式 13 10 磅"/>
    <w:pPr>
      <w:widowControl w:val="0"/>
      <w:jc w:val="both"/>
    </w:pPr>
    <w:rPr>
      <w:rFonts w:ascii="Times New Roman" w:eastAsia="宋体" w:cs="Times New Roman" w:hAnsi="Times New Roman"/>
      <w:kern w:val="2"/>
      <w:sz w:val="21"/>
      <w:lang w:val="en-US" w:eastAsia="zh-CN" w:bidi="ar-SA"/>
    </w:rPr>
  </w:style>
  <w:style w:type="paragraph" w:customStyle="1" w:styleId="42">
    <w:name w:val="样式 14 10 磅"/>
    <w:pPr>
      <w:widowControl w:val="0"/>
      <w:jc w:val="both"/>
    </w:pPr>
    <w:rPr>
      <w:rFonts w:ascii="Times New Roman" w:eastAsia="宋体" w:cs="Times New Roman" w:hAnsi="Times New Roman"/>
      <w:kern w:val="2"/>
      <w:sz w:val="21"/>
      <w:lang w:val="en-US" w:eastAsia="zh-CN" w:bidi="ar-SA"/>
    </w:rPr>
  </w:style>
  <w:style w:type="paragraph" w:customStyle="1" w:styleId="43">
    <w:name w:val="样式 15 10 磅"/>
    <w:pPr>
      <w:widowControl w:val="0"/>
      <w:jc w:val="both"/>
    </w:pPr>
    <w:rPr>
      <w:rFonts w:ascii="Times New Roman" w:eastAsia="宋体" w:cs="Times New Roman" w:hAnsi="Times New Roman"/>
      <w:kern w:val="2"/>
      <w:sz w:val="21"/>
      <w:lang w:val="en-US" w:eastAsia="zh-CN" w:bidi="ar-SA"/>
    </w:rPr>
  </w:style>
  <w:style w:type="paragraph" w:customStyle="1" w:styleId="44">
    <w:name w:val="样式 16 10 磅"/>
    <w:pPr>
      <w:widowControl w:val="0"/>
      <w:jc w:val="both"/>
    </w:pPr>
    <w:rPr>
      <w:rFonts w:ascii="Times New Roman" w:eastAsia="宋体" w:cs="Times New Roman" w:hAnsi="Times New Roman"/>
      <w:kern w:val="2"/>
      <w:sz w:val="21"/>
      <w:lang w:val="en-US" w:eastAsia="zh-CN" w:bidi="ar-SA"/>
    </w:rPr>
  </w:style>
  <w:style w:type="paragraph" w:customStyle="1" w:styleId="45">
    <w:name w:val="样式 17 10 磅"/>
    <w:pPr>
      <w:widowControl w:val="0"/>
      <w:jc w:val="both"/>
    </w:pPr>
    <w:rPr>
      <w:rFonts w:ascii="Times New Roman" w:eastAsia="宋体" w:cs="Times New Roman" w:hAnsi="Times New Roman"/>
      <w:kern w:val="2"/>
      <w:sz w:val="21"/>
      <w:lang w:val="en-US" w:eastAsia="zh-CN" w:bidi="ar-SA"/>
    </w:rPr>
  </w:style>
  <w:style w:type="paragraph" w:customStyle="1" w:styleId="46">
    <w:name w:val="样式 18 10 磅"/>
    <w:pPr>
      <w:widowControl w:val="0"/>
      <w:jc w:val="both"/>
    </w:pPr>
    <w:rPr>
      <w:rFonts w:ascii="Times New Roman" w:eastAsia="宋体" w:cs="Times New Roman" w:hAnsi="Times New Roman"/>
      <w:kern w:val="2"/>
      <w:sz w:val="21"/>
      <w:lang w:val="en-US" w:eastAsia="zh-CN" w:bidi="ar-SA"/>
    </w:rPr>
  </w:style>
  <w:style w:type="paragraph" w:customStyle="1" w:styleId="47">
    <w:name w:val="样式 19 10 磅"/>
    <w:pPr>
      <w:widowControl w:val="0"/>
      <w:jc w:val="both"/>
    </w:pPr>
    <w:rPr>
      <w:rFonts w:ascii="Times New Roman" w:eastAsia="宋体" w:cs="Times New Roman" w:hAnsi="Times New Roman"/>
      <w:kern w:val="2"/>
      <w:sz w:val="21"/>
      <w:lang w:val="en-US" w:eastAsia="zh-CN" w:bidi="ar-SA"/>
    </w:rPr>
  </w:style>
  <w:style w:type="paragraph" w:customStyle="1" w:styleId="48">
    <w:name w:val="样式 20 10 磅"/>
    <w:pPr>
      <w:widowControl w:val="0"/>
      <w:jc w:val="both"/>
    </w:pPr>
    <w:rPr>
      <w:rFonts w:ascii="Times New Roman" w:eastAsia="宋体" w:cs="Times New Roman" w:hAnsi="Times New Roman"/>
      <w:kern w:val="2"/>
      <w:sz w:val="21"/>
      <w:lang w:val="en-US" w:eastAsia="zh-CN" w:bidi="ar-SA"/>
    </w:rPr>
  </w:style>
  <w:style w:type="paragraph" w:customStyle="1" w:styleId="49">
    <w:name w:val="样式 21 10 磅"/>
    <w:pPr>
      <w:widowControl w:val="0"/>
      <w:jc w:val="both"/>
    </w:pPr>
    <w:rPr>
      <w:rFonts w:ascii="Times New Roman" w:eastAsia="宋体" w:cs="Times New Roman" w:hAnsi="Times New Roman"/>
      <w:kern w:val="2"/>
      <w:sz w:val="21"/>
      <w:lang w:val="en-US" w:eastAsia="zh-CN" w:bidi="ar-SA"/>
    </w:rPr>
  </w:style>
  <w:style w:type="paragraph" w:customStyle="1" w:styleId="50">
    <w:name w:val="样式 22 10 磅"/>
    <w:pPr>
      <w:widowControl w:val="0"/>
      <w:jc w:val="both"/>
    </w:pPr>
    <w:rPr>
      <w:rFonts w:ascii="Times New Roman" w:eastAsia="宋体" w:cs="Times New Roman" w:hAnsi="Times New Roman"/>
      <w:kern w:val="2"/>
      <w:sz w:val="21"/>
      <w:lang w:val="en-US" w:eastAsia="zh-CN" w:bidi="ar-SA"/>
    </w:rPr>
  </w:style>
  <w:style w:type="paragraph" w:customStyle="1" w:styleId="51">
    <w:name w:val="样式 23 10 磅"/>
    <w:pPr>
      <w:widowControl w:val="0"/>
      <w:jc w:val="both"/>
    </w:pPr>
    <w:rPr>
      <w:rFonts w:ascii="Times New Roman" w:eastAsia="宋体" w:cs="Times New Roman" w:hAnsi="Times New Roman"/>
      <w:kern w:val="2"/>
      <w:sz w:val="21"/>
      <w:lang w:val="en-US" w:eastAsia="zh-CN" w:bidi="ar-SA"/>
    </w:rPr>
  </w:style>
  <w:style w:type="paragraph" w:customStyle="1" w:styleId="52">
    <w:name w:val="样式 小四"/>
    <w:pPr>
      <w:spacing w:before="100" w:beforeAutospacing="1" w:after="100" w:afterAutospacing="1"/>
    </w:pPr>
    <w:rPr>
      <w:rFonts w:ascii="宋体" w:eastAsia="宋体" w:cs="宋体"/>
      <w:sz w:val="24"/>
      <w:szCs w:val="24"/>
      <w:lang w:val="en-US" w:eastAsia="zh-CN" w:bidi="ar-SA"/>
    </w:rPr>
  </w:style>
  <w:style w:type="paragraph" w:customStyle="1" w:styleId="53">
    <w:name w:val="样式 24 10 磅"/>
    <w:pPr>
      <w:widowControl w:val="0"/>
      <w:jc w:val="both"/>
    </w:pPr>
    <w:rPr>
      <w:rFonts w:ascii="Times New Roman" w:eastAsia="宋体" w:cs="Times New Roman" w:hAnsi="Times New Roman"/>
      <w:kern w:val="2"/>
      <w:sz w:val="21"/>
      <w:lang w:val="en-US" w:eastAsia="zh-CN" w:bidi="ar-SA"/>
    </w:rPr>
  </w:style>
  <w:style w:type="paragraph" w:customStyle="1" w:styleId="54">
    <w:name w:val="样式 25 10 磅"/>
    <w:pPr>
      <w:widowControl w:val="0"/>
      <w:jc w:val="both"/>
    </w:pPr>
    <w:rPr>
      <w:rFonts w:ascii="Times New Roman" w:eastAsia="宋体" w:cs="Times New Roman" w:hAnsi="Times New Roman"/>
      <w:kern w:val="2"/>
      <w:sz w:val="21"/>
      <w:lang w:val="en-US" w:eastAsia="zh-CN" w:bidi="ar-SA"/>
    </w:rPr>
  </w:style>
  <w:style w:type="paragraph" w:customStyle="1" w:styleId="55">
    <w:name w:val="样式 26 10 磅"/>
    <w:pPr>
      <w:widowControl w:val="0"/>
      <w:jc w:val="both"/>
    </w:pPr>
    <w:rPr>
      <w:rFonts w:ascii="Times New Roman" w:eastAsia="宋体" w:cs="Times New Roman" w:hAnsi="Times New Roman"/>
      <w:kern w:val="2"/>
      <w:sz w:val="21"/>
      <w:lang w:val="en-US" w:eastAsia="zh-CN" w:bidi="ar-SA"/>
    </w:rPr>
  </w:style>
  <w:style w:type="paragraph" w:customStyle="1" w:styleId="56">
    <w:name w:val="样式 27 10 磅"/>
    <w:pPr>
      <w:widowControl w:val="0"/>
      <w:jc w:val="both"/>
    </w:pPr>
    <w:rPr>
      <w:rFonts w:ascii="Times New Roman" w:eastAsia="宋体" w:cs="Times New Roman" w:hAnsi="Times New Roman"/>
      <w:kern w:val="2"/>
      <w:sz w:val="21"/>
      <w:lang w:val="en-US" w:eastAsia="zh-CN" w:bidi="ar-SA"/>
    </w:rPr>
  </w:style>
  <w:style w:type="paragraph" w:customStyle="1" w:styleId="57">
    <w:name w:val="样式 28 10 磅"/>
    <w:pPr>
      <w:widowControl w:val="0"/>
      <w:jc w:val="both"/>
    </w:pPr>
    <w:rPr>
      <w:rFonts w:ascii="Times New Roman" w:eastAsia="宋体" w:cs="Times New Roman" w:hAnsi="Times New Roman"/>
      <w:kern w:val="2"/>
      <w:sz w:val="21"/>
      <w:lang w:val="en-US" w:eastAsia="zh-CN" w:bidi="ar-SA"/>
    </w:rPr>
  </w:style>
  <w:style w:type="paragraph" w:customStyle="1" w:styleId="58">
    <w:name w:val="样式 29 10 磅"/>
    <w:pPr>
      <w:widowControl w:val="0"/>
      <w:jc w:val="both"/>
    </w:pPr>
    <w:rPr>
      <w:rFonts w:ascii="Times New Roman" w:eastAsia="宋体" w:cs="Times New Roman" w:hAnsi="Times New Roman"/>
      <w:kern w:val="2"/>
      <w:sz w:val="21"/>
      <w:lang w:val="en-US" w:eastAsia="zh-CN" w:bidi="ar-SA"/>
    </w:rPr>
  </w:style>
  <w:style w:type="paragraph" w:customStyle="1" w:styleId="59">
    <w:name w:val="样式 30 10 磅"/>
    <w:pPr>
      <w:widowControl w:val="0"/>
      <w:jc w:val="both"/>
    </w:pPr>
    <w:rPr>
      <w:rFonts w:ascii="Times New Roman" w:eastAsia="宋体" w:cs="Times New Roman" w:hAnsi="Times New Roman"/>
      <w:kern w:val="2"/>
      <w:sz w:val="21"/>
      <w:lang w:val="en-US" w:eastAsia="zh-CN" w:bidi="ar-SA"/>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oter" Target="footer1.xml"/><Relationship Id="rId3" Type="http://schemas.openxmlformats.org/officeDocument/2006/relationships/styles" Target="styles.xml"/><Relationship Id="rId4" Type="http://schemas.openxmlformats.org/officeDocument/2006/relationships/numbering" Target="numbering.xml"/><Relationship Id="rId5" Type="http://schemas.openxmlformats.org/officeDocument/2006/relationships/fontTable" Target="fontTable.xml"/></Relationships>
</file>

<file path=docProps/app.xml><?xml version="1.0" encoding="utf-8"?>
<Properties xmlns="http://schemas.openxmlformats.org/officeDocument/2006/extended-properties">
  <Template>Normal.eit</Template>
  <TotalTime>450</TotalTime>
  <Application>Yozo_Office</Application>
  <Pages>11</Pages>
  <Words>3486</Words>
  <Characters>4065</Characters>
  <Lines>543</Lines>
  <Paragraphs>228</Paragraphs>
  <CharactersWithSpaces>4833</CharactersWithSpaces>
  <Company>WIN7_GZ_OA2.1 2018.5.2</Company>
</Properties>
</file>

<file path=docProps/core.xml><?xml version="1.0" encoding="utf-8"?>
<cp:coreProperties xmlns:cp="http://schemas.openxmlformats.org/package/2006/metadata/core-properties" xmlns:dc="http://purl.org/dc/elements/1.1/" xmlns:dcterms="http://purl.org/dc/terms/" xmlns:xsi="http://www.w3.org/2001/XMLSchema-instance">
  <dc:title>人力资源和社会保障部机关2015年录用公务员面试公告</dc:title>
  <dc:creator>微软中国</dc:creator>
  <cp:lastModifiedBy>翟金龙</cp:lastModifiedBy>
  <cp:revision>26</cp:revision>
  <cp:lastPrinted>2019-01-31T04:08:00Z</cp:lastPrinted>
  <dcterms:created xsi:type="dcterms:W3CDTF">2019-01-24T08:11:00Z</dcterms:created>
  <dcterms:modified xsi:type="dcterms:W3CDTF">2020-01-20T05:35:42Z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2052-11.1.0.8013</vt:lpwstr>
  </property>
</Properties>
</file>