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4388F" w:rsidRDefault="0054388F">
      <w:pPr>
        <w:shd w:val="solid" w:color="FFFFFF" w:fill="auto"/>
        <w:autoSpaceDN w:val="0"/>
        <w:spacing w:line="528" w:lineRule="auto"/>
        <w:jc w:val="center"/>
        <w:rPr>
          <w:rFonts w:ascii="方正小标宋简体" w:eastAsia="方正小标宋简体" w:hAnsiTheme="minorEastAsia"/>
          <w:bCs/>
          <w:spacing w:val="-4"/>
          <w:sz w:val="36"/>
          <w:szCs w:val="36"/>
        </w:rPr>
      </w:pPr>
    </w:p>
    <w:p w:rsidR="0054388F" w:rsidRDefault="00FE2498">
      <w:pPr>
        <w:shd w:val="solid" w:color="FFFFFF" w:fill="auto"/>
        <w:autoSpaceDN w:val="0"/>
        <w:spacing w:line="600" w:lineRule="exact"/>
        <w:jc w:val="center"/>
        <w:rPr>
          <w:rFonts w:ascii="方正小标宋简体" w:eastAsia="方正小标宋简体" w:hAnsiTheme="minorEastAsia"/>
          <w:bCs/>
          <w:spacing w:val="-4"/>
          <w:sz w:val="44"/>
          <w:szCs w:val="44"/>
        </w:rPr>
      </w:pPr>
      <w:r>
        <w:rPr>
          <w:rFonts w:ascii="方正小标宋简体" w:eastAsia="方正小标宋简体" w:hAnsiTheme="minorEastAsia" w:hint="eastAsia"/>
          <w:bCs/>
          <w:spacing w:val="-4"/>
          <w:sz w:val="44"/>
          <w:szCs w:val="44"/>
        </w:rPr>
        <w:t>国家能源局江苏监管办公室2020</w:t>
      </w:r>
      <w:r w:rsidR="00B6688F">
        <w:rPr>
          <w:rFonts w:ascii="方正小标宋简体" w:eastAsia="方正小标宋简体" w:hAnsiTheme="minorEastAsia" w:hint="eastAsia"/>
          <w:bCs/>
          <w:spacing w:val="-4"/>
          <w:sz w:val="44"/>
          <w:szCs w:val="44"/>
        </w:rPr>
        <w:t>年</w:t>
      </w:r>
    </w:p>
    <w:p w:rsidR="0054388F" w:rsidRDefault="00FE2498">
      <w:pPr>
        <w:shd w:val="solid" w:color="FFFFFF" w:fill="auto"/>
        <w:autoSpaceDN w:val="0"/>
        <w:spacing w:line="600" w:lineRule="exact"/>
        <w:jc w:val="center"/>
        <w:rPr>
          <w:rFonts w:ascii="方正小标宋简体" w:eastAsia="方正小标宋简体" w:hAnsiTheme="minorEastAsia"/>
          <w:bCs/>
          <w:sz w:val="44"/>
          <w:szCs w:val="44"/>
          <w:shd w:val="clear" w:color="auto" w:fill="FFFFFF"/>
        </w:rPr>
      </w:pPr>
      <w:r>
        <w:rPr>
          <w:rFonts w:ascii="方正小标宋简体" w:eastAsia="方正小标宋简体" w:hAnsiTheme="minorEastAsia" w:hint="eastAsia"/>
          <w:bCs/>
          <w:sz w:val="44"/>
          <w:szCs w:val="44"/>
          <w:shd w:val="clear" w:color="auto" w:fill="FFFFFF"/>
        </w:rPr>
        <w:t>考试录用公务员面试公告</w:t>
      </w:r>
    </w:p>
    <w:p w:rsidR="0054388F" w:rsidRDefault="0054388F">
      <w:pPr>
        <w:shd w:val="solid" w:color="FFFFFF" w:fill="auto"/>
        <w:autoSpaceDN w:val="0"/>
        <w:spacing w:line="528" w:lineRule="auto"/>
        <w:ind w:firstLine="640"/>
        <w:rPr>
          <w:rFonts w:eastAsia="仿宋_GB2312"/>
          <w:sz w:val="32"/>
          <w:szCs w:val="32"/>
          <w:shd w:val="clear" w:color="auto" w:fill="FFFFFF"/>
        </w:rPr>
      </w:pPr>
    </w:p>
    <w:p w:rsidR="0054388F" w:rsidRDefault="00FE2498">
      <w:pPr>
        <w:shd w:val="solid" w:color="FFFFFF" w:fill="auto"/>
        <w:autoSpaceDN w:val="0"/>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rPr>
        <w:t>根据公务员录用工作有关规定，</w:t>
      </w:r>
      <w:r>
        <w:rPr>
          <w:rFonts w:ascii="仿宋_GB2312" w:eastAsia="仿宋_GB2312" w:hAnsi="仿宋_GB2312" w:cs="仿宋_GB2312" w:hint="eastAsia"/>
          <w:sz w:val="32"/>
          <w:szCs w:val="32"/>
          <w:shd w:val="clear" w:color="auto" w:fill="FFFFFF"/>
        </w:rPr>
        <w:t>现就2020年国家能源局江苏监管办公室考试录用公务员面试有关事宜通知如下：</w:t>
      </w:r>
    </w:p>
    <w:p w:rsidR="0054388F" w:rsidRDefault="00FE2498">
      <w:pPr>
        <w:pStyle w:val="ab"/>
        <w:numPr>
          <w:ilvl w:val="0"/>
          <w:numId w:val="1"/>
        </w:numPr>
        <w:ind w:firstLineChars="0"/>
        <w:rPr>
          <w:rFonts w:ascii="Times New Roman" w:eastAsia="黑体" w:hAnsi="Times New Roman" w:cs="Times New Roman"/>
          <w:sz w:val="32"/>
          <w:szCs w:val="32"/>
        </w:rPr>
      </w:pPr>
      <w:r>
        <w:rPr>
          <w:rFonts w:ascii="Times New Roman" w:eastAsia="黑体" w:hAnsi="Times New Roman" w:cs="Times New Roman"/>
          <w:sz w:val="32"/>
          <w:szCs w:val="32"/>
        </w:rPr>
        <w:t>面试人员名单</w:t>
      </w:r>
    </w:p>
    <w:tbl>
      <w:tblPr>
        <w:tblW w:w="8645" w:type="dxa"/>
        <w:jc w:val="center"/>
        <w:tblLayout w:type="fixed"/>
        <w:tblLook w:val="04A0"/>
      </w:tblPr>
      <w:tblGrid>
        <w:gridCol w:w="2234"/>
        <w:gridCol w:w="1134"/>
        <w:gridCol w:w="1134"/>
        <w:gridCol w:w="2203"/>
        <w:gridCol w:w="1151"/>
        <w:gridCol w:w="789"/>
      </w:tblGrid>
      <w:tr w:rsidR="0054388F">
        <w:trPr>
          <w:trHeight w:val="1290"/>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54388F" w:rsidRDefault="00FE2498">
            <w:pPr>
              <w:widowControl/>
              <w:autoSpaceDN w:val="0"/>
              <w:snapToGrid w:val="0"/>
              <w:jc w:val="center"/>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4388F" w:rsidRDefault="00FE2498">
            <w:pPr>
              <w:widowControl/>
              <w:autoSpaceDN w:val="0"/>
              <w:snapToGrid w:val="0"/>
              <w:jc w:val="center"/>
              <w:rPr>
                <w:sz w:val="28"/>
                <w:szCs w:val="28"/>
              </w:rPr>
            </w:pPr>
            <w:r>
              <w:rPr>
                <w:rFonts w:eastAsia="黑体" w:hint="eastAsia"/>
                <w:kern w:val="0"/>
                <w:sz w:val="28"/>
                <w:szCs w:val="28"/>
              </w:rPr>
              <w:t>进入面试最低分数</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4388F" w:rsidRDefault="00FE2498">
            <w:pPr>
              <w:widowControl/>
              <w:autoSpaceDN w:val="0"/>
              <w:snapToGrid w:val="0"/>
              <w:jc w:val="center"/>
              <w:rPr>
                <w:sz w:val="28"/>
                <w:szCs w:val="28"/>
              </w:rPr>
            </w:pPr>
            <w:r>
              <w:rPr>
                <w:rFonts w:eastAsia="黑体"/>
                <w:kern w:val="0"/>
                <w:sz w:val="28"/>
                <w:szCs w:val="28"/>
              </w:rPr>
              <w:t>姓</w:t>
            </w:r>
            <w:r>
              <w:rPr>
                <w:rFonts w:eastAsia="黑体"/>
                <w:kern w:val="0"/>
                <w:sz w:val="28"/>
                <w:szCs w:val="28"/>
              </w:rPr>
              <w:t xml:space="preserve">  </w:t>
            </w:r>
            <w:r>
              <w:rPr>
                <w:rFonts w:eastAsia="黑体"/>
                <w:kern w:val="0"/>
                <w:sz w:val="28"/>
                <w:szCs w:val="28"/>
              </w:rPr>
              <w:t>名</w:t>
            </w:r>
          </w:p>
        </w:tc>
        <w:tc>
          <w:tcPr>
            <w:tcW w:w="2203"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4388F" w:rsidRDefault="00FE2498">
            <w:pPr>
              <w:widowControl/>
              <w:autoSpaceDN w:val="0"/>
              <w:snapToGrid w:val="0"/>
              <w:jc w:val="center"/>
              <w:rPr>
                <w:sz w:val="28"/>
                <w:szCs w:val="28"/>
              </w:rPr>
            </w:pPr>
            <w:r>
              <w:rPr>
                <w:rFonts w:eastAsia="黑体"/>
                <w:kern w:val="0"/>
                <w:sz w:val="28"/>
                <w:szCs w:val="28"/>
              </w:rPr>
              <w:t>准考证号</w:t>
            </w:r>
          </w:p>
        </w:tc>
        <w:tc>
          <w:tcPr>
            <w:tcW w:w="1151"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4388F" w:rsidRDefault="00FE2498">
            <w:pPr>
              <w:widowControl/>
              <w:autoSpaceDN w:val="0"/>
              <w:snapToGrid w:val="0"/>
              <w:jc w:val="center"/>
              <w:rPr>
                <w:sz w:val="28"/>
                <w:szCs w:val="28"/>
              </w:rPr>
            </w:pPr>
            <w:r>
              <w:rPr>
                <w:rFonts w:eastAsia="黑体"/>
                <w:kern w:val="0"/>
                <w:sz w:val="28"/>
                <w:szCs w:val="28"/>
              </w:rPr>
              <w:t>面试时间</w:t>
            </w:r>
          </w:p>
        </w:tc>
        <w:tc>
          <w:tcPr>
            <w:tcW w:w="789"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54388F" w:rsidRDefault="00FE2498">
            <w:pPr>
              <w:widowControl/>
              <w:autoSpaceDN w:val="0"/>
              <w:snapToGrid w:val="0"/>
              <w:jc w:val="center"/>
              <w:rPr>
                <w:sz w:val="28"/>
                <w:szCs w:val="28"/>
              </w:rPr>
            </w:pPr>
            <w:r>
              <w:rPr>
                <w:rFonts w:eastAsia="黑体"/>
                <w:kern w:val="0"/>
                <w:sz w:val="28"/>
                <w:szCs w:val="28"/>
              </w:rPr>
              <w:t>备注</w:t>
            </w:r>
          </w:p>
        </w:tc>
      </w:tr>
      <w:tr w:rsidR="0054388F">
        <w:trPr>
          <w:trHeight w:hRule="exact" w:val="510"/>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54388F" w:rsidRDefault="00FE2498">
            <w:pPr>
              <w:widowControl/>
              <w:autoSpaceDN w:val="0"/>
              <w:snapToGrid w:val="0"/>
              <w:jc w:val="center"/>
              <w:rPr>
                <w:sz w:val="24"/>
                <w:szCs w:val="24"/>
              </w:rPr>
            </w:pPr>
            <w:r>
              <w:rPr>
                <w:rFonts w:eastAsia="仿宋_GB2312" w:hint="eastAsia"/>
                <w:sz w:val="24"/>
                <w:szCs w:val="24"/>
              </w:rPr>
              <w:t>国家能源局江苏监管办公室电力安全监管处一级主任科员及以下</w:t>
            </w:r>
            <w:r>
              <w:rPr>
                <w:rFonts w:eastAsia="仿宋_GB2312"/>
                <w:sz w:val="24"/>
                <w:szCs w:val="24"/>
              </w:rPr>
              <w:t>职位（</w:t>
            </w:r>
            <w:r>
              <w:rPr>
                <w:rFonts w:eastAsia="仿宋_GB2312"/>
                <w:sz w:val="24"/>
                <w:szCs w:val="24"/>
              </w:rPr>
              <w:t>300110112001</w:t>
            </w:r>
            <w:r>
              <w:rPr>
                <w:rFonts w:eastAsia="仿宋_GB2312"/>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4388F" w:rsidRDefault="00FE2498">
            <w:pPr>
              <w:autoSpaceDN w:val="0"/>
              <w:snapToGrid w:val="0"/>
              <w:jc w:val="center"/>
              <w:rPr>
                <w:sz w:val="24"/>
                <w:szCs w:val="24"/>
              </w:rPr>
            </w:pPr>
            <w:r>
              <w:rPr>
                <w:rFonts w:hint="eastAsia"/>
                <w:sz w:val="24"/>
                <w:szCs w:val="24"/>
              </w:rPr>
              <w:t>138.6</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4388F" w:rsidRDefault="00FE2498">
            <w:pPr>
              <w:snapToGrid w:val="0"/>
              <w:jc w:val="center"/>
              <w:rPr>
                <w:rFonts w:eastAsia="仿宋_GB2312"/>
                <w:sz w:val="24"/>
                <w:szCs w:val="24"/>
              </w:rPr>
            </w:pPr>
            <w:r>
              <w:rPr>
                <w:rFonts w:eastAsia="仿宋_GB2312" w:hint="eastAsia"/>
                <w:sz w:val="24"/>
                <w:szCs w:val="24"/>
              </w:rPr>
              <w:t>刘晓朋</w:t>
            </w:r>
          </w:p>
        </w:tc>
        <w:tc>
          <w:tcPr>
            <w:tcW w:w="2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4388F" w:rsidRDefault="00FE2498">
            <w:pPr>
              <w:snapToGrid w:val="0"/>
              <w:jc w:val="center"/>
              <w:rPr>
                <w:rFonts w:eastAsia="仿宋_GB2312"/>
                <w:sz w:val="24"/>
                <w:szCs w:val="24"/>
              </w:rPr>
            </w:pPr>
            <w:r>
              <w:rPr>
                <w:rFonts w:eastAsia="仿宋_GB2312"/>
                <w:sz w:val="24"/>
                <w:szCs w:val="24"/>
              </w:rPr>
              <w:t>161132010102607</w:t>
            </w:r>
          </w:p>
        </w:tc>
        <w:tc>
          <w:tcPr>
            <w:tcW w:w="1151"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4388F" w:rsidRDefault="00FE2498">
            <w:pPr>
              <w:widowControl/>
              <w:autoSpaceDN w:val="0"/>
              <w:snapToGrid w:val="0"/>
              <w:jc w:val="center"/>
              <w:rPr>
                <w:rFonts w:eastAsia="仿宋_GB2312"/>
                <w:b/>
                <w:sz w:val="24"/>
                <w:szCs w:val="24"/>
              </w:rPr>
            </w:pPr>
            <w:r>
              <w:rPr>
                <w:rFonts w:eastAsia="仿宋_GB2312" w:hint="eastAsia"/>
                <w:b/>
                <w:sz w:val="24"/>
                <w:szCs w:val="24"/>
              </w:rPr>
              <w:t>6</w:t>
            </w:r>
            <w:r>
              <w:rPr>
                <w:rFonts w:eastAsia="仿宋_GB2312"/>
                <w:b/>
                <w:sz w:val="24"/>
                <w:szCs w:val="24"/>
              </w:rPr>
              <w:t>月</w:t>
            </w:r>
            <w:r>
              <w:rPr>
                <w:rFonts w:eastAsia="仿宋_GB2312" w:hint="eastAsia"/>
                <w:b/>
                <w:sz w:val="24"/>
                <w:szCs w:val="24"/>
              </w:rPr>
              <w:t>30</w:t>
            </w:r>
            <w:r>
              <w:rPr>
                <w:rFonts w:eastAsia="仿宋_GB2312"/>
                <w:b/>
                <w:sz w:val="24"/>
                <w:szCs w:val="24"/>
              </w:rPr>
              <w:t>日</w:t>
            </w:r>
          </w:p>
          <w:p w:rsidR="0054388F" w:rsidRDefault="00FE2498">
            <w:pPr>
              <w:widowControl/>
              <w:autoSpaceDN w:val="0"/>
              <w:snapToGrid w:val="0"/>
              <w:jc w:val="center"/>
              <w:rPr>
                <w:sz w:val="24"/>
                <w:szCs w:val="24"/>
              </w:rPr>
            </w:pPr>
            <w:r>
              <w:rPr>
                <w:rFonts w:eastAsia="仿宋_GB2312" w:hint="eastAsia"/>
                <w:b/>
                <w:sz w:val="24"/>
                <w:szCs w:val="24"/>
              </w:rPr>
              <w:t>上</w:t>
            </w:r>
            <w:r>
              <w:rPr>
                <w:rFonts w:eastAsia="仿宋_GB2312"/>
                <w:b/>
                <w:sz w:val="24"/>
                <w:szCs w:val="24"/>
              </w:rPr>
              <w:t>午</w:t>
            </w:r>
          </w:p>
        </w:tc>
        <w:tc>
          <w:tcPr>
            <w:tcW w:w="789" w:type="dxa"/>
            <w:vMerge w:val="restart"/>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54388F" w:rsidRDefault="0054388F">
            <w:pPr>
              <w:widowControl/>
              <w:autoSpaceDN w:val="0"/>
              <w:snapToGrid w:val="0"/>
              <w:jc w:val="center"/>
              <w:rPr>
                <w:sz w:val="24"/>
                <w:szCs w:val="24"/>
              </w:rPr>
            </w:pPr>
          </w:p>
        </w:tc>
      </w:tr>
      <w:tr w:rsidR="0054388F">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54388F" w:rsidRDefault="0054388F">
            <w:pPr>
              <w:widowControl/>
              <w:autoSpaceDN w:val="0"/>
              <w:snapToGrid w:val="0"/>
              <w:jc w:val="center"/>
              <w:rPr>
                <w:rFonts w:eastAsia="仿宋_GB2312"/>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4388F" w:rsidRDefault="0054388F">
            <w:pPr>
              <w:autoSpaceDN w:val="0"/>
              <w:snapToGrid w:val="0"/>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4388F" w:rsidRDefault="00FE2498">
            <w:pPr>
              <w:snapToGrid w:val="0"/>
              <w:jc w:val="center"/>
              <w:rPr>
                <w:rFonts w:eastAsia="仿宋_GB2312"/>
                <w:sz w:val="24"/>
                <w:szCs w:val="24"/>
              </w:rPr>
            </w:pPr>
            <w:r>
              <w:rPr>
                <w:rFonts w:eastAsia="仿宋_GB2312" w:hint="eastAsia"/>
                <w:sz w:val="24"/>
                <w:szCs w:val="24"/>
              </w:rPr>
              <w:t>李云翔</w:t>
            </w:r>
          </w:p>
        </w:tc>
        <w:tc>
          <w:tcPr>
            <w:tcW w:w="2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4388F" w:rsidRDefault="00FE2498">
            <w:pPr>
              <w:snapToGrid w:val="0"/>
              <w:jc w:val="center"/>
              <w:rPr>
                <w:rFonts w:eastAsia="仿宋_GB2312"/>
                <w:sz w:val="24"/>
                <w:szCs w:val="24"/>
              </w:rPr>
            </w:pPr>
            <w:r>
              <w:rPr>
                <w:rFonts w:eastAsia="仿宋_GB2312"/>
                <w:sz w:val="24"/>
                <w:szCs w:val="24"/>
              </w:rPr>
              <w:t>161132010401705</w:t>
            </w:r>
          </w:p>
        </w:tc>
        <w:tc>
          <w:tcPr>
            <w:tcW w:w="1151"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4388F" w:rsidRDefault="0054388F">
            <w:pPr>
              <w:widowControl/>
              <w:autoSpaceDN w:val="0"/>
              <w:snapToGrid w:val="0"/>
              <w:jc w:val="center"/>
              <w:rPr>
                <w:rFonts w:eastAsia="仿宋_GB2312"/>
                <w:b/>
                <w:sz w:val="24"/>
                <w:szCs w:val="24"/>
              </w:rPr>
            </w:pPr>
          </w:p>
        </w:tc>
        <w:tc>
          <w:tcPr>
            <w:tcW w:w="789"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54388F" w:rsidRDefault="0054388F">
            <w:pPr>
              <w:widowControl/>
              <w:autoSpaceDN w:val="0"/>
              <w:snapToGrid w:val="0"/>
              <w:jc w:val="center"/>
              <w:rPr>
                <w:sz w:val="24"/>
                <w:szCs w:val="24"/>
              </w:rPr>
            </w:pPr>
          </w:p>
        </w:tc>
      </w:tr>
      <w:tr w:rsidR="0054388F">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54388F" w:rsidRDefault="0054388F">
            <w:pPr>
              <w:snapToGrid w:val="0"/>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4388F" w:rsidRDefault="0054388F">
            <w:pPr>
              <w:shd w:val="solid" w:color="FFFFFF" w:fill="auto"/>
              <w:autoSpaceDN w:val="0"/>
              <w:snapToGrid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4388F" w:rsidRDefault="00FE2498">
            <w:pPr>
              <w:snapToGrid w:val="0"/>
              <w:jc w:val="center"/>
              <w:rPr>
                <w:rFonts w:eastAsia="仿宋_GB2312"/>
                <w:sz w:val="24"/>
                <w:szCs w:val="24"/>
              </w:rPr>
            </w:pPr>
            <w:r>
              <w:rPr>
                <w:rFonts w:eastAsia="仿宋_GB2312" w:hint="eastAsia"/>
                <w:sz w:val="24"/>
                <w:szCs w:val="24"/>
              </w:rPr>
              <w:t>戴桂木</w:t>
            </w:r>
          </w:p>
        </w:tc>
        <w:tc>
          <w:tcPr>
            <w:tcW w:w="2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4388F" w:rsidRDefault="00FE2498">
            <w:pPr>
              <w:snapToGrid w:val="0"/>
              <w:jc w:val="center"/>
              <w:rPr>
                <w:rFonts w:eastAsia="仿宋_GB2312"/>
                <w:sz w:val="24"/>
                <w:szCs w:val="24"/>
              </w:rPr>
            </w:pPr>
            <w:r>
              <w:rPr>
                <w:rFonts w:eastAsia="仿宋_GB2312"/>
                <w:sz w:val="24"/>
                <w:szCs w:val="24"/>
              </w:rPr>
              <w:t>161132010502215</w:t>
            </w:r>
          </w:p>
        </w:tc>
        <w:tc>
          <w:tcPr>
            <w:tcW w:w="1151"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4388F" w:rsidRDefault="0054388F">
            <w:pPr>
              <w:shd w:val="solid" w:color="FFFFFF" w:fill="auto"/>
              <w:autoSpaceDN w:val="0"/>
              <w:snapToGrid w:val="0"/>
              <w:jc w:val="center"/>
              <w:rPr>
                <w:sz w:val="24"/>
                <w:szCs w:val="24"/>
                <w:shd w:val="clear" w:color="auto" w:fill="FFFFFF"/>
              </w:rPr>
            </w:pPr>
          </w:p>
        </w:tc>
        <w:tc>
          <w:tcPr>
            <w:tcW w:w="789"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54388F" w:rsidRDefault="0054388F">
            <w:pPr>
              <w:shd w:val="solid" w:color="FFFFFF" w:fill="auto"/>
              <w:autoSpaceDN w:val="0"/>
              <w:snapToGrid w:val="0"/>
              <w:jc w:val="center"/>
              <w:rPr>
                <w:sz w:val="24"/>
                <w:szCs w:val="24"/>
                <w:shd w:val="clear" w:color="auto" w:fill="FFFFFF"/>
              </w:rPr>
            </w:pPr>
          </w:p>
        </w:tc>
      </w:tr>
      <w:tr w:rsidR="0054388F">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54388F" w:rsidRDefault="0054388F">
            <w:pPr>
              <w:snapToGrid w:val="0"/>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4388F" w:rsidRDefault="0054388F">
            <w:pPr>
              <w:shd w:val="solid" w:color="FFFFFF" w:fill="auto"/>
              <w:autoSpaceDN w:val="0"/>
              <w:snapToGrid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4388F" w:rsidRDefault="00FE2498">
            <w:pPr>
              <w:snapToGrid w:val="0"/>
              <w:jc w:val="center"/>
              <w:rPr>
                <w:rFonts w:eastAsia="仿宋_GB2312"/>
                <w:sz w:val="24"/>
                <w:szCs w:val="24"/>
              </w:rPr>
            </w:pPr>
            <w:r>
              <w:rPr>
                <w:rFonts w:eastAsia="仿宋_GB2312" w:hint="eastAsia"/>
                <w:sz w:val="24"/>
                <w:szCs w:val="24"/>
              </w:rPr>
              <w:t>张一驰</w:t>
            </w:r>
          </w:p>
        </w:tc>
        <w:tc>
          <w:tcPr>
            <w:tcW w:w="2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4388F" w:rsidRDefault="00FE2498">
            <w:pPr>
              <w:snapToGrid w:val="0"/>
              <w:jc w:val="center"/>
              <w:rPr>
                <w:rFonts w:eastAsia="仿宋_GB2312"/>
                <w:sz w:val="24"/>
                <w:szCs w:val="24"/>
              </w:rPr>
            </w:pPr>
            <w:r>
              <w:rPr>
                <w:rFonts w:eastAsia="仿宋_GB2312"/>
                <w:sz w:val="24"/>
                <w:szCs w:val="24"/>
              </w:rPr>
              <w:t>161132010605722</w:t>
            </w:r>
          </w:p>
        </w:tc>
        <w:tc>
          <w:tcPr>
            <w:tcW w:w="1151"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4388F" w:rsidRDefault="0054388F">
            <w:pPr>
              <w:autoSpaceDN w:val="0"/>
              <w:snapToGrid w:val="0"/>
              <w:jc w:val="center"/>
              <w:textAlignment w:val="top"/>
              <w:rPr>
                <w:sz w:val="24"/>
                <w:szCs w:val="24"/>
                <w:shd w:val="clear" w:color="auto" w:fill="FFFFFF"/>
              </w:rPr>
            </w:pPr>
          </w:p>
        </w:tc>
        <w:tc>
          <w:tcPr>
            <w:tcW w:w="789"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54388F" w:rsidRDefault="0054388F">
            <w:pPr>
              <w:autoSpaceDN w:val="0"/>
              <w:snapToGrid w:val="0"/>
              <w:jc w:val="center"/>
              <w:textAlignment w:val="top"/>
              <w:rPr>
                <w:sz w:val="24"/>
                <w:szCs w:val="24"/>
                <w:shd w:val="clear" w:color="auto" w:fill="FFFFFF"/>
              </w:rPr>
            </w:pPr>
          </w:p>
        </w:tc>
      </w:tr>
      <w:tr w:rsidR="0054388F">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54388F" w:rsidRDefault="0054388F">
            <w:pPr>
              <w:snapToGrid w:val="0"/>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4388F" w:rsidRDefault="0054388F">
            <w:pPr>
              <w:shd w:val="solid" w:color="FFFFFF" w:fill="auto"/>
              <w:autoSpaceDN w:val="0"/>
              <w:snapToGrid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4388F" w:rsidRDefault="00FE2498">
            <w:pPr>
              <w:snapToGrid w:val="0"/>
              <w:jc w:val="center"/>
              <w:rPr>
                <w:rFonts w:eastAsia="仿宋_GB2312"/>
                <w:sz w:val="24"/>
                <w:szCs w:val="24"/>
              </w:rPr>
            </w:pPr>
            <w:r>
              <w:rPr>
                <w:rFonts w:eastAsia="仿宋_GB2312" w:hint="eastAsia"/>
                <w:sz w:val="24"/>
                <w:szCs w:val="24"/>
              </w:rPr>
              <w:t>胡</w:t>
            </w:r>
            <w:r>
              <w:rPr>
                <w:rFonts w:eastAsia="仿宋_GB2312" w:hint="eastAsia"/>
                <w:sz w:val="24"/>
                <w:szCs w:val="24"/>
              </w:rPr>
              <w:t xml:space="preserve">  </w:t>
            </w:r>
            <w:r>
              <w:rPr>
                <w:rFonts w:eastAsia="仿宋_GB2312" w:hint="eastAsia"/>
                <w:sz w:val="24"/>
                <w:szCs w:val="24"/>
              </w:rPr>
              <w:t>昶</w:t>
            </w:r>
          </w:p>
        </w:tc>
        <w:tc>
          <w:tcPr>
            <w:tcW w:w="22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4388F" w:rsidRDefault="00FE2498">
            <w:pPr>
              <w:snapToGrid w:val="0"/>
              <w:jc w:val="center"/>
              <w:rPr>
                <w:rFonts w:eastAsia="仿宋_GB2312"/>
                <w:sz w:val="24"/>
                <w:szCs w:val="24"/>
              </w:rPr>
            </w:pPr>
            <w:r>
              <w:rPr>
                <w:rFonts w:eastAsia="仿宋_GB2312"/>
                <w:sz w:val="24"/>
                <w:szCs w:val="24"/>
              </w:rPr>
              <w:t>161137060102004</w:t>
            </w:r>
          </w:p>
        </w:tc>
        <w:tc>
          <w:tcPr>
            <w:tcW w:w="1151"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4388F" w:rsidRDefault="0054388F">
            <w:pPr>
              <w:autoSpaceDN w:val="0"/>
              <w:snapToGrid w:val="0"/>
              <w:jc w:val="center"/>
              <w:textAlignment w:val="top"/>
              <w:rPr>
                <w:sz w:val="24"/>
                <w:szCs w:val="24"/>
                <w:shd w:val="clear" w:color="auto" w:fill="FFFFFF"/>
              </w:rPr>
            </w:pPr>
          </w:p>
        </w:tc>
        <w:tc>
          <w:tcPr>
            <w:tcW w:w="789"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54388F" w:rsidRDefault="0054388F">
            <w:pPr>
              <w:autoSpaceDN w:val="0"/>
              <w:snapToGrid w:val="0"/>
              <w:jc w:val="center"/>
              <w:textAlignment w:val="top"/>
              <w:rPr>
                <w:sz w:val="24"/>
                <w:szCs w:val="24"/>
                <w:shd w:val="clear" w:color="auto" w:fill="FFFFFF"/>
              </w:rPr>
            </w:pPr>
          </w:p>
        </w:tc>
      </w:tr>
    </w:tbl>
    <w:p w:rsidR="0054388F" w:rsidRDefault="00FE2498">
      <w:pPr>
        <w:shd w:val="solid" w:color="FFFFFF" w:fill="auto"/>
        <w:autoSpaceDN w:val="0"/>
        <w:spacing w:line="560" w:lineRule="exact"/>
        <w:ind w:firstLine="643"/>
        <w:rPr>
          <w:rFonts w:eastAsia="黑体"/>
          <w:sz w:val="32"/>
          <w:szCs w:val="32"/>
          <w:shd w:val="clear" w:color="auto" w:fill="FFFFFF"/>
        </w:rPr>
      </w:pPr>
      <w:r>
        <w:rPr>
          <w:rFonts w:eastAsia="黑体" w:hint="eastAsia"/>
          <w:sz w:val="32"/>
          <w:szCs w:val="32"/>
          <w:shd w:val="clear" w:color="auto" w:fill="FFFFFF"/>
        </w:rPr>
        <w:t>二、面试确认</w:t>
      </w:r>
    </w:p>
    <w:p w:rsidR="0054388F" w:rsidRDefault="00FE2498">
      <w:pPr>
        <w:shd w:val="solid" w:color="FFFFFF" w:fill="auto"/>
        <w:autoSpaceDN w:val="0"/>
        <w:spacing w:line="56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Pr>
          <w:rFonts w:hint="eastAsia"/>
          <w:sz w:val="32"/>
          <w:szCs w:val="32"/>
          <w:shd w:val="clear" w:color="auto" w:fill="FFFFFF"/>
        </w:rPr>
        <w:t>20</w:t>
      </w:r>
      <w:r>
        <w:rPr>
          <w:rFonts w:eastAsia="仿宋_GB2312"/>
          <w:sz w:val="32"/>
          <w:szCs w:val="32"/>
          <w:shd w:val="clear" w:color="auto" w:fill="FFFFFF"/>
        </w:rPr>
        <w:t>年</w:t>
      </w:r>
      <w:r>
        <w:rPr>
          <w:rFonts w:hint="eastAsia"/>
          <w:sz w:val="32"/>
          <w:szCs w:val="32"/>
          <w:shd w:val="clear" w:color="auto" w:fill="FFFFFF"/>
        </w:rPr>
        <w:t>6</w:t>
      </w:r>
      <w:r>
        <w:rPr>
          <w:rFonts w:eastAsia="仿宋_GB2312"/>
          <w:sz w:val="32"/>
          <w:szCs w:val="32"/>
          <w:shd w:val="clear" w:color="auto" w:fill="FFFFFF"/>
        </w:rPr>
        <w:t>月</w:t>
      </w:r>
      <w:r>
        <w:rPr>
          <w:rFonts w:hint="eastAsia"/>
          <w:sz w:val="32"/>
          <w:szCs w:val="32"/>
          <w:shd w:val="clear" w:color="auto" w:fill="FFFFFF"/>
        </w:rPr>
        <w:t>17</w:t>
      </w:r>
      <w:r>
        <w:rPr>
          <w:rFonts w:eastAsia="仿宋_GB2312"/>
          <w:sz w:val="32"/>
          <w:szCs w:val="32"/>
          <w:shd w:val="clear" w:color="auto" w:fill="FFFFFF"/>
        </w:rPr>
        <w:t>日</w:t>
      </w:r>
      <w:r>
        <w:rPr>
          <w:rFonts w:hint="eastAsia"/>
          <w:sz w:val="32"/>
          <w:szCs w:val="32"/>
          <w:shd w:val="clear" w:color="auto" w:fill="FFFFFF"/>
        </w:rPr>
        <w:t>17</w:t>
      </w:r>
      <w:r>
        <w:rPr>
          <w:rFonts w:eastAsia="仿宋_GB2312"/>
          <w:sz w:val="32"/>
          <w:szCs w:val="32"/>
          <w:shd w:val="clear" w:color="auto" w:fill="FFFFFF"/>
        </w:rPr>
        <w:t>时前确认是否参加面试，确认方式为电子邮件</w:t>
      </w:r>
      <w:r>
        <w:rPr>
          <w:rFonts w:eastAsia="仿宋_GB2312" w:hint="eastAsia"/>
          <w:sz w:val="32"/>
          <w:szCs w:val="32"/>
          <w:shd w:val="clear" w:color="auto" w:fill="FFFFFF"/>
        </w:rPr>
        <w:t>和</w:t>
      </w:r>
      <w:r>
        <w:rPr>
          <w:rFonts w:eastAsia="仿宋_GB2312"/>
          <w:sz w:val="32"/>
          <w:szCs w:val="32"/>
          <w:shd w:val="clear" w:color="auto" w:fill="FFFFFF"/>
        </w:rPr>
        <w:t>传真。要求如下：</w:t>
      </w:r>
    </w:p>
    <w:p w:rsidR="0054388F" w:rsidRDefault="00FE2498">
      <w:pPr>
        <w:shd w:val="solid" w:color="FFFFFF" w:fill="auto"/>
        <w:autoSpaceDN w:val="0"/>
        <w:spacing w:line="540" w:lineRule="exact"/>
        <w:ind w:firstLine="640"/>
        <w:rPr>
          <w:color w:val="000000"/>
          <w:sz w:val="32"/>
          <w:shd w:val="clear" w:color="auto" w:fill="FFFFFF"/>
        </w:rPr>
      </w:pPr>
      <w:r>
        <w:rPr>
          <w:rFonts w:eastAsia="仿宋_GB2312" w:hint="eastAsia"/>
          <w:sz w:val="32"/>
          <w:szCs w:val="32"/>
          <w:shd w:val="clear" w:color="auto" w:fill="FFFFFF"/>
        </w:rPr>
        <w:t>1.</w:t>
      </w:r>
      <w:r>
        <w:rPr>
          <w:rFonts w:eastAsia="仿宋_GB2312"/>
          <w:sz w:val="32"/>
          <w:szCs w:val="32"/>
          <w:shd w:val="clear" w:color="auto" w:fill="FFFFFF"/>
        </w:rPr>
        <w:t>发送电子邮件至</w:t>
      </w:r>
      <w:r>
        <w:rPr>
          <w:sz w:val="32"/>
          <w:shd w:val="clear" w:color="auto" w:fill="FFFFFF"/>
        </w:rPr>
        <w:t>chulj@nea.gov.cn</w:t>
      </w:r>
      <w:r>
        <w:rPr>
          <w:rFonts w:hint="eastAsia"/>
          <w:sz w:val="32"/>
          <w:shd w:val="clear" w:color="auto" w:fill="FFFFFF"/>
        </w:rPr>
        <w:t>，</w:t>
      </w:r>
      <w:r>
        <w:rPr>
          <w:rFonts w:eastAsia="仿宋_GB2312" w:hint="eastAsia"/>
          <w:sz w:val="32"/>
          <w:szCs w:val="32"/>
          <w:shd w:val="clear" w:color="auto" w:fill="FFFFFF"/>
        </w:rPr>
        <w:t>并同时</w:t>
      </w:r>
      <w:r>
        <w:rPr>
          <w:rFonts w:eastAsia="仿宋_GB2312"/>
          <w:sz w:val="32"/>
          <w:szCs w:val="32"/>
          <w:shd w:val="clear" w:color="auto" w:fill="FFFFFF"/>
        </w:rPr>
        <w:t>传真</w:t>
      </w:r>
      <w:r>
        <w:rPr>
          <w:rFonts w:eastAsia="仿宋_GB2312" w:hint="eastAsia"/>
          <w:sz w:val="32"/>
          <w:szCs w:val="32"/>
          <w:shd w:val="clear" w:color="auto" w:fill="FFFFFF"/>
        </w:rPr>
        <w:t>至</w:t>
      </w:r>
      <w:r>
        <w:rPr>
          <w:rFonts w:hint="eastAsia"/>
          <w:sz w:val="32"/>
          <w:shd w:val="clear" w:color="auto" w:fill="FFFFFF"/>
        </w:rPr>
        <w:t>025-83301675</w:t>
      </w:r>
      <w:r>
        <w:rPr>
          <w:rFonts w:hint="eastAsia"/>
          <w:color w:val="000000"/>
          <w:sz w:val="32"/>
          <w:shd w:val="clear" w:color="auto" w:fill="FFFFFF"/>
        </w:rPr>
        <w:t>。</w:t>
      </w:r>
    </w:p>
    <w:p w:rsidR="0054388F" w:rsidRDefault="00FE2498">
      <w:pPr>
        <w:shd w:val="solid" w:color="FFFFFF" w:fill="auto"/>
        <w:autoSpaceDN w:val="0"/>
        <w:spacing w:line="540" w:lineRule="exact"/>
        <w:ind w:firstLine="640"/>
        <w:rPr>
          <w:rFonts w:eastAsia="仿宋_GB2312"/>
          <w:sz w:val="32"/>
          <w:shd w:val="clear" w:color="auto" w:fill="FFFFFF"/>
        </w:rPr>
      </w:pPr>
      <w:r>
        <w:rPr>
          <w:rFonts w:eastAsia="仿宋_GB2312" w:hint="eastAsia"/>
          <w:sz w:val="32"/>
          <w:szCs w:val="32"/>
          <w:shd w:val="clear" w:color="auto" w:fill="FFFFFF"/>
        </w:rPr>
        <w:t>2.</w:t>
      </w:r>
      <w:r>
        <w:rPr>
          <w:rFonts w:eastAsia="仿宋_GB2312"/>
          <w:color w:val="000000"/>
          <w:sz w:val="32"/>
          <w:szCs w:val="32"/>
          <w:shd w:val="clear" w:color="auto" w:fill="FFFFFF"/>
        </w:rPr>
        <w:t>电子</w:t>
      </w:r>
      <w:r>
        <w:rPr>
          <w:rFonts w:eastAsia="仿宋_GB2312" w:hint="eastAsia"/>
          <w:sz w:val="32"/>
          <w:szCs w:val="32"/>
          <w:shd w:val="clear" w:color="auto" w:fill="FFFFFF"/>
        </w:rPr>
        <w:t>邮件</w:t>
      </w:r>
      <w:r>
        <w:rPr>
          <w:rFonts w:eastAsia="仿宋_GB2312" w:hint="eastAsia"/>
          <w:sz w:val="32"/>
          <w:shd w:val="clear" w:color="auto" w:fill="FFFFFF"/>
        </w:rPr>
        <w:t>和</w:t>
      </w:r>
      <w:r>
        <w:rPr>
          <w:rFonts w:eastAsia="仿宋_GB2312" w:hint="eastAsia"/>
          <w:sz w:val="32"/>
          <w:szCs w:val="32"/>
          <w:shd w:val="clear" w:color="auto" w:fill="FFFFFF"/>
        </w:rPr>
        <w:t>传真</w:t>
      </w:r>
      <w:r>
        <w:rPr>
          <w:rFonts w:eastAsia="仿宋_GB2312"/>
          <w:sz w:val="32"/>
          <w:szCs w:val="32"/>
          <w:shd w:val="clear" w:color="auto" w:fill="FFFFFF"/>
        </w:rPr>
        <w:t>标题统一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eastAsia="仿宋_GB2312" w:hint="eastAsia"/>
          <w:sz w:val="32"/>
          <w:szCs w:val="32"/>
          <w:shd w:val="clear" w:color="auto" w:fill="FFFFFF"/>
        </w:rPr>
        <w:t>国家能源局江苏监管办公室</w:t>
      </w:r>
      <w:r>
        <w:rPr>
          <w:rFonts w:eastAsia="仿宋_GB2312"/>
          <w:sz w:val="32"/>
          <w:szCs w:val="32"/>
          <w:shd w:val="clear" w:color="auto" w:fill="FFFFFF"/>
        </w:rPr>
        <w:t>XX</w:t>
      </w:r>
      <w:r>
        <w:rPr>
          <w:rFonts w:eastAsia="仿宋_GB2312" w:hint="eastAsia"/>
          <w:sz w:val="32"/>
          <w:szCs w:val="32"/>
          <w:shd w:val="clear" w:color="auto" w:fill="FFFFFF"/>
        </w:rPr>
        <w:t>职位</w:t>
      </w:r>
      <w:r>
        <w:rPr>
          <w:rFonts w:eastAsia="仿宋_GB2312"/>
          <w:sz w:val="32"/>
          <w:szCs w:val="32"/>
          <w:shd w:val="clear" w:color="auto" w:fill="FFFFFF"/>
        </w:rPr>
        <w:t>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Pr>
          <w:rFonts w:eastAsia="仿宋_GB2312" w:hint="eastAsia"/>
          <w:sz w:val="32"/>
          <w:shd w:val="clear" w:color="auto" w:fill="FFFFFF"/>
        </w:rPr>
        <w:t>1</w:t>
      </w:r>
      <w:r>
        <w:rPr>
          <w:rFonts w:eastAsia="仿宋_GB2312" w:hint="eastAsia"/>
          <w:sz w:val="32"/>
          <w:shd w:val="clear" w:color="auto" w:fill="FFFFFF"/>
        </w:rPr>
        <w:t>。如</w:t>
      </w:r>
      <w:r>
        <w:rPr>
          <w:rFonts w:eastAsia="仿宋_GB2312"/>
          <w:sz w:val="32"/>
          <w:shd w:val="clear" w:color="auto" w:fill="FFFFFF"/>
        </w:rPr>
        <w:t>网上报名时填报的通讯地址、联系方式等信息</w:t>
      </w:r>
      <w:r>
        <w:rPr>
          <w:rFonts w:eastAsia="仿宋_GB2312" w:hint="eastAsia"/>
          <w:sz w:val="32"/>
          <w:shd w:val="clear" w:color="auto" w:fill="FFFFFF"/>
        </w:rPr>
        <w:t>发生</w:t>
      </w:r>
      <w:r>
        <w:rPr>
          <w:rFonts w:eastAsia="仿宋_GB2312"/>
          <w:sz w:val="32"/>
          <w:shd w:val="clear" w:color="auto" w:fill="FFFFFF"/>
        </w:rPr>
        <w:t>变化，请在电子邮件</w:t>
      </w:r>
      <w:r>
        <w:rPr>
          <w:rFonts w:eastAsia="仿宋_GB2312" w:hint="eastAsia"/>
          <w:sz w:val="32"/>
          <w:shd w:val="clear" w:color="auto" w:fill="FFFFFF"/>
        </w:rPr>
        <w:t>和传真</w:t>
      </w:r>
      <w:r>
        <w:rPr>
          <w:rFonts w:eastAsia="仿宋_GB2312"/>
          <w:sz w:val="32"/>
          <w:shd w:val="clear" w:color="auto" w:fill="FFFFFF"/>
        </w:rPr>
        <w:t>中注明。</w:t>
      </w:r>
    </w:p>
    <w:p w:rsidR="0054388F" w:rsidRDefault="00FE2498">
      <w:pPr>
        <w:shd w:val="solid" w:color="FFFFFF" w:fill="auto"/>
        <w:autoSpaceDN w:val="0"/>
        <w:spacing w:line="540" w:lineRule="exact"/>
        <w:ind w:firstLine="640"/>
        <w:rPr>
          <w:rFonts w:eastAsia="仿宋_GB2312"/>
          <w:sz w:val="32"/>
          <w:shd w:val="clear" w:color="auto" w:fill="FFFFFF"/>
        </w:rPr>
      </w:pPr>
      <w:r>
        <w:rPr>
          <w:rFonts w:eastAsia="仿宋_GB2312" w:hint="eastAsia"/>
          <w:sz w:val="32"/>
          <w:shd w:val="clear" w:color="auto" w:fill="FFFFFF"/>
        </w:rPr>
        <w:lastRenderedPageBreak/>
        <w:t>3.</w:t>
      </w:r>
      <w:r>
        <w:rPr>
          <w:rFonts w:eastAsia="仿宋_GB2312"/>
          <w:b/>
          <w:sz w:val="32"/>
          <w:shd w:val="clear" w:color="auto" w:fill="FFFFFF"/>
        </w:rPr>
        <w:t>逾期未确认的，视为自动放弃</w:t>
      </w:r>
      <w:r>
        <w:rPr>
          <w:rFonts w:eastAsia="仿宋_GB2312" w:hint="eastAsia"/>
          <w:b/>
          <w:sz w:val="32"/>
          <w:shd w:val="clear" w:color="auto" w:fill="FFFFFF"/>
        </w:rPr>
        <w:t>面试资格，</w:t>
      </w:r>
      <w:r>
        <w:rPr>
          <w:rFonts w:eastAsia="仿宋_GB2312" w:hint="eastAsia"/>
          <w:b/>
          <w:bCs/>
          <w:sz w:val="32"/>
          <w:szCs w:val="32"/>
          <w:shd w:val="clear" w:color="auto" w:fill="FFFFFF"/>
        </w:rPr>
        <w:t>不再进入面试程序。</w:t>
      </w:r>
    </w:p>
    <w:p w:rsidR="0054388F" w:rsidRDefault="00FE2498">
      <w:pPr>
        <w:shd w:val="solid" w:color="FFFFFF" w:fill="auto"/>
        <w:autoSpaceDN w:val="0"/>
        <w:spacing w:line="540" w:lineRule="exact"/>
        <w:ind w:firstLine="643"/>
        <w:rPr>
          <w:rFonts w:eastAsia="仿宋_GB2312"/>
          <w:b/>
          <w:bCs/>
          <w:sz w:val="32"/>
          <w:shd w:val="clear" w:color="auto" w:fill="FFFFFF"/>
        </w:rPr>
      </w:pPr>
      <w:r>
        <w:rPr>
          <w:rFonts w:eastAsia="黑体"/>
          <w:sz w:val="32"/>
          <w:shd w:val="clear" w:color="auto" w:fill="FFFFFF"/>
        </w:rPr>
        <w:t>三、放弃面试的处理</w:t>
      </w:r>
    </w:p>
    <w:p w:rsidR="0054388F" w:rsidRDefault="00FE2498">
      <w:pPr>
        <w:shd w:val="solid" w:color="FFFFFF" w:fill="auto"/>
        <w:autoSpaceDN w:val="0"/>
        <w:spacing w:line="54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w:t>
      </w:r>
      <w:r>
        <w:rPr>
          <w:rFonts w:eastAsia="仿宋_GB2312" w:hint="eastAsia"/>
          <w:sz w:val="32"/>
          <w:shd w:val="clear" w:color="auto" w:fill="FFFFFF"/>
        </w:rPr>
        <w:t>面试资格</w:t>
      </w:r>
      <w:r>
        <w:rPr>
          <w:rFonts w:eastAsia="仿宋_GB2312"/>
          <w:sz w:val="32"/>
          <w:shd w:val="clear" w:color="auto" w:fill="FFFFFF"/>
        </w:rPr>
        <w:t>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Pr>
          <w:rFonts w:hint="eastAsia"/>
          <w:sz w:val="32"/>
          <w:shd w:val="clear" w:color="auto" w:fill="FFFFFF"/>
        </w:rPr>
        <w:t>6</w:t>
      </w:r>
      <w:r>
        <w:rPr>
          <w:rFonts w:eastAsia="仿宋_GB2312"/>
          <w:sz w:val="32"/>
          <w:shd w:val="clear" w:color="auto" w:fill="FFFFFF"/>
        </w:rPr>
        <w:t>月</w:t>
      </w:r>
      <w:r>
        <w:rPr>
          <w:rFonts w:hint="eastAsia"/>
          <w:sz w:val="32"/>
          <w:shd w:val="clear" w:color="auto" w:fill="FFFFFF"/>
        </w:rPr>
        <w:t>17</w:t>
      </w:r>
      <w:r>
        <w:rPr>
          <w:rFonts w:eastAsia="仿宋_GB2312"/>
          <w:sz w:val="32"/>
          <w:shd w:val="clear" w:color="auto" w:fill="FFFFFF"/>
        </w:rPr>
        <w:t>日</w:t>
      </w:r>
      <w:r>
        <w:rPr>
          <w:rFonts w:hint="eastAsia"/>
          <w:sz w:val="32"/>
          <w:shd w:val="clear" w:color="auto" w:fill="FFFFFF"/>
        </w:rPr>
        <w:t>17</w:t>
      </w:r>
      <w:r>
        <w:rPr>
          <w:rFonts w:eastAsia="仿宋_GB2312"/>
          <w:sz w:val="32"/>
          <w:shd w:val="clear" w:color="auto" w:fill="FFFFFF"/>
        </w:rPr>
        <w:t>时前</w:t>
      </w:r>
      <w:r>
        <w:rPr>
          <w:rFonts w:eastAsia="仿宋_GB2312" w:hint="eastAsia"/>
          <w:color w:val="000000"/>
          <w:sz w:val="32"/>
          <w:shd w:val="clear" w:color="auto" w:fill="FFFFFF"/>
        </w:rPr>
        <w:t>传真至</w:t>
      </w:r>
      <w:r>
        <w:rPr>
          <w:rFonts w:eastAsia="仿宋_GB2312" w:hint="eastAsia"/>
          <w:color w:val="000000"/>
          <w:sz w:val="32"/>
          <w:shd w:val="clear" w:color="auto" w:fill="FFFFFF"/>
        </w:rPr>
        <w:t>025-83301675</w:t>
      </w:r>
      <w:r>
        <w:rPr>
          <w:rFonts w:eastAsia="仿宋_GB2312" w:hint="eastAsia"/>
          <w:color w:val="000000"/>
          <w:sz w:val="32"/>
          <w:shd w:val="clear" w:color="auto" w:fill="FFFFFF"/>
        </w:rPr>
        <w:t>或发送扫描件至</w:t>
      </w:r>
      <w:r>
        <w:rPr>
          <w:rFonts w:eastAsia="仿宋_GB2312" w:hint="eastAsia"/>
          <w:color w:val="000000"/>
          <w:sz w:val="32"/>
          <w:shd w:val="clear" w:color="auto" w:fill="FFFFFF"/>
        </w:rPr>
        <w:t>chulj@nea.gov.cn</w:t>
      </w:r>
      <w:r>
        <w:rPr>
          <w:rFonts w:hint="eastAsia"/>
          <w:color w:val="000000"/>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又因个人原因不参加面试的，视情节轻重记入诚信档案</w:t>
      </w:r>
      <w:r>
        <w:rPr>
          <w:rFonts w:eastAsia="仿宋_GB2312"/>
          <w:b/>
          <w:bCs/>
          <w:sz w:val="32"/>
          <w:shd w:val="clear" w:color="auto" w:fill="FFFFFF"/>
        </w:rPr>
        <w:t>。</w:t>
      </w:r>
    </w:p>
    <w:p w:rsidR="0054388F" w:rsidRDefault="00FE2498">
      <w:pPr>
        <w:shd w:val="solid" w:color="FFFFFF" w:fill="auto"/>
        <w:autoSpaceDN w:val="0"/>
        <w:spacing w:line="540" w:lineRule="exact"/>
        <w:ind w:firstLine="640"/>
        <w:rPr>
          <w:rFonts w:eastAsia="黑体"/>
          <w:sz w:val="18"/>
          <w:shd w:val="clear" w:color="auto" w:fill="FFFFFF"/>
        </w:rPr>
      </w:pPr>
      <w:r>
        <w:rPr>
          <w:rFonts w:eastAsia="黑体" w:hint="eastAsia"/>
          <w:sz w:val="32"/>
          <w:shd w:val="clear" w:color="auto" w:fill="FFFFFF"/>
        </w:rPr>
        <w:t>四、资格复审</w:t>
      </w:r>
    </w:p>
    <w:p w:rsidR="0054388F" w:rsidRDefault="00FE2498">
      <w:pPr>
        <w:spacing w:line="540" w:lineRule="exact"/>
        <w:ind w:firstLineChars="200" w:firstLine="640"/>
        <w:rPr>
          <w:rFonts w:eastAsia="仿宋_GB2312"/>
          <w:sz w:val="32"/>
          <w:szCs w:val="32"/>
        </w:rPr>
      </w:pPr>
      <w:r>
        <w:rPr>
          <w:rFonts w:eastAsia="仿宋_GB2312"/>
          <w:sz w:val="32"/>
          <w:szCs w:val="32"/>
        </w:rPr>
        <w:t>请考生于</w:t>
      </w:r>
      <w:r>
        <w:rPr>
          <w:rFonts w:eastAsia="仿宋_GB2312" w:hint="eastAsia"/>
          <w:sz w:val="32"/>
          <w:szCs w:val="32"/>
        </w:rPr>
        <w:t>6</w:t>
      </w:r>
      <w:r>
        <w:rPr>
          <w:rFonts w:eastAsia="仿宋_GB2312"/>
          <w:sz w:val="32"/>
          <w:szCs w:val="32"/>
        </w:rPr>
        <w:t>月</w:t>
      </w:r>
      <w:r>
        <w:rPr>
          <w:rFonts w:eastAsia="仿宋_GB2312" w:hint="eastAsia"/>
          <w:sz w:val="32"/>
          <w:szCs w:val="32"/>
        </w:rPr>
        <w:t>18</w:t>
      </w:r>
      <w:r>
        <w:rPr>
          <w:rFonts w:eastAsia="仿宋_GB2312"/>
          <w:sz w:val="32"/>
          <w:szCs w:val="32"/>
        </w:rPr>
        <w:t>日前（以寄出邮戳为准）通过邮政特快专递将以下材料</w:t>
      </w:r>
      <w:r>
        <w:rPr>
          <w:rFonts w:eastAsia="仿宋_GB2312" w:hint="eastAsia"/>
          <w:sz w:val="32"/>
          <w:szCs w:val="32"/>
        </w:rPr>
        <w:t>复印件</w:t>
      </w:r>
      <w:r>
        <w:rPr>
          <w:rFonts w:eastAsia="仿宋_GB2312"/>
          <w:sz w:val="32"/>
          <w:szCs w:val="32"/>
        </w:rPr>
        <w:t>邮寄到我</w:t>
      </w:r>
      <w:r>
        <w:rPr>
          <w:rFonts w:eastAsia="仿宋_GB2312" w:hint="eastAsia"/>
          <w:sz w:val="32"/>
          <w:szCs w:val="32"/>
        </w:rPr>
        <w:t>单位</w:t>
      </w:r>
      <w:r>
        <w:rPr>
          <w:rFonts w:eastAsia="仿宋_GB2312"/>
          <w:sz w:val="32"/>
          <w:szCs w:val="32"/>
        </w:rPr>
        <w:t>接受资格复审（</w:t>
      </w:r>
      <w:r>
        <w:rPr>
          <w:rFonts w:eastAsia="仿宋_GB2312" w:hint="eastAsia"/>
          <w:sz w:val="32"/>
          <w:szCs w:val="32"/>
        </w:rPr>
        <w:t>一般</w:t>
      </w:r>
      <w:r>
        <w:rPr>
          <w:rFonts w:eastAsia="仿宋_GB2312"/>
          <w:sz w:val="32"/>
          <w:szCs w:val="32"/>
        </w:rPr>
        <w:t>不接待本人或快递公司送达）：</w:t>
      </w:r>
    </w:p>
    <w:p w:rsidR="0054388F" w:rsidRDefault="00FE2498">
      <w:pPr>
        <w:spacing w:line="540" w:lineRule="exact"/>
        <w:ind w:firstLineChars="200" w:firstLine="640"/>
        <w:rPr>
          <w:rFonts w:eastAsia="仿宋_GB2312"/>
          <w:sz w:val="32"/>
          <w:szCs w:val="32"/>
        </w:rPr>
      </w:pPr>
      <w:r>
        <w:rPr>
          <w:rFonts w:eastAsia="仿宋_GB2312" w:hint="eastAsia"/>
          <w:sz w:val="32"/>
          <w:szCs w:val="32"/>
        </w:rPr>
        <w:t>1.</w:t>
      </w:r>
      <w:r>
        <w:rPr>
          <w:rFonts w:eastAsia="仿宋_GB2312"/>
          <w:sz w:val="32"/>
          <w:szCs w:val="32"/>
        </w:rPr>
        <w:t>本人身份证、学生证或工作证复印件</w:t>
      </w:r>
      <w:r>
        <w:rPr>
          <w:rFonts w:eastAsia="仿宋_GB2312" w:hint="eastAsia"/>
          <w:sz w:val="32"/>
          <w:szCs w:val="32"/>
        </w:rPr>
        <w:t>。</w:t>
      </w:r>
    </w:p>
    <w:p w:rsidR="0054388F" w:rsidRDefault="00FE2498">
      <w:pPr>
        <w:spacing w:line="540" w:lineRule="exact"/>
        <w:ind w:firstLineChars="200" w:firstLine="640"/>
        <w:rPr>
          <w:rFonts w:eastAsia="仿宋_GB2312"/>
          <w:sz w:val="32"/>
          <w:szCs w:val="32"/>
        </w:rPr>
      </w:pPr>
      <w:r>
        <w:rPr>
          <w:rFonts w:eastAsia="仿宋_GB2312" w:hint="eastAsia"/>
          <w:sz w:val="32"/>
          <w:szCs w:val="32"/>
        </w:rPr>
        <w:t>2.</w:t>
      </w:r>
      <w:r>
        <w:rPr>
          <w:rFonts w:eastAsia="仿宋_GB2312"/>
          <w:sz w:val="32"/>
          <w:szCs w:val="32"/>
        </w:rPr>
        <w:t>公共科目笔试准考证复印件</w:t>
      </w:r>
      <w:r>
        <w:rPr>
          <w:rFonts w:eastAsia="仿宋_GB2312" w:hint="eastAsia"/>
          <w:sz w:val="32"/>
          <w:szCs w:val="32"/>
        </w:rPr>
        <w:t>。</w:t>
      </w:r>
    </w:p>
    <w:p w:rsidR="0054388F" w:rsidRDefault="00FE2498">
      <w:pPr>
        <w:spacing w:line="540" w:lineRule="exact"/>
        <w:ind w:firstLineChars="200" w:firstLine="640"/>
        <w:rPr>
          <w:rFonts w:eastAsia="仿宋_GB2312"/>
          <w:sz w:val="32"/>
          <w:szCs w:val="32"/>
        </w:rPr>
      </w:pPr>
      <w:r>
        <w:rPr>
          <w:rFonts w:eastAsia="仿宋_GB2312" w:hint="eastAsia"/>
          <w:sz w:val="32"/>
          <w:szCs w:val="32"/>
        </w:rPr>
        <w:t>3.</w:t>
      </w:r>
      <w:r>
        <w:rPr>
          <w:rFonts w:eastAsia="仿宋_GB2312"/>
          <w:sz w:val="32"/>
          <w:szCs w:val="32"/>
        </w:rPr>
        <w:t>考试报名登记表（贴好照片，如实、详细填写个人学习、工作经历，时间必须连续，并注明各学习阶段是否在职学习，取得何种学历和学位）</w:t>
      </w:r>
      <w:r>
        <w:rPr>
          <w:rFonts w:eastAsia="仿宋_GB2312" w:hint="eastAsia"/>
          <w:sz w:val="32"/>
          <w:szCs w:val="32"/>
        </w:rPr>
        <w:t>。</w:t>
      </w:r>
    </w:p>
    <w:p w:rsidR="0054388F" w:rsidRDefault="00FE2498">
      <w:pPr>
        <w:spacing w:line="540" w:lineRule="exact"/>
        <w:ind w:firstLineChars="200" w:firstLine="640"/>
        <w:rPr>
          <w:rFonts w:eastAsia="仿宋_GB2312"/>
          <w:sz w:val="32"/>
          <w:szCs w:val="32"/>
        </w:rPr>
      </w:pPr>
      <w:r>
        <w:rPr>
          <w:rFonts w:eastAsia="仿宋_GB2312" w:hint="eastAsia"/>
          <w:sz w:val="32"/>
          <w:szCs w:val="32"/>
        </w:rPr>
        <w:t>4.</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54388F" w:rsidRDefault="00FE2498">
      <w:pPr>
        <w:spacing w:line="540" w:lineRule="exact"/>
        <w:ind w:firstLineChars="200" w:firstLine="640"/>
        <w:rPr>
          <w:rFonts w:eastAsia="仿宋_GB2312"/>
          <w:sz w:val="32"/>
          <w:szCs w:val="32"/>
        </w:rPr>
      </w:pPr>
      <w:r>
        <w:rPr>
          <w:rFonts w:eastAsia="仿宋_GB2312" w:hint="eastAsia"/>
          <w:sz w:val="32"/>
          <w:szCs w:val="32"/>
        </w:rPr>
        <w:t>5.</w:t>
      </w:r>
      <w:r>
        <w:rPr>
          <w:rFonts w:eastAsia="仿宋_GB2312"/>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54388F" w:rsidRDefault="00FE2498">
      <w:pPr>
        <w:spacing w:line="540" w:lineRule="exact"/>
        <w:ind w:firstLineChars="200" w:firstLine="640"/>
        <w:rPr>
          <w:rFonts w:eastAsia="仿宋_GB2312"/>
          <w:sz w:val="32"/>
          <w:szCs w:val="32"/>
        </w:rPr>
      </w:pPr>
      <w:r>
        <w:rPr>
          <w:rFonts w:eastAsia="仿宋_GB2312"/>
          <w:sz w:val="32"/>
          <w:szCs w:val="32"/>
        </w:rPr>
        <w:t>6.</w:t>
      </w:r>
      <w:r>
        <w:rPr>
          <w:rFonts w:eastAsia="仿宋_GB2312"/>
          <w:sz w:val="32"/>
          <w:szCs w:val="32"/>
        </w:rPr>
        <w:t>除上述材料外，考生需按照身份类别，提供以下材料：</w:t>
      </w:r>
    </w:p>
    <w:p w:rsidR="0054388F" w:rsidRDefault="00FE2498">
      <w:pPr>
        <w:spacing w:line="540" w:lineRule="exact"/>
        <w:ind w:firstLineChars="200" w:firstLine="643"/>
        <w:rPr>
          <w:rFonts w:eastAsia="仿宋_GB2312"/>
          <w:sz w:val="32"/>
          <w:szCs w:val="32"/>
        </w:rPr>
      </w:pPr>
      <w:r>
        <w:rPr>
          <w:rFonts w:eastAsia="仿宋_GB2312"/>
          <w:b/>
          <w:bCs/>
          <w:sz w:val="32"/>
          <w:szCs w:val="32"/>
        </w:rPr>
        <w:lastRenderedPageBreak/>
        <w:t>应届毕业生</w:t>
      </w:r>
      <w:r>
        <w:rPr>
          <w:rFonts w:eastAsia="仿宋_GB2312"/>
          <w:sz w:val="32"/>
          <w:szCs w:val="32"/>
        </w:rPr>
        <w:t>提供所在学校加盖公章的报名推荐表</w:t>
      </w:r>
      <w:r>
        <w:rPr>
          <w:rFonts w:eastAsia="仿宋_GB2312" w:hint="eastAsia"/>
          <w:sz w:val="32"/>
          <w:szCs w:val="32"/>
        </w:rPr>
        <w:t>（须注明培养方式）</w:t>
      </w:r>
      <w:r>
        <w:rPr>
          <w:rFonts w:eastAsia="仿宋_GB2312"/>
          <w:sz w:val="32"/>
          <w:szCs w:val="32"/>
        </w:rPr>
        <w:t>复印件。</w:t>
      </w:r>
    </w:p>
    <w:p w:rsidR="0054388F" w:rsidRDefault="00FE2498">
      <w:pPr>
        <w:spacing w:line="540" w:lineRule="exact"/>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w:t>
      </w:r>
      <w:r>
        <w:rPr>
          <w:rFonts w:eastAsia="仿宋_GB2312" w:hint="eastAsia"/>
          <w:sz w:val="32"/>
          <w:szCs w:val="32"/>
        </w:rPr>
        <w:t>盖章</w:t>
      </w:r>
      <w:r>
        <w:rPr>
          <w:rFonts w:eastAsia="仿宋_GB2312"/>
          <w:sz w:val="32"/>
          <w:szCs w:val="32"/>
        </w:rPr>
        <w:t>的</w:t>
      </w:r>
      <w:r>
        <w:rPr>
          <w:rFonts w:eastAsia="仿宋_GB2312" w:hint="eastAsia"/>
          <w:sz w:val="32"/>
          <w:szCs w:val="32"/>
        </w:rPr>
        <w:t>报名推荐表复印件</w:t>
      </w:r>
      <w:r>
        <w:rPr>
          <w:rFonts w:eastAsia="仿宋_GB2312"/>
          <w:sz w:val="32"/>
          <w:szCs w:val="32"/>
        </w:rPr>
        <w:t>。</w:t>
      </w:r>
    </w:p>
    <w:p w:rsidR="0054388F" w:rsidRDefault="00FE2498">
      <w:pPr>
        <w:spacing w:line="540" w:lineRule="exact"/>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w:t>
      </w:r>
      <w:r>
        <w:rPr>
          <w:rFonts w:eastAsia="仿宋_GB2312" w:hint="eastAsia"/>
          <w:sz w:val="32"/>
          <w:szCs w:val="32"/>
        </w:rPr>
        <w:t>教育部留学服务中心认证的</w:t>
      </w:r>
      <w:r>
        <w:rPr>
          <w:rFonts w:eastAsia="仿宋_GB2312"/>
          <w:sz w:val="32"/>
          <w:szCs w:val="32"/>
        </w:rPr>
        <w:t>国外</w:t>
      </w:r>
      <w:r>
        <w:rPr>
          <w:rFonts w:eastAsia="仿宋_GB2312" w:hint="eastAsia"/>
          <w:sz w:val="32"/>
          <w:szCs w:val="32"/>
        </w:rPr>
        <w:t>学历</w:t>
      </w:r>
      <w:r>
        <w:rPr>
          <w:rFonts w:eastAsia="仿宋_GB2312"/>
          <w:sz w:val="32"/>
          <w:szCs w:val="32"/>
        </w:rPr>
        <w:t>学位认证书复印件。</w:t>
      </w:r>
    </w:p>
    <w:p w:rsidR="0054388F" w:rsidRDefault="00FE2498">
      <w:pPr>
        <w:spacing w:line="540" w:lineRule="exact"/>
        <w:ind w:firstLineChars="200" w:firstLine="643"/>
        <w:rPr>
          <w:rFonts w:eastAsia="仿宋_GB2312"/>
          <w:sz w:val="32"/>
          <w:szCs w:val="32"/>
        </w:rPr>
      </w:pPr>
      <w:r>
        <w:rPr>
          <w:rFonts w:eastAsia="仿宋_GB2312"/>
          <w:b/>
          <w:bCs/>
          <w:sz w:val="32"/>
          <w:szCs w:val="32"/>
        </w:rPr>
        <w:t>待业人员</w:t>
      </w:r>
      <w:r>
        <w:rPr>
          <w:rFonts w:eastAsia="仿宋_GB2312"/>
          <w:sz w:val="32"/>
          <w:szCs w:val="32"/>
        </w:rPr>
        <w:t>提供所在街道或存档人才中心出具的待业</w:t>
      </w:r>
      <w:r>
        <w:rPr>
          <w:rFonts w:eastAsia="仿宋_GB2312" w:hint="eastAsia"/>
          <w:sz w:val="32"/>
          <w:szCs w:val="32"/>
        </w:rPr>
        <w:t>情况说明</w:t>
      </w:r>
      <w:r>
        <w:rPr>
          <w:rFonts w:eastAsia="仿宋_GB2312"/>
          <w:sz w:val="32"/>
          <w:szCs w:val="32"/>
        </w:rPr>
        <w:t>复印件（详见附件</w:t>
      </w:r>
      <w:r>
        <w:rPr>
          <w:rFonts w:eastAsia="仿宋_GB2312" w:hint="eastAsia"/>
          <w:sz w:val="32"/>
          <w:szCs w:val="32"/>
        </w:rPr>
        <w:t>3</w:t>
      </w:r>
      <w:r>
        <w:rPr>
          <w:rFonts w:eastAsia="仿宋_GB2312"/>
          <w:sz w:val="32"/>
          <w:szCs w:val="32"/>
        </w:rPr>
        <w:t>），需注明考生政治面貌和出具</w:t>
      </w:r>
      <w:r>
        <w:rPr>
          <w:rFonts w:eastAsia="仿宋_GB2312" w:hint="eastAsia"/>
          <w:sz w:val="32"/>
          <w:szCs w:val="32"/>
        </w:rPr>
        <w:t>说</w:t>
      </w:r>
      <w:r>
        <w:rPr>
          <w:rFonts w:eastAsia="仿宋_GB2312"/>
          <w:sz w:val="32"/>
          <w:szCs w:val="32"/>
        </w:rPr>
        <w:t>明单位联系人和办公电话。</w:t>
      </w:r>
    </w:p>
    <w:p w:rsidR="0054388F" w:rsidRDefault="00FE2498">
      <w:pPr>
        <w:spacing w:line="54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由县级及以上组织人事部门出具的服务期满、考核合格的材料复印件；</w:t>
      </w:r>
      <w:r>
        <w:rPr>
          <w:rFonts w:eastAsia="仿宋_GB2312"/>
          <w:b/>
          <w:bCs/>
          <w:sz w:val="32"/>
          <w:szCs w:val="32"/>
        </w:rPr>
        <w:t>“</w:t>
      </w:r>
      <w:r>
        <w:rPr>
          <w:rFonts w:eastAsia="仿宋_GB2312"/>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省级教育部门统一制作，教育部监制的“特岗教师”证书和服务“农村义务教育阶段学校教师特设岗位计划”鉴定表复印件；</w:t>
      </w:r>
      <w:r>
        <w:rPr>
          <w:rFonts w:eastAsia="仿宋_GB2312"/>
          <w:b/>
          <w:bCs/>
          <w:sz w:val="32"/>
          <w:szCs w:val="32"/>
        </w:rPr>
        <w:t>“</w:t>
      </w:r>
      <w:r>
        <w:rPr>
          <w:rFonts w:eastAsia="仿宋_GB2312"/>
          <w:b/>
          <w:bCs/>
          <w:sz w:val="32"/>
          <w:szCs w:val="32"/>
        </w:rPr>
        <w:t>三支一扶</w:t>
      </w:r>
      <w:r>
        <w:rPr>
          <w:rFonts w:eastAsia="仿宋_GB2312"/>
          <w:b/>
          <w:bCs/>
          <w:sz w:val="32"/>
          <w:szCs w:val="32"/>
        </w:rPr>
        <w:t>”</w:t>
      </w:r>
      <w:r>
        <w:rPr>
          <w:rFonts w:eastAsia="仿宋_GB2312"/>
          <w:b/>
          <w:bCs/>
          <w:sz w:val="32"/>
          <w:szCs w:val="32"/>
        </w:rPr>
        <w:t>计划</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各省“三支一扶”工作协调管理办公室出具的高校毕业生“三支一扶”服务证书复印件；</w:t>
      </w:r>
      <w:r>
        <w:rPr>
          <w:rFonts w:eastAsia="仿宋_GB2312"/>
          <w:b/>
          <w:bCs/>
          <w:sz w:val="32"/>
          <w:szCs w:val="32"/>
        </w:rPr>
        <w:t>“</w:t>
      </w:r>
      <w:r>
        <w:rPr>
          <w:rFonts w:eastAsia="仿宋_GB2312"/>
          <w:b/>
          <w:bCs/>
          <w:sz w:val="32"/>
          <w:szCs w:val="32"/>
        </w:rPr>
        <w:t>大学生志愿服务西部计划</w:t>
      </w:r>
      <w:r>
        <w:rPr>
          <w:rFonts w:eastAsia="仿宋_GB2312"/>
          <w:b/>
          <w:bCs/>
          <w:sz w:val="32"/>
          <w:szCs w:val="32"/>
        </w:rPr>
        <w:t>”</w:t>
      </w:r>
      <w:r>
        <w:rPr>
          <w:rFonts w:eastAsia="仿宋_GB2312"/>
          <w:b/>
          <w:bCs/>
          <w:sz w:val="32"/>
          <w:szCs w:val="32"/>
        </w:rPr>
        <w:t>项目</w:t>
      </w:r>
      <w:r>
        <w:rPr>
          <w:rFonts w:eastAsia="仿宋_GB2312" w:hint="eastAsia"/>
          <w:b/>
          <w:bCs/>
          <w:sz w:val="32"/>
          <w:szCs w:val="32"/>
        </w:rPr>
        <w:t>人员</w:t>
      </w:r>
      <w:r>
        <w:rPr>
          <w:rFonts w:eastAsia="仿宋_GB2312"/>
          <w:sz w:val="32"/>
          <w:szCs w:val="32"/>
        </w:rPr>
        <w:t>提供</w:t>
      </w:r>
      <w:r>
        <w:rPr>
          <w:rFonts w:eastAsia="仿宋_GB2312" w:hint="eastAsia"/>
          <w:sz w:val="32"/>
          <w:szCs w:val="32"/>
        </w:rPr>
        <w:t>由共青团中央统一制作的服务证和大学生志愿服务西部计划鉴定表复印件；</w:t>
      </w:r>
      <w:r>
        <w:rPr>
          <w:rFonts w:eastAsia="仿宋_GB2312"/>
          <w:b/>
          <w:sz w:val="32"/>
          <w:szCs w:val="32"/>
        </w:rPr>
        <w:t>高校毕业生退役士兵</w:t>
      </w:r>
      <w:r>
        <w:rPr>
          <w:rFonts w:eastAsia="仿宋_GB2312"/>
          <w:color w:val="000000"/>
          <w:sz w:val="32"/>
          <w:szCs w:val="32"/>
        </w:rPr>
        <w:t>提供</w:t>
      </w:r>
      <w:r>
        <w:rPr>
          <w:rFonts w:eastAsia="仿宋_GB2312"/>
          <w:sz w:val="32"/>
          <w:szCs w:val="32"/>
        </w:rPr>
        <w:t>国防部统一制作的《中国人民解放军士官退出现役证》（或者《中国人民武装警察部队士官退出现役证》）</w:t>
      </w:r>
      <w:r>
        <w:rPr>
          <w:rFonts w:eastAsia="仿宋_GB2312" w:hint="eastAsia"/>
          <w:sz w:val="32"/>
          <w:szCs w:val="32"/>
        </w:rPr>
        <w:t>。</w:t>
      </w:r>
    </w:p>
    <w:p w:rsidR="0054388F" w:rsidRDefault="00FE2498">
      <w:pPr>
        <w:spacing w:line="540" w:lineRule="exact"/>
        <w:ind w:firstLineChars="200" w:firstLine="640"/>
        <w:rPr>
          <w:rFonts w:eastAsia="仿宋_GB2312"/>
          <w:sz w:val="32"/>
          <w:szCs w:val="32"/>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将取消面试资格。此外，面试前还将进行现场资格复审，</w:t>
      </w:r>
      <w:r>
        <w:rPr>
          <w:rFonts w:eastAsia="仿宋_GB2312"/>
          <w:b/>
          <w:sz w:val="32"/>
          <w:szCs w:val="32"/>
        </w:rPr>
        <w:t>届时请考生备齐以上材料原件</w:t>
      </w:r>
      <w:r>
        <w:rPr>
          <w:rFonts w:eastAsia="仿宋_GB2312"/>
          <w:sz w:val="32"/>
          <w:szCs w:val="32"/>
        </w:rPr>
        <w:t>。</w:t>
      </w:r>
    </w:p>
    <w:p w:rsidR="0054388F" w:rsidRDefault="00FE2498">
      <w:pPr>
        <w:shd w:val="solid" w:color="FFFFFF" w:fill="auto"/>
        <w:autoSpaceDN w:val="0"/>
        <w:spacing w:line="540" w:lineRule="exact"/>
        <w:ind w:firstLine="643"/>
        <w:rPr>
          <w:rFonts w:eastAsia="黑体"/>
          <w:sz w:val="32"/>
          <w:szCs w:val="32"/>
          <w:shd w:val="clear" w:color="auto" w:fill="FFFFFF"/>
        </w:rPr>
      </w:pPr>
      <w:r>
        <w:rPr>
          <w:rFonts w:eastAsia="黑体" w:hint="eastAsia"/>
          <w:sz w:val="32"/>
          <w:szCs w:val="32"/>
          <w:shd w:val="clear" w:color="auto" w:fill="FFFFFF"/>
        </w:rPr>
        <w:t>五</w:t>
      </w:r>
      <w:r>
        <w:rPr>
          <w:rFonts w:eastAsia="黑体"/>
          <w:sz w:val="32"/>
          <w:szCs w:val="32"/>
          <w:shd w:val="clear" w:color="auto" w:fill="FFFFFF"/>
        </w:rPr>
        <w:t>、面试安排</w:t>
      </w:r>
    </w:p>
    <w:p w:rsidR="007970D6" w:rsidRPr="007970D6" w:rsidRDefault="007970D6" w:rsidP="007970D6">
      <w:pPr>
        <w:shd w:val="solid" w:color="FFFFFF" w:fill="auto"/>
        <w:autoSpaceDN w:val="0"/>
        <w:spacing w:line="360" w:lineRule="auto"/>
        <w:ind w:firstLine="640"/>
        <w:rPr>
          <w:rFonts w:eastAsia="仿宋_GB2312"/>
          <w:sz w:val="32"/>
          <w:szCs w:val="32"/>
          <w:shd w:val="clear" w:color="auto" w:fill="FFFFFF"/>
        </w:rPr>
      </w:pPr>
      <w:r>
        <w:rPr>
          <w:rFonts w:eastAsia="仿宋_GB2312" w:hint="eastAsia"/>
          <w:sz w:val="32"/>
          <w:szCs w:val="32"/>
          <w:shd w:val="clear" w:color="auto" w:fill="FFFFFF"/>
        </w:rPr>
        <w:t>面试采取现场面试方式进行。</w:t>
      </w:r>
    </w:p>
    <w:p w:rsidR="0054388F" w:rsidRDefault="00FE2498">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lastRenderedPageBreak/>
        <w:t>（一）面试时间</w:t>
      </w:r>
    </w:p>
    <w:p w:rsidR="0054388F" w:rsidRDefault="00FE2498">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20</w:t>
      </w:r>
      <w:r>
        <w:rPr>
          <w:rFonts w:eastAsia="仿宋_GB2312" w:hint="eastAsia"/>
          <w:b/>
          <w:sz w:val="32"/>
          <w:szCs w:val="32"/>
          <w:shd w:val="clear" w:color="auto" w:fill="FFFFFF"/>
        </w:rPr>
        <w:t>20</w:t>
      </w:r>
      <w:r>
        <w:rPr>
          <w:rFonts w:eastAsia="仿宋_GB2312"/>
          <w:b/>
          <w:sz w:val="32"/>
          <w:szCs w:val="32"/>
          <w:shd w:val="clear" w:color="auto" w:fill="FFFFFF"/>
        </w:rPr>
        <w:t>年</w:t>
      </w:r>
      <w:r>
        <w:rPr>
          <w:rFonts w:eastAsia="仿宋_GB2312" w:hint="eastAsia"/>
          <w:b/>
          <w:sz w:val="32"/>
          <w:szCs w:val="32"/>
          <w:shd w:val="clear" w:color="auto" w:fill="FFFFFF"/>
        </w:rPr>
        <w:t>6</w:t>
      </w:r>
      <w:r>
        <w:rPr>
          <w:rFonts w:eastAsia="仿宋_GB2312"/>
          <w:b/>
          <w:sz w:val="32"/>
          <w:szCs w:val="32"/>
          <w:shd w:val="clear" w:color="auto" w:fill="FFFFFF"/>
        </w:rPr>
        <w:t>月</w:t>
      </w:r>
      <w:r>
        <w:rPr>
          <w:rFonts w:eastAsia="仿宋_GB2312" w:hint="eastAsia"/>
          <w:b/>
          <w:sz w:val="32"/>
          <w:szCs w:val="32"/>
          <w:shd w:val="clear" w:color="auto" w:fill="FFFFFF"/>
        </w:rPr>
        <w:t>30</w:t>
      </w:r>
      <w:r>
        <w:rPr>
          <w:rFonts w:eastAsia="仿宋_GB2312"/>
          <w:b/>
          <w:sz w:val="32"/>
          <w:szCs w:val="32"/>
          <w:shd w:val="clear" w:color="auto" w:fill="FFFFFF"/>
        </w:rPr>
        <w:t>日</w:t>
      </w:r>
      <w:r>
        <w:rPr>
          <w:rFonts w:eastAsia="仿宋_GB2312" w:hint="eastAsia"/>
          <w:b/>
          <w:sz w:val="32"/>
          <w:szCs w:val="32"/>
          <w:shd w:val="clear" w:color="auto" w:fill="FFFFFF"/>
        </w:rPr>
        <w:t>上午</w:t>
      </w:r>
      <w:r>
        <w:rPr>
          <w:rFonts w:eastAsia="仿宋_GB2312"/>
          <w:b/>
          <w:sz w:val="32"/>
          <w:szCs w:val="32"/>
          <w:shd w:val="clear" w:color="auto" w:fill="FFFFFF"/>
        </w:rPr>
        <w:t>9:00</w:t>
      </w:r>
      <w:r>
        <w:rPr>
          <w:rFonts w:eastAsia="仿宋_GB2312"/>
          <w:sz w:val="32"/>
          <w:szCs w:val="32"/>
          <w:shd w:val="clear" w:color="auto" w:fill="FFFFFF"/>
        </w:rPr>
        <w:t>开始，请考生于</w:t>
      </w:r>
      <w:r>
        <w:rPr>
          <w:rFonts w:eastAsia="仿宋_GB2312"/>
          <w:b/>
          <w:sz w:val="32"/>
          <w:szCs w:val="32"/>
          <w:shd w:val="clear" w:color="auto" w:fill="FFFFFF"/>
        </w:rPr>
        <w:t>当日上午</w:t>
      </w:r>
      <w:r>
        <w:rPr>
          <w:rFonts w:eastAsia="仿宋_GB2312"/>
          <w:b/>
          <w:sz w:val="32"/>
          <w:szCs w:val="32"/>
          <w:shd w:val="clear" w:color="auto" w:fill="FFFFFF"/>
        </w:rPr>
        <w:t>8:30</w:t>
      </w:r>
      <w:r>
        <w:rPr>
          <w:rFonts w:eastAsia="仿宋_GB2312"/>
          <w:sz w:val="32"/>
          <w:szCs w:val="32"/>
          <w:shd w:val="clear" w:color="auto" w:fill="FFFFFF"/>
        </w:rPr>
        <w:t>前到面试地点报到。</w:t>
      </w:r>
      <w:r>
        <w:rPr>
          <w:rFonts w:eastAsia="仿宋_GB2312" w:hint="eastAsia"/>
          <w:b/>
          <w:sz w:val="32"/>
          <w:szCs w:val="32"/>
          <w:shd w:val="clear" w:color="auto" w:fill="FFFFFF"/>
        </w:rPr>
        <w:t>不按规定时间</w:t>
      </w:r>
      <w:r>
        <w:rPr>
          <w:rFonts w:eastAsia="仿宋_GB2312"/>
          <w:b/>
          <w:sz w:val="32"/>
          <w:szCs w:val="32"/>
          <w:shd w:val="clear" w:color="auto" w:fill="FFFFFF"/>
        </w:rPr>
        <w:t>进入候考室的考生，取消考试资格</w:t>
      </w:r>
      <w:r>
        <w:rPr>
          <w:rFonts w:eastAsia="仿宋_GB2312"/>
          <w:b/>
          <w:bCs/>
          <w:sz w:val="32"/>
          <w:szCs w:val="32"/>
          <w:shd w:val="clear" w:color="auto" w:fill="FFFFFF"/>
        </w:rPr>
        <w:t>。</w:t>
      </w:r>
    </w:p>
    <w:p w:rsidR="0054388F" w:rsidRDefault="00FE2498">
      <w:pPr>
        <w:shd w:val="solid" w:color="FFFFFF" w:fill="auto"/>
        <w:autoSpaceDN w:val="0"/>
        <w:spacing w:line="540" w:lineRule="exact"/>
        <w:ind w:firstLine="640"/>
        <w:rPr>
          <w:rFonts w:eastAsia="仿宋_GB2312"/>
          <w:sz w:val="32"/>
          <w:szCs w:val="32"/>
          <w:shd w:val="clear" w:color="auto" w:fill="FFFFFF"/>
        </w:rPr>
      </w:pPr>
      <w:r>
        <w:rPr>
          <w:rFonts w:eastAsia="仿宋_GB2312"/>
          <w:sz w:val="32"/>
          <w:szCs w:val="32"/>
          <w:shd w:val="clear" w:color="auto" w:fill="FFFFFF"/>
        </w:rPr>
        <w:t>（二）面试报到地点</w:t>
      </w:r>
    </w:p>
    <w:p w:rsidR="0054388F" w:rsidRDefault="00FE2498">
      <w:pPr>
        <w:shd w:val="solid" w:color="FFFFFF" w:fill="auto"/>
        <w:autoSpaceDN w:val="0"/>
        <w:spacing w:line="540" w:lineRule="exact"/>
        <w:ind w:firstLine="640"/>
        <w:rPr>
          <w:rFonts w:eastAsia="仿宋_GB2312"/>
          <w:sz w:val="32"/>
          <w:szCs w:val="32"/>
          <w:shd w:val="clear" w:color="auto" w:fill="FFFFFF"/>
        </w:rPr>
      </w:pPr>
      <w:r>
        <w:rPr>
          <w:rFonts w:eastAsia="仿宋_GB2312" w:hint="eastAsia"/>
          <w:sz w:val="32"/>
          <w:szCs w:val="32"/>
          <w:shd w:val="clear" w:color="auto" w:fill="FFFFFF"/>
        </w:rPr>
        <w:t>江苏省南京市南京新纪元大酒店（南京市鼓楼区中山路</w:t>
      </w:r>
      <w:r>
        <w:rPr>
          <w:rFonts w:eastAsia="仿宋_GB2312" w:hint="eastAsia"/>
          <w:sz w:val="32"/>
          <w:szCs w:val="32"/>
          <w:shd w:val="clear" w:color="auto" w:fill="FFFFFF"/>
        </w:rPr>
        <w:t>251-1</w:t>
      </w:r>
      <w:r>
        <w:rPr>
          <w:rFonts w:eastAsia="仿宋_GB2312" w:hint="eastAsia"/>
          <w:sz w:val="32"/>
          <w:szCs w:val="32"/>
          <w:shd w:val="clear" w:color="auto" w:fill="FFFFFF"/>
        </w:rPr>
        <w:t>号）三楼会议室。可乘地铁</w:t>
      </w:r>
      <w:r>
        <w:rPr>
          <w:rFonts w:eastAsia="仿宋_GB2312" w:hint="eastAsia"/>
          <w:sz w:val="32"/>
          <w:szCs w:val="32"/>
          <w:shd w:val="clear" w:color="auto" w:fill="FFFFFF"/>
        </w:rPr>
        <w:t>1</w:t>
      </w:r>
      <w:r>
        <w:rPr>
          <w:rFonts w:eastAsia="仿宋_GB2312" w:hint="eastAsia"/>
          <w:sz w:val="32"/>
          <w:szCs w:val="32"/>
          <w:shd w:val="clear" w:color="auto" w:fill="FFFFFF"/>
        </w:rPr>
        <w:t>号线在珠江路站下，由</w:t>
      </w:r>
      <w:r>
        <w:rPr>
          <w:rFonts w:eastAsia="仿宋_GB2312" w:hint="eastAsia"/>
          <w:sz w:val="32"/>
          <w:szCs w:val="32"/>
          <w:shd w:val="clear" w:color="auto" w:fill="FFFFFF"/>
        </w:rPr>
        <w:t>3</w:t>
      </w:r>
      <w:r>
        <w:rPr>
          <w:rFonts w:eastAsia="仿宋_GB2312" w:hint="eastAsia"/>
          <w:sz w:val="32"/>
          <w:szCs w:val="32"/>
          <w:shd w:val="clear" w:color="auto" w:fill="FFFFFF"/>
        </w:rPr>
        <w:t>号出口出站后往北走</w:t>
      </w:r>
      <w:r>
        <w:rPr>
          <w:rFonts w:eastAsia="仿宋_GB2312" w:hint="eastAsia"/>
          <w:sz w:val="32"/>
          <w:szCs w:val="32"/>
          <w:shd w:val="clear" w:color="auto" w:fill="FFFFFF"/>
        </w:rPr>
        <w:t>200</w:t>
      </w:r>
      <w:r>
        <w:rPr>
          <w:rFonts w:eastAsia="仿宋_GB2312" w:hint="eastAsia"/>
          <w:sz w:val="32"/>
          <w:szCs w:val="32"/>
          <w:shd w:val="clear" w:color="auto" w:fill="FFFFFF"/>
        </w:rPr>
        <w:t>米即到。</w:t>
      </w:r>
    </w:p>
    <w:p w:rsidR="0054388F" w:rsidRDefault="00FE2498">
      <w:pPr>
        <w:spacing w:line="540" w:lineRule="exact"/>
        <w:ind w:firstLineChars="200" w:firstLine="640"/>
        <w:rPr>
          <w:rFonts w:eastAsia="黑体"/>
          <w:sz w:val="32"/>
          <w:szCs w:val="32"/>
        </w:rPr>
      </w:pPr>
      <w:r>
        <w:rPr>
          <w:rFonts w:eastAsia="黑体" w:hint="eastAsia"/>
          <w:sz w:val="32"/>
          <w:szCs w:val="32"/>
        </w:rPr>
        <w:t>六、体检和考察</w:t>
      </w:r>
    </w:p>
    <w:p w:rsidR="0054388F" w:rsidRDefault="00FE2498">
      <w:pPr>
        <w:snapToGrid w:val="0"/>
        <w:spacing w:line="540" w:lineRule="exact"/>
        <w:ind w:firstLineChars="192" w:firstLine="614"/>
        <w:rPr>
          <w:rFonts w:eastAsia="仿宋_GB2312"/>
          <w:sz w:val="32"/>
          <w:szCs w:val="32"/>
        </w:rPr>
      </w:pPr>
      <w:r>
        <w:rPr>
          <w:rFonts w:eastAsia="仿宋_GB2312" w:hint="eastAsia"/>
          <w:sz w:val="32"/>
          <w:szCs w:val="32"/>
        </w:rPr>
        <w:t>（一）综合成绩计算方式</w:t>
      </w:r>
    </w:p>
    <w:p w:rsidR="0054388F" w:rsidRDefault="00FE2498">
      <w:pPr>
        <w:snapToGrid w:val="0"/>
        <w:spacing w:line="540" w:lineRule="exact"/>
        <w:ind w:firstLineChars="192" w:firstLine="614"/>
        <w:rPr>
          <w:rFonts w:eastAsia="仿宋_GB2312"/>
          <w:sz w:val="32"/>
          <w:szCs w:val="32"/>
        </w:rPr>
      </w:pPr>
      <w:r>
        <w:rPr>
          <w:rFonts w:eastAsia="仿宋_GB2312" w:hint="eastAsia"/>
          <w:sz w:val="32"/>
          <w:szCs w:val="32"/>
        </w:rPr>
        <w:t>综合成绩计算：综合成绩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eastAsia="仿宋_GB2312" w:hint="eastAsia"/>
          <w:sz w:val="32"/>
          <w:szCs w:val="32"/>
        </w:rPr>
        <w:t xml:space="preserve">50% + </w:t>
      </w:r>
      <w:r>
        <w:rPr>
          <w:rFonts w:eastAsia="仿宋_GB2312" w:hint="eastAsia"/>
          <w:sz w:val="32"/>
          <w:szCs w:val="32"/>
        </w:rPr>
        <w:t>面试成绩×</w:t>
      </w:r>
      <w:r>
        <w:rPr>
          <w:rFonts w:eastAsia="仿宋_GB2312" w:hint="eastAsia"/>
          <w:sz w:val="32"/>
          <w:szCs w:val="32"/>
        </w:rPr>
        <w:t>50%</w:t>
      </w:r>
    </w:p>
    <w:p w:rsidR="0054388F" w:rsidRDefault="00FE2498">
      <w:pPr>
        <w:spacing w:line="540" w:lineRule="exact"/>
        <w:ind w:firstLineChars="200" w:firstLine="640"/>
        <w:rPr>
          <w:rFonts w:eastAsia="仿宋_GB2312"/>
          <w:sz w:val="32"/>
          <w:szCs w:val="32"/>
        </w:rPr>
      </w:pPr>
      <w:r>
        <w:rPr>
          <w:rFonts w:eastAsia="仿宋_GB2312" w:hint="eastAsia"/>
          <w:sz w:val="32"/>
          <w:szCs w:val="32"/>
        </w:rPr>
        <w:t>（二）体检和考察人选的确定</w:t>
      </w:r>
    </w:p>
    <w:p w:rsidR="0054388F" w:rsidRDefault="00FE2498">
      <w:pPr>
        <w:spacing w:line="54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w:t>
      </w:r>
      <w:r>
        <w:rPr>
          <w:rFonts w:eastAsia="仿宋_GB2312"/>
          <w:sz w:val="32"/>
          <w:szCs w:val="32"/>
        </w:rPr>
        <w:t>面试后应按综合成绩从高到低的顺序</w:t>
      </w:r>
      <w:r>
        <w:rPr>
          <w:rFonts w:eastAsia="仿宋_GB2312"/>
          <w:sz w:val="32"/>
          <w:szCs w:val="32"/>
        </w:rPr>
        <w:t>1:1</w:t>
      </w:r>
      <w:r>
        <w:rPr>
          <w:rFonts w:eastAsia="仿宋_GB2312"/>
          <w:sz w:val="32"/>
          <w:szCs w:val="32"/>
        </w:rPr>
        <w:t>确定体检和考察人选；</w:t>
      </w:r>
      <w:r>
        <w:rPr>
          <w:rFonts w:eastAsia="仿宋_GB2312" w:hint="eastAsia"/>
          <w:sz w:val="32"/>
          <w:szCs w:val="32"/>
        </w:rPr>
        <w:t>比例低于</w:t>
      </w:r>
      <w:r>
        <w:rPr>
          <w:rFonts w:eastAsia="仿宋_GB2312" w:hint="eastAsia"/>
          <w:sz w:val="32"/>
          <w:szCs w:val="32"/>
        </w:rPr>
        <w:t>3:1</w:t>
      </w:r>
      <w:r>
        <w:rPr>
          <w:rFonts w:eastAsia="仿宋_GB2312" w:hint="eastAsia"/>
          <w:sz w:val="32"/>
          <w:szCs w:val="32"/>
        </w:rPr>
        <w:t>的，考生面试成绩应达到</w:t>
      </w:r>
      <w:r>
        <w:rPr>
          <w:rFonts w:eastAsia="仿宋_GB2312" w:hint="eastAsia"/>
          <w:sz w:val="32"/>
          <w:szCs w:val="32"/>
        </w:rPr>
        <w:t>80</w:t>
      </w:r>
      <w:r>
        <w:rPr>
          <w:rFonts w:eastAsia="仿宋_GB2312" w:hint="eastAsia"/>
          <w:sz w:val="32"/>
          <w:szCs w:val="32"/>
        </w:rPr>
        <w:t>分的面试合格分数线，方可进入体检和考察。</w:t>
      </w:r>
    </w:p>
    <w:p w:rsidR="0054388F" w:rsidRDefault="00FE2498">
      <w:pPr>
        <w:spacing w:line="540" w:lineRule="exact"/>
        <w:ind w:firstLineChars="200" w:firstLine="640"/>
        <w:rPr>
          <w:rFonts w:eastAsia="黑体"/>
          <w:sz w:val="32"/>
          <w:szCs w:val="32"/>
          <w:u w:val="single"/>
        </w:rPr>
      </w:pPr>
      <w:r>
        <w:rPr>
          <w:rFonts w:eastAsia="仿宋_GB2312" w:hint="eastAsia"/>
          <w:sz w:val="32"/>
          <w:szCs w:val="32"/>
        </w:rPr>
        <w:t>（三）体检</w:t>
      </w:r>
    </w:p>
    <w:p w:rsidR="0054388F" w:rsidRDefault="00FE2498">
      <w:pPr>
        <w:pStyle w:val="a4"/>
        <w:spacing w:line="540" w:lineRule="exact"/>
        <w:rPr>
          <w:rFonts w:eastAsia="仿宋_GB2312"/>
          <w:szCs w:val="32"/>
          <w:shd w:val="clear" w:color="auto" w:fill="FFFFFF"/>
        </w:rPr>
      </w:pPr>
      <w:r>
        <w:rPr>
          <w:rFonts w:eastAsia="仿宋_GB2312" w:hint="eastAsia"/>
          <w:szCs w:val="32"/>
          <w:shd w:val="clear" w:color="auto" w:fill="FFFFFF"/>
        </w:rPr>
        <w:t>体检具体事宜另行通知。</w:t>
      </w:r>
    </w:p>
    <w:p w:rsidR="0054388F" w:rsidRDefault="00FE2498">
      <w:pPr>
        <w:spacing w:line="540" w:lineRule="exact"/>
        <w:ind w:firstLine="600"/>
        <w:rPr>
          <w:rFonts w:eastAsia="仿宋_GB2312"/>
          <w:sz w:val="32"/>
          <w:szCs w:val="32"/>
        </w:rPr>
      </w:pPr>
      <w:r>
        <w:rPr>
          <w:rFonts w:eastAsia="仿宋_GB2312" w:hint="eastAsia"/>
          <w:sz w:val="32"/>
          <w:szCs w:val="32"/>
        </w:rPr>
        <w:t>（四）考察</w:t>
      </w:r>
    </w:p>
    <w:p w:rsidR="0054388F" w:rsidRDefault="00FE2498">
      <w:pPr>
        <w:spacing w:line="540" w:lineRule="exact"/>
        <w:ind w:firstLine="600"/>
        <w:rPr>
          <w:rFonts w:eastAsia="仿宋_GB2312"/>
          <w:sz w:val="32"/>
          <w:szCs w:val="32"/>
        </w:rPr>
      </w:pPr>
      <w:r>
        <w:rPr>
          <w:rFonts w:eastAsia="仿宋_GB2312"/>
          <w:sz w:val="32"/>
          <w:szCs w:val="32"/>
        </w:rPr>
        <w:t>采取个别谈话、实地走访、严格审核人事档案、查询社会信用记录、同</w:t>
      </w:r>
      <w:r>
        <w:rPr>
          <w:rFonts w:eastAsia="仿宋_GB2312" w:hint="eastAsia"/>
          <w:sz w:val="32"/>
          <w:szCs w:val="32"/>
        </w:rPr>
        <w:t>本人</w:t>
      </w:r>
      <w:r>
        <w:rPr>
          <w:rFonts w:eastAsia="仿宋_GB2312"/>
          <w:sz w:val="32"/>
          <w:szCs w:val="32"/>
        </w:rPr>
        <w:t>面谈等方法</w:t>
      </w:r>
      <w:r>
        <w:rPr>
          <w:rFonts w:eastAsia="仿宋_GB2312" w:hint="eastAsia"/>
          <w:sz w:val="32"/>
          <w:szCs w:val="32"/>
        </w:rPr>
        <w:t>进行</w:t>
      </w:r>
      <w:r>
        <w:rPr>
          <w:rFonts w:eastAsia="仿宋_GB2312"/>
          <w:sz w:val="32"/>
          <w:szCs w:val="32"/>
        </w:rPr>
        <w:t>。</w:t>
      </w:r>
    </w:p>
    <w:p w:rsidR="0054388F" w:rsidRDefault="00FE2498">
      <w:pPr>
        <w:spacing w:line="540" w:lineRule="exact"/>
        <w:ind w:firstLineChars="200" w:firstLine="640"/>
        <w:rPr>
          <w:rFonts w:eastAsia="黑体"/>
          <w:sz w:val="32"/>
          <w:szCs w:val="32"/>
        </w:rPr>
      </w:pPr>
      <w:r>
        <w:rPr>
          <w:rFonts w:eastAsia="黑体" w:hint="eastAsia"/>
          <w:sz w:val="32"/>
          <w:szCs w:val="32"/>
        </w:rPr>
        <w:t>七、注意事项</w:t>
      </w:r>
    </w:p>
    <w:p w:rsidR="0054388F" w:rsidRDefault="00FE2498">
      <w:pPr>
        <w:spacing w:line="540" w:lineRule="exact"/>
        <w:ind w:firstLineChars="200" w:firstLine="640"/>
        <w:rPr>
          <w:rFonts w:eastAsia="仿宋_GB2312"/>
          <w:sz w:val="32"/>
          <w:szCs w:val="32"/>
        </w:rPr>
      </w:pPr>
      <w:r>
        <w:rPr>
          <w:rFonts w:eastAsia="仿宋_GB2312" w:hint="eastAsia"/>
          <w:sz w:val="32"/>
          <w:szCs w:val="32"/>
        </w:rPr>
        <w:t>1.</w:t>
      </w:r>
      <w:r>
        <w:rPr>
          <w:rFonts w:eastAsia="仿宋_GB2312"/>
          <w:sz w:val="32"/>
          <w:szCs w:val="32"/>
        </w:rPr>
        <w:t>根据新冠疫情防控工作有关要求，参加面试的考生报到时</w:t>
      </w:r>
      <w:r>
        <w:rPr>
          <w:rFonts w:eastAsia="仿宋_GB2312"/>
          <w:sz w:val="32"/>
          <w:szCs w:val="32"/>
        </w:rPr>
        <w:lastRenderedPageBreak/>
        <w:t>需提供健康码和</w:t>
      </w:r>
      <w:r>
        <w:rPr>
          <w:rFonts w:eastAsia="仿宋_GB2312" w:hint="eastAsia"/>
          <w:sz w:val="32"/>
          <w:szCs w:val="32"/>
        </w:rPr>
        <w:t>考前</w:t>
      </w:r>
      <w:r>
        <w:rPr>
          <w:rFonts w:eastAsia="仿宋_GB2312" w:hint="eastAsia"/>
          <w:sz w:val="32"/>
          <w:szCs w:val="32"/>
        </w:rPr>
        <w:t>14</w:t>
      </w:r>
      <w:r>
        <w:rPr>
          <w:rFonts w:eastAsia="仿宋_GB2312"/>
          <w:sz w:val="32"/>
          <w:szCs w:val="32"/>
        </w:rPr>
        <w:t>天个人行程记录，同时提供</w:t>
      </w:r>
      <w:r>
        <w:rPr>
          <w:rFonts w:eastAsia="仿宋_GB2312" w:hint="eastAsia"/>
          <w:sz w:val="32"/>
          <w:szCs w:val="32"/>
        </w:rPr>
        <w:t>考前</w:t>
      </w:r>
      <w:r>
        <w:rPr>
          <w:rFonts w:eastAsia="仿宋_GB2312" w:hint="eastAsia"/>
          <w:sz w:val="32"/>
          <w:szCs w:val="32"/>
        </w:rPr>
        <w:t>7</w:t>
      </w:r>
      <w:r>
        <w:rPr>
          <w:rFonts w:eastAsia="仿宋_GB2312" w:hint="eastAsia"/>
          <w:sz w:val="32"/>
          <w:szCs w:val="32"/>
        </w:rPr>
        <w:t>天内</w:t>
      </w:r>
      <w:r>
        <w:rPr>
          <w:rFonts w:eastAsia="仿宋_GB2312"/>
          <w:sz w:val="32"/>
          <w:szCs w:val="32"/>
        </w:rPr>
        <w:t>核酸检测结果。</w:t>
      </w:r>
      <w:r>
        <w:rPr>
          <w:rFonts w:eastAsia="仿宋_GB2312" w:hint="eastAsia"/>
          <w:sz w:val="32"/>
          <w:szCs w:val="32"/>
        </w:rPr>
        <w:t>要求</w:t>
      </w:r>
      <w:r>
        <w:rPr>
          <w:rFonts w:eastAsia="仿宋_GB2312"/>
          <w:sz w:val="32"/>
          <w:szCs w:val="32"/>
        </w:rPr>
        <w:t>考生提前自备口罩，自觉接受体温检测</w:t>
      </w:r>
      <w:r>
        <w:rPr>
          <w:rFonts w:eastAsia="仿宋_GB2312" w:hint="eastAsia"/>
          <w:sz w:val="32"/>
          <w:szCs w:val="32"/>
        </w:rPr>
        <w:t>。面试签到前，考生应自备口罩，按要求测量体温。凡经现场卫生防疫专业人员确认有可疑症状或者异常情况的考生，不再参加当日面试，另行安排。</w:t>
      </w:r>
    </w:p>
    <w:p w:rsidR="0054388F" w:rsidRDefault="00FE2498">
      <w:pPr>
        <w:spacing w:line="540" w:lineRule="exact"/>
        <w:ind w:firstLineChars="200" w:firstLine="640"/>
        <w:rPr>
          <w:rFonts w:eastAsia="仿宋_GB2312"/>
          <w:sz w:val="32"/>
          <w:szCs w:val="32"/>
        </w:rPr>
      </w:pPr>
      <w:r>
        <w:rPr>
          <w:rFonts w:eastAsia="仿宋_GB2312" w:hint="eastAsia"/>
          <w:sz w:val="32"/>
          <w:szCs w:val="32"/>
        </w:rPr>
        <w:t>2.</w:t>
      </w: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w:t>
      </w:r>
    </w:p>
    <w:p w:rsidR="0054388F" w:rsidRDefault="00FE2498">
      <w:pPr>
        <w:spacing w:line="540" w:lineRule="exact"/>
        <w:ind w:firstLineChars="200" w:firstLine="640"/>
        <w:rPr>
          <w:rFonts w:eastAsia="仿宋_GB2312"/>
          <w:sz w:val="32"/>
          <w:szCs w:val="32"/>
        </w:rPr>
      </w:pPr>
      <w:r>
        <w:rPr>
          <w:rFonts w:eastAsia="仿宋_GB2312" w:hint="eastAsia"/>
          <w:sz w:val="32"/>
          <w:szCs w:val="32"/>
        </w:rPr>
        <w:t>3.</w:t>
      </w:r>
      <w:r>
        <w:rPr>
          <w:rFonts w:eastAsia="仿宋_GB2312" w:hint="eastAsia"/>
          <w:sz w:val="32"/>
          <w:szCs w:val="32"/>
        </w:rPr>
        <w:t>考生参加面试的食宿、交通等费用由考生自理，请考生安排好行程，并注意安全。</w:t>
      </w:r>
    </w:p>
    <w:p w:rsidR="0054388F" w:rsidRDefault="00FE2498">
      <w:pPr>
        <w:ind w:firstLineChars="200" w:firstLine="640"/>
        <w:rPr>
          <w:rFonts w:eastAsia="仿宋_GB2312"/>
          <w:sz w:val="32"/>
          <w:szCs w:val="32"/>
        </w:rPr>
      </w:pPr>
      <w:r>
        <w:rPr>
          <w:rFonts w:eastAsia="仿宋_GB2312"/>
          <w:sz w:val="32"/>
          <w:szCs w:val="32"/>
        </w:rPr>
        <w:t>邮寄地址：</w:t>
      </w:r>
      <w:r>
        <w:rPr>
          <w:rFonts w:eastAsia="仿宋_GB2312" w:hint="eastAsia"/>
          <w:sz w:val="32"/>
          <w:szCs w:val="32"/>
        </w:rPr>
        <w:t>江苏省南京市中山北路</w:t>
      </w:r>
      <w:r>
        <w:rPr>
          <w:rFonts w:eastAsia="仿宋_GB2312" w:hint="eastAsia"/>
          <w:sz w:val="32"/>
          <w:szCs w:val="32"/>
        </w:rPr>
        <w:t>268</w:t>
      </w:r>
      <w:r>
        <w:rPr>
          <w:rFonts w:eastAsia="仿宋_GB2312" w:hint="eastAsia"/>
          <w:sz w:val="32"/>
          <w:szCs w:val="32"/>
        </w:rPr>
        <w:t>号汇杰广场</w:t>
      </w:r>
      <w:r>
        <w:rPr>
          <w:rFonts w:eastAsia="仿宋_GB2312" w:hint="eastAsia"/>
          <w:sz w:val="32"/>
          <w:szCs w:val="32"/>
        </w:rPr>
        <w:t>21</w:t>
      </w:r>
      <w:r>
        <w:rPr>
          <w:rFonts w:eastAsia="仿宋_GB2312" w:hint="eastAsia"/>
          <w:sz w:val="32"/>
          <w:szCs w:val="32"/>
        </w:rPr>
        <w:t>楼国家能源局江苏监管办公室综合处</w:t>
      </w:r>
    </w:p>
    <w:p w:rsidR="0054388F" w:rsidRDefault="0054388F">
      <w:pPr>
        <w:spacing w:line="540" w:lineRule="exact"/>
        <w:ind w:firstLineChars="200" w:firstLine="640"/>
        <w:rPr>
          <w:rFonts w:eastAsia="仿宋_GB2312"/>
          <w:sz w:val="32"/>
          <w:szCs w:val="32"/>
        </w:rPr>
      </w:pPr>
    </w:p>
    <w:p w:rsidR="0054388F" w:rsidRDefault="00FE2498">
      <w:pPr>
        <w:spacing w:line="540" w:lineRule="exact"/>
        <w:ind w:firstLineChars="200" w:firstLine="640"/>
        <w:rPr>
          <w:rFonts w:eastAsia="方正仿宋简体"/>
          <w:sz w:val="32"/>
        </w:rPr>
      </w:pPr>
      <w:r>
        <w:rPr>
          <w:rFonts w:eastAsia="仿宋_GB2312" w:hint="eastAsia"/>
          <w:sz w:val="32"/>
          <w:szCs w:val="32"/>
        </w:rPr>
        <w:t>联系方式：</w:t>
      </w:r>
      <w:r>
        <w:rPr>
          <w:rFonts w:eastAsia="仿宋_GB2312" w:hint="eastAsia"/>
          <w:sz w:val="32"/>
          <w:szCs w:val="32"/>
        </w:rPr>
        <w:t>025-83115268</w:t>
      </w:r>
      <w:r>
        <w:rPr>
          <w:rFonts w:eastAsia="仿宋_GB2312" w:hint="eastAsia"/>
          <w:sz w:val="32"/>
          <w:szCs w:val="32"/>
        </w:rPr>
        <w:t>、</w:t>
      </w:r>
      <w:r>
        <w:rPr>
          <w:rFonts w:eastAsia="仿宋_GB2312" w:hint="eastAsia"/>
          <w:sz w:val="32"/>
          <w:szCs w:val="32"/>
        </w:rPr>
        <w:t>83115261</w:t>
      </w:r>
      <w:r>
        <w:rPr>
          <w:rFonts w:eastAsia="仿宋_GB2312" w:hint="eastAsia"/>
          <w:sz w:val="32"/>
          <w:szCs w:val="32"/>
          <w:shd w:val="clear" w:color="auto" w:fill="FFFFFF"/>
        </w:rPr>
        <w:t>（电话）</w:t>
      </w:r>
    </w:p>
    <w:p w:rsidR="0054388F" w:rsidRDefault="00FE2498">
      <w:pPr>
        <w:spacing w:line="540" w:lineRule="exact"/>
        <w:ind w:firstLineChars="200" w:firstLine="640"/>
        <w:rPr>
          <w:rFonts w:eastAsia="仿宋_GB2312"/>
          <w:sz w:val="32"/>
          <w:szCs w:val="32"/>
        </w:rPr>
      </w:pPr>
      <w:r>
        <w:rPr>
          <w:rFonts w:eastAsia="仿宋_GB2312" w:hint="eastAsia"/>
          <w:sz w:val="32"/>
          <w:szCs w:val="32"/>
        </w:rPr>
        <w:t>025-83301675</w:t>
      </w:r>
      <w:r>
        <w:rPr>
          <w:rFonts w:eastAsia="仿宋_GB2312" w:hint="eastAsia"/>
          <w:sz w:val="32"/>
          <w:szCs w:val="32"/>
          <w:shd w:val="clear" w:color="auto" w:fill="FFFFFF"/>
        </w:rPr>
        <w:t>（传真）</w:t>
      </w:r>
    </w:p>
    <w:p w:rsidR="0054388F" w:rsidRDefault="00FE2498">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rsidR="0054388F" w:rsidRDefault="0054388F">
      <w:pPr>
        <w:shd w:val="solid" w:color="FFFFFF" w:fill="auto"/>
        <w:autoSpaceDN w:val="0"/>
        <w:spacing w:line="540" w:lineRule="exact"/>
        <w:ind w:firstLine="640"/>
        <w:rPr>
          <w:rFonts w:eastAsia="仿宋_GB2312"/>
          <w:sz w:val="32"/>
          <w:szCs w:val="32"/>
          <w:shd w:val="clear" w:color="auto" w:fill="FFFFFF"/>
        </w:rPr>
      </w:pPr>
    </w:p>
    <w:p w:rsidR="0054388F" w:rsidRDefault="00FE2498">
      <w:pPr>
        <w:spacing w:line="540" w:lineRule="exact"/>
        <w:ind w:firstLineChars="200" w:firstLine="640"/>
        <w:rPr>
          <w:rFonts w:eastAsia="仿宋_GB2312"/>
          <w:sz w:val="32"/>
        </w:rPr>
      </w:pPr>
      <w:r>
        <w:rPr>
          <w:rFonts w:eastAsia="仿宋_GB2312" w:hint="eastAsia"/>
          <w:sz w:val="32"/>
        </w:rPr>
        <w:t>附件：</w:t>
      </w:r>
      <w:r>
        <w:rPr>
          <w:rFonts w:eastAsia="仿宋_GB2312" w:hint="eastAsia"/>
          <w:sz w:val="32"/>
        </w:rPr>
        <w:t xml:space="preserve">1. </w:t>
      </w:r>
      <w:r>
        <w:rPr>
          <w:rFonts w:eastAsia="仿宋_GB2312" w:hint="eastAsia"/>
          <w:sz w:val="32"/>
        </w:rPr>
        <w:t>面试确认内容（样式）</w:t>
      </w:r>
    </w:p>
    <w:p w:rsidR="0054388F" w:rsidRDefault="00FE2498">
      <w:pPr>
        <w:spacing w:line="540" w:lineRule="exact"/>
        <w:ind w:firstLineChars="500" w:firstLine="1600"/>
        <w:rPr>
          <w:rFonts w:eastAsia="仿宋_GB2312"/>
          <w:sz w:val="32"/>
        </w:rPr>
      </w:pPr>
      <w:r>
        <w:rPr>
          <w:rFonts w:eastAsia="仿宋_GB2312" w:hint="eastAsia"/>
          <w:sz w:val="32"/>
        </w:rPr>
        <w:t xml:space="preserve">2. </w:t>
      </w:r>
      <w:r>
        <w:rPr>
          <w:rFonts w:eastAsia="仿宋_GB2312" w:hint="eastAsia"/>
          <w:sz w:val="32"/>
        </w:rPr>
        <w:t>放弃面试资格声明（样式）</w:t>
      </w:r>
    </w:p>
    <w:p w:rsidR="0054388F" w:rsidRDefault="00FE2498">
      <w:pPr>
        <w:spacing w:line="540" w:lineRule="exact"/>
        <w:ind w:firstLineChars="500" w:firstLine="1600"/>
        <w:rPr>
          <w:rFonts w:eastAsia="仿宋_GB2312"/>
          <w:sz w:val="32"/>
        </w:rPr>
      </w:pPr>
      <w:r>
        <w:rPr>
          <w:rFonts w:eastAsia="仿宋"/>
          <w:sz w:val="32"/>
          <w:szCs w:val="32"/>
        </w:rPr>
        <w:t>3.</w:t>
      </w:r>
      <w:r>
        <w:rPr>
          <w:rFonts w:eastAsia="仿宋_GB2312"/>
          <w:bCs/>
          <w:sz w:val="32"/>
          <w:szCs w:val="32"/>
        </w:rPr>
        <w:t>待业</w:t>
      </w:r>
      <w:r>
        <w:rPr>
          <w:rFonts w:eastAsia="仿宋_GB2312" w:hint="eastAsia"/>
          <w:bCs/>
          <w:sz w:val="32"/>
          <w:szCs w:val="32"/>
        </w:rPr>
        <w:t>情况说明</w:t>
      </w:r>
      <w:r>
        <w:rPr>
          <w:rFonts w:eastAsia="仿宋_GB2312"/>
          <w:sz w:val="32"/>
          <w:szCs w:val="32"/>
        </w:rPr>
        <w:t>（样式）</w:t>
      </w:r>
    </w:p>
    <w:p w:rsidR="0054388F" w:rsidRDefault="0054388F">
      <w:pPr>
        <w:shd w:val="solid" w:color="FFFFFF" w:fill="auto"/>
        <w:autoSpaceDN w:val="0"/>
        <w:spacing w:line="540" w:lineRule="exact"/>
        <w:rPr>
          <w:sz w:val="32"/>
          <w:szCs w:val="32"/>
          <w:shd w:val="clear" w:color="auto" w:fill="FFFFFF"/>
        </w:rPr>
      </w:pPr>
    </w:p>
    <w:p w:rsidR="0054388F" w:rsidRDefault="0054388F">
      <w:pPr>
        <w:shd w:val="solid" w:color="FFFFFF" w:fill="auto"/>
        <w:autoSpaceDN w:val="0"/>
        <w:spacing w:line="540" w:lineRule="exact"/>
        <w:rPr>
          <w:sz w:val="32"/>
          <w:szCs w:val="32"/>
          <w:shd w:val="clear" w:color="auto" w:fill="FFFFFF"/>
        </w:rPr>
      </w:pPr>
      <w:bookmarkStart w:id="1" w:name="_GoBack"/>
      <w:bookmarkEnd w:id="1"/>
    </w:p>
    <w:p w:rsidR="0054388F" w:rsidRDefault="00FE2498">
      <w:pPr>
        <w:shd w:val="solid" w:color="FFFFFF" w:fill="auto"/>
        <w:autoSpaceDN w:val="0"/>
        <w:spacing w:line="540" w:lineRule="exact"/>
        <w:ind w:firstLineChars="1400" w:firstLine="4480"/>
        <w:rPr>
          <w:sz w:val="32"/>
          <w:szCs w:val="32"/>
          <w:shd w:val="clear" w:color="auto" w:fill="FFFFFF"/>
        </w:rPr>
      </w:pPr>
      <w:r>
        <w:rPr>
          <w:rFonts w:eastAsia="仿宋_GB2312" w:hint="eastAsia"/>
          <w:sz w:val="32"/>
          <w:szCs w:val="32"/>
          <w:shd w:val="clear" w:color="auto" w:fill="FFFFFF"/>
        </w:rPr>
        <w:t>国家能源局江苏监管办公室</w:t>
      </w:r>
    </w:p>
    <w:p w:rsidR="0054388F" w:rsidRDefault="00FE2498">
      <w:pPr>
        <w:spacing w:line="540" w:lineRule="exact"/>
        <w:rPr>
          <w:rFonts w:eastAsia="仿宋_GB2312"/>
          <w:sz w:val="32"/>
          <w:szCs w:val="32"/>
          <w:shd w:val="clear" w:color="auto" w:fill="FFFFFF"/>
        </w:rPr>
      </w:pPr>
      <w:r>
        <w:rPr>
          <w:rFonts w:eastAsia="仿宋_GB2312"/>
          <w:sz w:val="32"/>
          <w:szCs w:val="32"/>
          <w:shd w:val="clear" w:color="auto" w:fill="FFFFFF"/>
        </w:rPr>
        <w:t xml:space="preserve"> </w:t>
      </w:r>
      <w:r w:rsidR="00D87F5F">
        <w:rPr>
          <w:rFonts w:eastAsia="仿宋_GB2312" w:hint="eastAsia"/>
          <w:sz w:val="32"/>
          <w:szCs w:val="32"/>
          <w:shd w:val="clear" w:color="auto" w:fill="FFFFFF"/>
        </w:rPr>
        <w:t xml:space="preserve">                               </w:t>
      </w:r>
      <w:r>
        <w:rPr>
          <w:rFonts w:eastAsia="仿宋_GB2312"/>
          <w:sz w:val="32"/>
          <w:szCs w:val="32"/>
          <w:shd w:val="clear" w:color="auto" w:fill="FFFFFF"/>
        </w:rPr>
        <w:t xml:space="preserve"> 20</w:t>
      </w:r>
      <w:r>
        <w:rPr>
          <w:rFonts w:eastAsia="仿宋_GB2312" w:hint="eastAsia"/>
          <w:sz w:val="32"/>
          <w:szCs w:val="32"/>
          <w:shd w:val="clear" w:color="auto" w:fill="FFFFFF"/>
        </w:rPr>
        <w:t>20</w:t>
      </w:r>
      <w:r>
        <w:rPr>
          <w:rFonts w:eastAsia="仿宋_GB2312"/>
          <w:sz w:val="32"/>
          <w:szCs w:val="32"/>
          <w:shd w:val="clear" w:color="auto" w:fill="FFFFFF"/>
        </w:rPr>
        <w:t>年</w:t>
      </w:r>
      <w:r>
        <w:rPr>
          <w:rFonts w:eastAsia="仿宋_GB2312" w:hint="eastAsia"/>
          <w:sz w:val="32"/>
          <w:szCs w:val="32"/>
          <w:shd w:val="clear" w:color="auto" w:fill="FFFFFF"/>
        </w:rPr>
        <w:t>6</w:t>
      </w:r>
      <w:r>
        <w:rPr>
          <w:rFonts w:eastAsia="仿宋_GB2312"/>
          <w:sz w:val="32"/>
          <w:szCs w:val="32"/>
          <w:shd w:val="clear" w:color="auto" w:fill="FFFFFF"/>
        </w:rPr>
        <w:t>月</w:t>
      </w:r>
      <w:r>
        <w:rPr>
          <w:rFonts w:eastAsia="仿宋_GB2312" w:hint="eastAsia"/>
          <w:sz w:val="32"/>
          <w:szCs w:val="32"/>
          <w:shd w:val="clear" w:color="auto" w:fill="FFFFFF"/>
        </w:rPr>
        <w:t>1</w:t>
      </w:r>
      <w:r w:rsidR="00D87F5F">
        <w:rPr>
          <w:rFonts w:eastAsia="仿宋_GB2312" w:hint="eastAsia"/>
          <w:sz w:val="32"/>
          <w:szCs w:val="32"/>
          <w:shd w:val="clear" w:color="auto" w:fill="FFFFFF"/>
        </w:rPr>
        <w:t>2</w:t>
      </w:r>
      <w:r>
        <w:rPr>
          <w:rFonts w:eastAsia="仿宋_GB2312"/>
          <w:sz w:val="32"/>
          <w:szCs w:val="32"/>
          <w:shd w:val="clear" w:color="auto" w:fill="FFFFFF"/>
        </w:rPr>
        <w:t>日</w:t>
      </w:r>
      <w:r>
        <w:rPr>
          <w:rFonts w:eastAsia="仿宋_GB2312"/>
          <w:sz w:val="32"/>
          <w:szCs w:val="32"/>
          <w:shd w:val="clear" w:color="auto" w:fill="FFFFFF"/>
        </w:rPr>
        <w:br w:type="page"/>
      </w:r>
    </w:p>
    <w:p w:rsidR="0054388F" w:rsidRDefault="00FE2498">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rsidR="0054388F" w:rsidRDefault="0054388F">
      <w:pPr>
        <w:spacing w:line="580" w:lineRule="exact"/>
        <w:rPr>
          <w:rFonts w:eastAsia="黑体"/>
          <w:bCs/>
          <w:color w:val="000000"/>
          <w:spacing w:val="8"/>
          <w:sz w:val="32"/>
          <w:szCs w:val="32"/>
        </w:rPr>
      </w:pPr>
    </w:p>
    <w:p w:rsidR="0054388F" w:rsidRDefault="0054388F">
      <w:pPr>
        <w:spacing w:line="580" w:lineRule="exact"/>
        <w:rPr>
          <w:rFonts w:eastAsia="黑体"/>
          <w:bCs/>
          <w:color w:val="000000"/>
          <w:spacing w:val="8"/>
          <w:sz w:val="32"/>
          <w:szCs w:val="32"/>
        </w:rPr>
      </w:pPr>
    </w:p>
    <w:p w:rsidR="0054388F" w:rsidRDefault="00FE2498">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确认参加国家能源局江苏监管办公室</w:t>
      </w:r>
      <w:r>
        <w:rPr>
          <w:rFonts w:hint="eastAsia"/>
          <w:b/>
          <w:bCs/>
          <w:color w:val="000000"/>
          <w:spacing w:val="8"/>
          <w:sz w:val="44"/>
          <w:szCs w:val="44"/>
        </w:rPr>
        <w:t>XX</w:t>
      </w:r>
      <w:r>
        <w:rPr>
          <w:rFonts w:hint="eastAsia"/>
          <w:b/>
          <w:bCs/>
          <w:color w:val="000000"/>
          <w:spacing w:val="8"/>
          <w:sz w:val="44"/>
          <w:szCs w:val="44"/>
        </w:rPr>
        <w:t>职位面试</w:t>
      </w:r>
    </w:p>
    <w:p w:rsidR="0054388F" w:rsidRDefault="0054388F" w:rsidP="00D87F5F">
      <w:pPr>
        <w:spacing w:line="580" w:lineRule="exact"/>
        <w:ind w:firstLineChars="200" w:firstLine="674"/>
        <w:rPr>
          <w:b/>
          <w:bCs/>
          <w:color w:val="000000"/>
          <w:spacing w:val="8"/>
          <w:sz w:val="32"/>
          <w:szCs w:val="32"/>
        </w:rPr>
      </w:pPr>
    </w:p>
    <w:p w:rsidR="0054388F" w:rsidRDefault="00FE2498">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国家能源局江苏监管办公室：</w:t>
      </w:r>
    </w:p>
    <w:p w:rsidR="0054388F" w:rsidRDefault="00FE249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54388F" w:rsidRDefault="0054388F">
      <w:pPr>
        <w:widowControl/>
        <w:adjustRightInd w:val="0"/>
        <w:snapToGrid w:val="0"/>
        <w:spacing w:line="560" w:lineRule="exact"/>
        <w:ind w:firstLineChars="200" w:firstLine="640"/>
        <w:jc w:val="left"/>
        <w:rPr>
          <w:rFonts w:eastAsia="仿宋_GB2312" w:cs="宋体"/>
          <w:kern w:val="0"/>
          <w:sz w:val="32"/>
          <w:szCs w:val="32"/>
        </w:rPr>
      </w:pPr>
    </w:p>
    <w:p w:rsidR="0054388F" w:rsidRDefault="00FE249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姓名（如果传真需手写签名）：</w:t>
      </w:r>
      <w:r>
        <w:rPr>
          <w:rFonts w:eastAsia="仿宋_GB2312" w:cs="宋体" w:hint="eastAsia"/>
          <w:kern w:val="0"/>
          <w:sz w:val="32"/>
          <w:szCs w:val="32"/>
        </w:rPr>
        <w:t xml:space="preserve">      </w:t>
      </w:r>
    </w:p>
    <w:p w:rsidR="0054388F" w:rsidRDefault="00FE249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54388F" w:rsidRDefault="0054388F">
      <w:pPr>
        <w:widowControl/>
        <w:adjustRightInd w:val="0"/>
        <w:snapToGrid w:val="0"/>
        <w:spacing w:line="560" w:lineRule="exact"/>
        <w:ind w:firstLineChars="200" w:firstLine="640"/>
        <w:jc w:val="left"/>
        <w:rPr>
          <w:rFonts w:eastAsia="仿宋_GB2312" w:cs="宋体"/>
          <w:kern w:val="0"/>
          <w:sz w:val="32"/>
          <w:szCs w:val="32"/>
          <w:u w:val="single"/>
        </w:rPr>
      </w:pPr>
    </w:p>
    <w:p w:rsidR="0054388F" w:rsidRDefault="00FE2498">
      <w:pPr>
        <w:widowControl/>
        <w:jc w:val="left"/>
        <w:rPr>
          <w:rFonts w:eastAsia="仿宋_GB2312" w:cs="宋体"/>
          <w:kern w:val="0"/>
          <w:sz w:val="28"/>
          <w:szCs w:val="28"/>
        </w:rPr>
      </w:pPr>
      <w:r>
        <w:rPr>
          <w:rFonts w:eastAsia="仿宋_GB2312" w:cs="宋体"/>
          <w:kern w:val="0"/>
          <w:sz w:val="28"/>
          <w:szCs w:val="28"/>
        </w:rPr>
        <w:br w:type="page"/>
      </w:r>
    </w:p>
    <w:p w:rsidR="0054388F" w:rsidRDefault="00FE2498">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rsidR="0054388F" w:rsidRDefault="0054388F">
      <w:pPr>
        <w:spacing w:line="580" w:lineRule="exact"/>
        <w:jc w:val="center"/>
        <w:rPr>
          <w:b/>
          <w:bCs/>
          <w:color w:val="000000"/>
          <w:spacing w:val="8"/>
          <w:sz w:val="44"/>
          <w:szCs w:val="44"/>
        </w:rPr>
      </w:pPr>
    </w:p>
    <w:p w:rsidR="0054388F" w:rsidRDefault="00E81050">
      <w:pPr>
        <w:spacing w:line="580" w:lineRule="exact"/>
        <w:jc w:val="center"/>
        <w:rPr>
          <w:b/>
          <w:bCs/>
          <w:color w:val="000000"/>
          <w:spacing w:val="8"/>
          <w:sz w:val="44"/>
          <w:szCs w:val="44"/>
        </w:rPr>
      </w:pPr>
      <w:hyperlink r:id="rId9" w:history="1">
        <w:r w:rsidR="00FE2498">
          <w:rPr>
            <w:rFonts w:hint="eastAsia"/>
            <w:b/>
            <w:bCs/>
            <w:color w:val="000000"/>
            <w:spacing w:val="8"/>
            <w:sz w:val="44"/>
            <w:szCs w:val="44"/>
          </w:rPr>
          <w:t>放弃面试资格声明</w:t>
        </w:r>
      </w:hyperlink>
    </w:p>
    <w:p w:rsidR="0054388F" w:rsidRDefault="0054388F" w:rsidP="00D87F5F">
      <w:pPr>
        <w:spacing w:line="580" w:lineRule="exact"/>
        <w:ind w:firstLineChars="200" w:firstLine="674"/>
        <w:rPr>
          <w:b/>
          <w:bCs/>
          <w:color w:val="000000"/>
          <w:spacing w:val="8"/>
          <w:sz w:val="32"/>
          <w:szCs w:val="32"/>
        </w:rPr>
      </w:pPr>
    </w:p>
    <w:p w:rsidR="0054388F" w:rsidRDefault="00FE2498">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国家能源局江苏监管办公室：</w:t>
      </w:r>
    </w:p>
    <w:p w:rsidR="0054388F" w:rsidRDefault="00FE249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54388F" w:rsidRDefault="00FE249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54388F" w:rsidRDefault="0054388F">
      <w:pPr>
        <w:widowControl/>
        <w:adjustRightInd w:val="0"/>
        <w:snapToGrid w:val="0"/>
        <w:spacing w:line="560" w:lineRule="exact"/>
        <w:ind w:firstLineChars="200" w:firstLine="640"/>
        <w:jc w:val="left"/>
        <w:rPr>
          <w:rFonts w:eastAsia="仿宋_GB2312" w:cs="宋体"/>
          <w:kern w:val="0"/>
          <w:sz w:val="32"/>
          <w:szCs w:val="32"/>
        </w:rPr>
      </w:pPr>
    </w:p>
    <w:p w:rsidR="0054388F" w:rsidRDefault="00FE249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姓名（考生本人手写签名）：</w:t>
      </w:r>
      <w:r>
        <w:rPr>
          <w:rFonts w:eastAsia="仿宋_GB2312" w:cs="宋体" w:hint="eastAsia"/>
          <w:kern w:val="0"/>
          <w:sz w:val="32"/>
          <w:szCs w:val="32"/>
        </w:rPr>
        <w:t xml:space="preserve">      </w:t>
      </w:r>
    </w:p>
    <w:p w:rsidR="0054388F" w:rsidRDefault="00FE249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54388F" w:rsidRDefault="0054388F">
      <w:pPr>
        <w:widowControl/>
        <w:adjustRightInd w:val="0"/>
        <w:snapToGrid w:val="0"/>
        <w:spacing w:line="560" w:lineRule="exact"/>
        <w:ind w:firstLineChars="200" w:firstLine="640"/>
        <w:jc w:val="left"/>
        <w:rPr>
          <w:rFonts w:eastAsia="仿宋_GB2312" w:cs="宋体"/>
          <w:kern w:val="0"/>
          <w:sz w:val="32"/>
          <w:szCs w:val="32"/>
          <w:u w:val="single"/>
        </w:rPr>
      </w:pPr>
    </w:p>
    <w:p w:rsidR="0054388F" w:rsidRDefault="0054388F">
      <w:pPr>
        <w:widowControl/>
        <w:adjustRightInd w:val="0"/>
        <w:snapToGrid w:val="0"/>
        <w:spacing w:line="560" w:lineRule="exact"/>
        <w:ind w:firstLineChars="200" w:firstLine="640"/>
        <w:jc w:val="left"/>
        <w:rPr>
          <w:rFonts w:eastAsia="仿宋_GB2312" w:cs="宋体"/>
          <w:kern w:val="0"/>
          <w:sz w:val="32"/>
          <w:szCs w:val="32"/>
          <w:u w:val="single"/>
        </w:rPr>
      </w:pPr>
    </w:p>
    <w:p w:rsidR="0054388F" w:rsidRDefault="00FE2498">
      <w:pPr>
        <w:jc w:val="center"/>
        <w:rPr>
          <w:rFonts w:eastAsia="方正仿宋_GBK"/>
          <w:bCs/>
          <w:spacing w:val="8"/>
          <w:sz w:val="84"/>
          <w:szCs w:val="84"/>
        </w:rPr>
      </w:pPr>
      <w:r>
        <w:rPr>
          <w:rFonts w:eastAsia="方正仿宋_GBK" w:hint="eastAsia"/>
          <w:bCs/>
          <w:spacing w:val="8"/>
          <w:sz w:val="84"/>
          <w:szCs w:val="84"/>
        </w:rPr>
        <w:t>身份证复印件粘贴处</w:t>
      </w:r>
    </w:p>
    <w:p w:rsidR="0054388F" w:rsidRDefault="0054388F">
      <w:pPr>
        <w:jc w:val="center"/>
        <w:rPr>
          <w:rFonts w:eastAsia="方正仿宋_GBK"/>
          <w:bCs/>
          <w:spacing w:val="8"/>
          <w:sz w:val="84"/>
          <w:szCs w:val="84"/>
        </w:rPr>
      </w:pPr>
    </w:p>
    <w:p w:rsidR="0054388F" w:rsidRDefault="00FE2498">
      <w:pPr>
        <w:rPr>
          <w:rFonts w:eastAsia="黑体"/>
          <w:bCs/>
          <w:color w:val="000000"/>
          <w:spacing w:val="8"/>
          <w:sz w:val="32"/>
          <w:szCs w:val="32"/>
        </w:rPr>
      </w:pPr>
      <w:r>
        <w:rPr>
          <w:rFonts w:eastAsia="黑体"/>
          <w:bCs/>
          <w:color w:val="000000"/>
          <w:spacing w:val="8"/>
          <w:sz w:val="32"/>
          <w:szCs w:val="32"/>
        </w:rPr>
        <w:br w:type="page"/>
      </w:r>
    </w:p>
    <w:p w:rsidR="0054388F" w:rsidRDefault="00FE2498">
      <w:pPr>
        <w:spacing w:line="660" w:lineRule="exact"/>
        <w:rPr>
          <w:rFonts w:eastAsia="黑体"/>
          <w:bCs/>
          <w:color w:val="000000"/>
          <w:spacing w:val="8"/>
          <w:sz w:val="32"/>
          <w:szCs w:val="32"/>
        </w:rPr>
      </w:pPr>
      <w:r>
        <w:rPr>
          <w:rFonts w:eastAsia="黑体"/>
          <w:bCs/>
          <w:color w:val="000000"/>
          <w:spacing w:val="8"/>
          <w:sz w:val="32"/>
          <w:szCs w:val="32"/>
        </w:rPr>
        <w:lastRenderedPageBreak/>
        <w:t>附件</w:t>
      </w:r>
      <w:r>
        <w:rPr>
          <w:rFonts w:eastAsia="黑体"/>
          <w:bCs/>
          <w:color w:val="000000"/>
          <w:spacing w:val="8"/>
          <w:sz w:val="32"/>
          <w:szCs w:val="32"/>
        </w:rPr>
        <w:t>3</w:t>
      </w:r>
    </w:p>
    <w:p w:rsidR="0054388F" w:rsidRDefault="0054388F">
      <w:pPr>
        <w:spacing w:line="660" w:lineRule="exact"/>
        <w:jc w:val="center"/>
        <w:rPr>
          <w:rFonts w:eastAsia="仿宋"/>
          <w:b/>
          <w:bCs/>
          <w:color w:val="000000"/>
          <w:spacing w:val="8"/>
          <w:sz w:val="32"/>
          <w:szCs w:val="32"/>
        </w:rPr>
      </w:pPr>
    </w:p>
    <w:p w:rsidR="0054388F" w:rsidRDefault="00FE2498" w:rsidP="007970D6">
      <w:pPr>
        <w:spacing w:line="660" w:lineRule="exact"/>
        <w:ind w:firstLineChars="641" w:firstLine="2934"/>
        <w:rPr>
          <w:rFonts w:asciiTheme="minorEastAsia" w:eastAsiaTheme="minorEastAsia" w:hAnsiTheme="minorEastAsia"/>
          <w:b/>
          <w:bCs/>
          <w:color w:val="000000"/>
          <w:spacing w:val="8"/>
          <w:sz w:val="32"/>
          <w:szCs w:val="32"/>
        </w:rPr>
      </w:pPr>
      <w:r>
        <w:rPr>
          <w:rFonts w:asciiTheme="minorEastAsia" w:eastAsiaTheme="minorEastAsia" w:hAnsiTheme="minorEastAsia"/>
          <w:b/>
          <w:bCs/>
          <w:color w:val="000000"/>
          <w:spacing w:val="8"/>
          <w:sz w:val="44"/>
          <w:szCs w:val="44"/>
        </w:rPr>
        <w:t>待业</w:t>
      </w:r>
      <w:r>
        <w:rPr>
          <w:rFonts w:asciiTheme="minorEastAsia" w:eastAsiaTheme="minorEastAsia" w:hAnsiTheme="minorEastAsia" w:hint="eastAsia"/>
          <w:b/>
          <w:bCs/>
          <w:color w:val="000000"/>
          <w:spacing w:val="8"/>
          <w:sz w:val="44"/>
          <w:szCs w:val="44"/>
        </w:rPr>
        <w:t>情况说明</w:t>
      </w:r>
    </w:p>
    <w:p w:rsidR="0054388F" w:rsidRDefault="0054388F">
      <w:pPr>
        <w:widowControl/>
        <w:adjustRightInd w:val="0"/>
        <w:snapToGrid w:val="0"/>
        <w:spacing w:line="560" w:lineRule="exact"/>
        <w:jc w:val="left"/>
        <w:rPr>
          <w:rFonts w:eastAsia="仿宋_GB2312"/>
          <w:kern w:val="0"/>
          <w:sz w:val="32"/>
          <w:szCs w:val="32"/>
        </w:rPr>
      </w:pPr>
    </w:p>
    <w:p w:rsidR="0054388F" w:rsidRDefault="00FE2498">
      <w:pPr>
        <w:widowControl/>
        <w:adjustRightInd w:val="0"/>
        <w:snapToGrid w:val="0"/>
        <w:spacing w:line="560" w:lineRule="exact"/>
        <w:jc w:val="left"/>
        <w:rPr>
          <w:rFonts w:eastAsia="仿宋_GB2312"/>
          <w:kern w:val="0"/>
          <w:sz w:val="32"/>
          <w:szCs w:val="32"/>
        </w:rPr>
      </w:pPr>
      <w:r>
        <w:rPr>
          <w:rFonts w:eastAsia="仿宋_GB2312" w:hint="eastAsia"/>
          <w:kern w:val="0"/>
          <w:sz w:val="32"/>
          <w:szCs w:val="32"/>
        </w:rPr>
        <w:t>国家能源局江苏监管办公室</w:t>
      </w:r>
      <w:r>
        <w:rPr>
          <w:rFonts w:eastAsia="仿宋_GB2312"/>
          <w:kern w:val="0"/>
          <w:sz w:val="32"/>
          <w:szCs w:val="32"/>
        </w:rPr>
        <w:t>：</w:t>
      </w:r>
    </w:p>
    <w:p w:rsidR="0054388F" w:rsidRDefault="00FE2498">
      <w:pPr>
        <w:adjustRightInd w:val="0"/>
        <w:snapToGrid w:val="0"/>
        <w:spacing w:line="660" w:lineRule="exact"/>
        <w:ind w:firstLine="705"/>
        <w:rPr>
          <w:rFonts w:ascii="仿宋_GB2312" w:eastAsia="仿宋_GB2312" w:hAnsi="仿宋_GB2312" w:cs="仿宋_GB2312"/>
          <w:bCs/>
          <w:color w:val="000000"/>
          <w:spacing w:val="8"/>
          <w:sz w:val="32"/>
          <w:szCs w:val="32"/>
        </w:rPr>
      </w:pPr>
      <w:r>
        <w:rPr>
          <w:rFonts w:ascii="仿宋_GB2312" w:eastAsia="仿宋_GB2312" w:hAnsi="仿宋_GB2312" w:cs="仿宋_GB2312" w:hint="eastAsia"/>
          <w:bCs/>
          <w:color w:val="000000"/>
          <w:spacing w:val="8"/>
          <w:sz w:val="32"/>
          <w:szCs w:val="32"/>
        </w:rPr>
        <w:t>XXX同志，性别X，身份证号码为：</w:t>
      </w:r>
      <w:r>
        <w:rPr>
          <w:rFonts w:ascii="仿宋_GB2312" w:eastAsia="仿宋_GB2312" w:hAnsi="仿宋_GB2312" w:cs="仿宋_GB2312" w:hint="eastAsia"/>
          <w:kern w:val="0"/>
          <w:sz w:val="32"/>
          <w:szCs w:val="32"/>
        </w:rPr>
        <w:t>XXXXXXXX</w:t>
      </w:r>
      <w:r>
        <w:rPr>
          <w:rFonts w:ascii="仿宋_GB2312" w:eastAsia="仿宋_GB2312" w:hAnsi="仿宋_GB2312" w:cs="仿宋_GB2312" w:hint="eastAsia"/>
          <w:bCs/>
          <w:color w:val="000000"/>
          <w:spacing w:val="8"/>
          <w:sz w:val="32"/>
          <w:szCs w:val="32"/>
        </w:rPr>
        <w:t>，其户籍在XXXX，现系待业人员。</w:t>
      </w:r>
    </w:p>
    <w:p w:rsidR="0054388F" w:rsidRDefault="0054388F">
      <w:pPr>
        <w:adjustRightInd w:val="0"/>
        <w:snapToGrid w:val="0"/>
        <w:spacing w:line="660" w:lineRule="exact"/>
        <w:ind w:firstLineChars="200" w:firstLine="672"/>
        <w:rPr>
          <w:rFonts w:eastAsia="仿宋"/>
          <w:bCs/>
          <w:color w:val="000000"/>
          <w:spacing w:val="8"/>
          <w:sz w:val="32"/>
          <w:szCs w:val="32"/>
        </w:rPr>
      </w:pPr>
    </w:p>
    <w:p w:rsidR="0054388F" w:rsidRDefault="0054388F">
      <w:pPr>
        <w:adjustRightInd w:val="0"/>
        <w:snapToGrid w:val="0"/>
        <w:spacing w:line="660" w:lineRule="exact"/>
        <w:ind w:firstLineChars="200" w:firstLine="672"/>
        <w:rPr>
          <w:rFonts w:eastAsia="仿宋"/>
          <w:bCs/>
          <w:color w:val="000000"/>
          <w:spacing w:val="8"/>
          <w:sz w:val="32"/>
          <w:szCs w:val="32"/>
        </w:rPr>
      </w:pPr>
    </w:p>
    <w:p w:rsidR="0054388F" w:rsidRDefault="0054388F">
      <w:pPr>
        <w:adjustRightInd w:val="0"/>
        <w:snapToGrid w:val="0"/>
        <w:spacing w:line="660" w:lineRule="exact"/>
        <w:rPr>
          <w:rFonts w:eastAsia="仿宋"/>
          <w:bCs/>
          <w:color w:val="000000"/>
          <w:spacing w:val="8"/>
          <w:sz w:val="32"/>
          <w:szCs w:val="32"/>
        </w:rPr>
      </w:pPr>
    </w:p>
    <w:p w:rsidR="0054388F" w:rsidRDefault="00FE2498">
      <w:pPr>
        <w:adjustRightInd w:val="0"/>
        <w:snapToGrid w:val="0"/>
        <w:spacing w:line="660" w:lineRule="exact"/>
        <w:ind w:firstLineChars="1400" w:firstLine="4704"/>
        <w:rPr>
          <w:rFonts w:ascii="仿宋_GB2312" w:eastAsia="仿宋_GB2312" w:hAnsi="仿宋_GB2312" w:cs="仿宋_GB2312"/>
          <w:bCs/>
          <w:color w:val="000000"/>
          <w:spacing w:val="8"/>
          <w:sz w:val="32"/>
          <w:szCs w:val="32"/>
        </w:rPr>
      </w:pPr>
      <w:r>
        <w:rPr>
          <w:rFonts w:ascii="仿宋_GB2312" w:eastAsia="仿宋_GB2312" w:hAnsi="仿宋_GB2312" w:cs="仿宋_GB2312" w:hint="eastAsia"/>
          <w:bCs/>
          <w:color w:val="000000"/>
          <w:spacing w:val="8"/>
          <w:sz w:val="32"/>
          <w:szCs w:val="32"/>
        </w:rPr>
        <w:t xml:space="preserve">          盖章</w:t>
      </w:r>
    </w:p>
    <w:p w:rsidR="0054388F" w:rsidRDefault="00FE2498">
      <w:pPr>
        <w:adjustRightInd w:val="0"/>
        <w:snapToGrid w:val="0"/>
        <w:spacing w:line="6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20XX年  月  日</w:t>
      </w:r>
    </w:p>
    <w:p w:rsidR="0054388F" w:rsidRDefault="0054388F">
      <w:pPr>
        <w:adjustRightInd w:val="0"/>
        <w:snapToGrid w:val="0"/>
        <w:spacing w:line="660" w:lineRule="exact"/>
        <w:ind w:firstLineChars="200" w:firstLine="640"/>
        <w:rPr>
          <w:rFonts w:eastAsia="仿宋"/>
          <w:sz w:val="32"/>
          <w:szCs w:val="32"/>
        </w:rPr>
      </w:pPr>
    </w:p>
    <w:p w:rsidR="0054388F" w:rsidRDefault="0054388F">
      <w:pPr>
        <w:spacing w:line="660" w:lineRule="exact"/>
        <w:rPr>
          <w:rFonts w:eastAsia="仿宋_GB2312"/>
          <w:sz w:val="32"/>
          <w:szCs w:val="32"/>
          <w:shd w:val="clear" w:color="auto" w:fill="FFFFFF"/>
        </w:rPr>
      </w:pPr>
    </w:p>
    <w:p w:rsidR="0054388F" w:rsidRDefault="0054388F">
      <w:pPr>
        <w:spacing w:line="660" w:lineRule="exact"/>
        <w:rPr>
          <w:rFonts w:eastAsia="仿宋_GB2312"/>
          <w:sz w:val="32"/>
          <w:szCs w:val="32"/>
          <w:shd w:val="clear" w:color="auto" w:fill="FFFFFF"/>
        </w:rPr>
      </w:pPr>
    </w:p>
    <w:p w:rsidR="0054388F" w:rsidRDefault="0054388F">
      <w:pPr>
        <w:spacing w:line="660" w:lineRule="exact"/>
        <w:rPr>
          <w:rFonts w:eastAsia="仿宋_GB2312"/>
          <w:sz w:val="32"/>
          <w:szCs w:val="32"/>
          <w:shd w:val="clear" w:color="auto" w:fill="FFFFFF"/>
        </w:rPr>
      </w:pPr>
    </w:p>
    <w:p w:rsidR="0054388F" w:rsidRDefault="0054388F">
      <w:pPr>
        <w:spacing w:line="660" w:lineRule="exact"/>
        <w:rPr>
          <w:rFonts w:eastAsia="仿宋_GB2312"/>
          <w:sz w:val="32"/>
          <w:szCs w:val="32"/>
          <w:shd w:val="clear" w:color="auto" w:fill="FFFFFF"/>
        </w:rPr>
      </w:pPr>
    </w:p>
    <w:p w:rsidR="0054388F" w:rsidRDefault="00FE2498">
      <w:pPr>
        <w:spacing w:line="660" w:lineRule="exact"/>
        <w:rPr>
          <w:rFonts w:eastAsia="仿宋_GB2312"/>
          <w:sz w:val="32"/>
          <w:szCs w:val="32"/>
          <w:shd w:val="clear" w:color="auto" w:fill="FFFFFF"/>
        </w:rPr>
      </w:pPr>
      <w:r>
        <w:rPr>
          <w:rFonts w:eastAsia="仿宋_GB2312"/>
          <w:sz w:val="32"/>
          <w:szCs w:val="32"/>
          <w:shd w:val="clear" w:color="auto" w:fill="FFFFFF"/>
        </w:rPr>
        <w:t>注：该</w:t>
      </w:r>
      <w:r>
        <w:rPr>
          <w:rFonts w:eastAsia="仿宋_GB2312" w:hint="eastAsia"/>
          <w:sz w:val="32"/>
          <w:szCs w:val="32"/>
          <w:shd w:val="clear" w:color="auto" w:fill="FFFFFF"/>
        </w:rPr>
        <w:t>说明</w:t>
      </w:r>
      <w:r>
        <w:rPr>
          <w:rFonts w:eastAsia="仿宋_GB2312"/>
          <w:sz w:val="32"/>
          <w:szCs w:val="32"/>
          <w:shd w:val="clear" w:color="auto" w:fill="FFFFFF"/>
        </w:rPr>
        <w:t>由户籍所在地居委会、社区、街道、乡镇或相关劳动或社会保障机构开具。</w:t>
      </w:r>
    </w:p>
    <w:sectPr w:rsidR="0054388F" w:rsidSect="0054388F">
      <w:footerReference w:type="default" r:id="rId10"/>
      <w:pgSz w:w="11906" w:h="16838"/>
      <w:pgMar w:top="2098" w:right="1531" w:bottom="1587" w:left="153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100B" w:rsidRDefault="00A1100B" w:rsidP="0054388F">
      <w:r>
        <w:separator/>
      </w:r>
    </w:p>
  </w:endnote>
  <w:endnote w:type="continuationSeparator" w:id="1">
    <w:p w:rsidR="00A1100B" w:rsidRDefault="00A1100B" w:rsidP="0054388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仿宋简体">
    <w:altName w:val="Times New Roman"/>
    <w:charset w:val="00"/>
    <w:family w:val="auto"/>
    <w:pitch w:val="default"/>
    <w:sig w:usb0="00000000" w:usb1="00000000" w:usb2="00000000" w:usb3="00000000" w:csb0="00000000" w:csb1="00000000"/>
  </w:font>
  <w:font w:name="仿宋">
    <w:altName w:val="Arial Unicode MS"/>
    <w:panose1 w:val="02010609060101010101"/>
    <w:charset w:val="86"/>
    <w:family w:val="modern"/>
    <w:pitch w:val="fixed"/>
    <w:sig w:usb0="800002BF" w:usb1="38CF7CFA" w:usb2="00000016" w:usb3="00000000" w:csb0="00040001"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6898"/>
      <w:docPartObj>
        <w:docPartGallery w:val="AutoText"/>
      </w:docPartObj>
    </w:sdtPr>
    <w:sdtContent>
      <w:p w:rsidR="0054388F" w:rsidRDefault="00E81050">
        <w:pPr>
          <w:pStyle w:val="a6"/>
          <w:jc w:val="center"/>
        </w:pPr>
        <w:r>
          <w:rPr>
            <w:sz w:val="24"/>
            <w:szCs w:val="24"/>
          </w:rPr>
          <w:fldChar w:fldCharType="begin"/>
        </w:r>
        <w:r w:rsidR="00FE2498">
          <w:rPr>
            <w:sz w:val="24"/>
            <w:szCs w:val="24"/>
          </w:rPr>
          <w:instrText xml:space="preserve"> PAGE   \* MERGEFORMAT </w:instrText>
        </w:r>
        <w:r>
          <w:rPr>
            <w:sz w:val="24"/>
            <w:szCs w:val="24"/>
          </w:rPr>
          <w:fldChar w:fldCharType="separate"/>
        </w:r>
        <w:r w:rsidR="00B6688F" w:rsidRPr="00B6688F">
          <w:rPr>
            <w:noProof/>
            <w:sz w:val="24"/>
            <w:szCs w:val="24"/>
            <w:lang w:val="zh-CN"/>
          </w:rPr>
          <w:t>1</w:t>
        </w:r>
        <w:r>
          <w:rPr>
            <w:sz w:val="24"/>
            <w:szCs w:val="24"/>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100B" w:rsidRDefault="00A1100B" w:rsidP="0054388F">
      <w:r>
        <w:separator/>
      </w:r>
    </w:p>
  </w:footnote>
  <w:footnote w:type="continuationSeparator" w:id="1">
    <w:p w:rsidR="00A1100B" w:rsidRDefault="00A1100B" w:rsidP="0054388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8C5990"/>
    <w:multiLevelType w:val="multilevel"/>
    <w:tmpl w:val="758C5990"/>
    <w:lvl w:ilvl="0">
      <w:start w:val="1"/>
      <w:numFmt w:val="japaneseCounting"/>
      <w:lvlText w:val="%1、"/>
      <w:lvlJc w:val="left"/>
      <w:pPr>
        <w:ind w:left="1380" w:hanging="720"/>
      </w:pPr>
      <w:rPr>
        <w:rFonts w:hint="default"/>
      </w:rPr>
    </w:lvl>
    <w:lvl w:ilvl="1">
      <w:start w:val="1"/>
      <w:numFmt w:val="lowerLetter"/>
      <w:lvlText w:val="%2)"/>
      <w:lvlJc w:val="left"/>
      <w:pPr>
        <w:ind w:left="1500" w:hanging="420"/>
      </w:pPr>
    </w:lvl>
    <w:lvl w:ilvl="2">
      <w:start w:val="1"/>
      <w:numFmt w:val="lowerRoman"/>
      <w:lvlText w:val="%3."/>
      <w:lvlJc w:val="right"/>
      <w:pPr>
        <w:ind w:left="1920" w:hanging="420"/>
      </w:pPr>
    </w:lvl>
    <w:lvl w:ilvl="3">
      <w:start w:val="1"/>
      <w:numFmt w:val="decimal"/>
      <w:lvlText w:val="%4."/>
      <w:lvlJc w:val="left"/>
      <w:pPr>
        <w:ind w:left="2340" w:hanging="420"/>
      </w:pPr>
    </w:lvl>
    <w:lvl w:ilvl="4">
      <w:start w:val="1"/>
      <w:numFmt w:val="lowerLetter"/>
      <w:lvlText w:val="%5)"/>
      <w:lvlJc w:val="left"/>
      <w:pPr>
        <w:ind w:left="2760" w:hanging="420"/>
      </w:pPr>
    </w:lvl>
    <w:lvl w:ilvl="5">
      <w:start w:val="1"/>
      <w:numFmt w:val="lowerRoman"/>
      <w:lvlText w:val="%6."/>
      <w:lvlJc w:val="right"/>
      <w:pPr>
        <w:ind w:left="3180" w:hanging="420"/>
      </w:pPr>
    </w:lvl>
    <w:lvl w:ilvl="6">
      <w:start w:val="1"/>
      <w:numFmt w:val="decimal"/>
      <w:lvlText w:val="%7."/>
      <w:lvlJc w:val="left"/>
      <w:pPr>
        <w:ind w:left="3600" w:hanging="420"/>
      </w:pPr>
    </w:lvl>
    <w:lvl w:ilvl="7">
      <w:start w:val="1"/>
      <w:numFmt w:val="lowerLetter"/>
      <w:lvlText w:val="%8)"/>
      <w:lvlJc w:val="left"/>
      <w:pPr>
        <w:ind w:left="4020" w:hanging="420"/>
      </w:pPr>
    </w:lvl>
    <w:lvl w:ilvl="8">
      <w:start w:val="1"/>
      <w:numFmt w:val="lowerRoman"/>
      <w:lvlText w:val="%9."/>
      <w:lvlJc w:val="right"/>
      <w:pPr>
        <w:ind w:left="444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9218"/>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00002301"/>
    <w:rsid w:val="00002303"/>
    <w:rsid w:val="00005150"/>
    <w:rsid w:val="00020BD2"/>
    <w:rsid w:val="00024E45"/>
    <w:rsid w:val="00046E7F"/>
    <w:rsid w:val="00056B94"/>
    <w:rsid w:val="00065B7D"/>
    <w:rsid w:val="00092E68"/>
    <w:rsid w:val="000A1013"/>
    <w:rsid w:val="000A62EC"/>
    <w:rsid w:val="000C09BF"/>
    <w:rsid w:val="000C3C26"/>
    <w:rsid w:val="000C3FB0"/>
    <w:rsid w:val="000D0351"/>
    <w:rsid w:val="000D3CEB"/>
    <w:rsid w:val="000D7B6C"/>
    <w:rsid w:val="000D7F5F"/>
    <w:rsid w:val="000E1A12"/>
    <w:rsid w:val="0011523B"/>
    <w:rsid w:val="0016365B"/>
    <w:rsid w:val="001655B0"/>
    <w:rsid w:val="00170697"/>
    <w:rsid w:val="00172A27"/>
    <w:rsid w:val="00190924"/>
    <w:rsid w:val="00194CC6"/>
    <w:rsid w:val="00197701"/>
    <w:rsid w:val="001A0F80"/>
    <w:rsid w:val="001A23B0"/>
    <w:rsid w:val="001B1EE2"/>
    <w:rsid w:val="001B251C"/>
    <w:rsid w:val="001C1DB9"/>
    <w:rsid w:val="001C321B"/>
    <w:rsid w:val="001D3BB4"/>
    <w:rsid w:val="001D7747"/>
    <w:rsid w:val="001F442D"/>
    <w:rsid w:val="001F52D4"/>
    <w:rsid w:val="00200009"/>
    <w:rsid w:val="00203AAC"/>
    <w:rsid w:val="00216E85"/>
    <w:rsid w:val="0022630C"/>
    <w:rsid w:val="00236FBF"/>
    <w:rsid w:val="002A30CB"/>
    <w:rsid w:val="002E0289"/>
    <w:rsid w:val="002E2362"/>
    <w:rsid w:val="002E43DA"/>
    <w:rsid w:val="00303B7C"/>
    <w:rsid w:val="00332C9E"/>
    <w:rsid w:val="00340063"/>
    <w:rsid w:val="003405BD"/>
    <w:rsid w:val="003956E3"/>
    <w:rsid w:val="003A25A3"/>
    <w:rsid w:val="003A25F7"/>
    <w:rsid w:val="003C0E76"/>
    <w:rsid w:val="003C6463"/>
    <w:rsid w:val="003C75C6"/>
    <w:rsid w:val="003E4E58"/>
    <w:rsid w:val="0043052E"/>
    <w:rsid w:val="00442B75"/>
    <w:rsid w:val="00460AE1"/>
    <w:rsid w:val="004648FE"/>
    <w:rsid w:val="00466650"/>
    <w:rsid w:val="0048132C"/>
    <w:rsid w:val="00482444"/>
    <w:rsid w:val="00485A5B"/>
    <w:rsid w:val="00486EA7"/>
    <w:rsid w:val="004B1C22"/>
    <w:rsid w:val="004C0494"/>
    <w:rsid w:val="004C5817"/>
    <w:rsid w:val="004D5CC8"/>
    <w:rsid w:val="004E5673"/>
    <w:rsid w:val="004E67DD"/>
    <w:rsid w:val="004F126D"/>
    <w:rsid w:val="005015CB"/>
    <w:rsid w:val="00516CD9"/>
    <w:rsid w:val="00532308"/>
    <w:rsid w:val="005327CD"/>
    <w:rsid w:val="005332D1"/>
    <w:rsid w:val="00541D67"/>
    <w:rsid w:val="0054388F"/>
    <w:rsid w:val="005442CC"/>
    <w:rsid w:val="00546B54"/>
    <w:rsid w:val="00554DBF"/>
    <w:rsid w:val="00565E2B"/>
    <w:rsid w:val="00567C34"/>
    <w:rsid w:val="00573839"/>
    <w:rsid w:val="00580E96"/>
    <w:rsid w:val="00581C9A"/>
    <w:rsid w:val="00617B2B"/>
    <w:rsid w:val="00634804"/>
    <w:rsid w:val="00636ADA"/>
    <w:rsid w:val="006412FB"/>
    <w:rsid w:val="0065289E"/>
    <w:rsid w:val="00652E87"/>
    <w:rsid w:val="0065699B"/>
    <w:rsid w:val="00663BCE"/>
    <w:rsid w:val="00665662"/>
    <w:rsid w:val="00667D71"/>
    <w:rsid w:val="006802CB"/>
    <w:rsid w:val="00692658"/>
    <w:rsid w:val="006A2017"/>
    <w:rsid w:val="006C7410"/>
    <w:rsid w:val="006D03A7"/>
    <w:rsid w:val="006D43E7"/>
    <w:rsid w:val="006F3754"/>
    <w:rsid w:val="00703E1B"/>
    <w:rsid w:val="00705E62"/>
    <w:rsid w:val="00714F5B"/>
    <w:rsid w:val="00723172"/>
    <w:rsid w:val="007556D5"/>
    <w:rsid w:val="00755FC5"/>
    <w:rsid w:val="00763093"/>
    <w:rsid w:val="00776F70"/>
    <w:rsid w:val="00777193"/>
    <w:rsid w:val="007970D6"/>
    <w:rsid w:val="007B0A23"/>
    <w:rsid w:val="007B770F"/>
    <w:rsid w:val="007E042C"/>
    <w:rsid w:val="00801532"/>
    <w:rsid w:val="008060FF"/>
    <w:rsid w:val="00832187"/>
    <w:rsid w:val="0086485F"/>
    <w:rsid w:val="00866B5C"/>
    <w:rsid w:val="0089520A"/>
    <w:rsid w:val="008A12FD"/>
    <w:rsid w:val="008A2E5F"/>
    <w:rsid w:val="008C3505"/>
    <w:rsid w:val="008C5828"/>
    <w:rsid w:val="008E764F"/>
    <w:rsid w:val="008F16BA"/>
    <w:rsid w:val="008F242A"/>
    <w:rsid w:val="008F2DDD"/>
    <w:rsid w:val="00935770"/>
    <w:rsid w:val="0095012C"/>
    <w:rsid w:val="00973123"/>
    <w:rsid w:val="00997777"/>
    <w:rsid w:val="009C08B4"/>
    <w:rsid w:val="009C19AF"/>
    <w:rsid w:val="009E15D4"/>
    <w:rsid w:val="00A1100B"/>
    <w:rsid w:val="00A217CB"/>
    <w:rsid w:val="00A36C41"/>
    <w:rsid w:val="00A404BC"/>
    <w:rsid w:val="00A47E17"/>
    <w:rsid w:val="00A57A68"/>
    <w:rsid w:val="00A758BA"/>
    <w:rsid w:val="00A85E83"/>
    <w:rsid w:val="00AD3E49"/>
    <w:rsid w:val="00B00FF7"/>
    <w:rsid w:val="00B40B7F"/>
    <w:rsid w:val="00B6688F"/>
    <w:rsid w:val="00B71767"/>
    <w:rsid w:val="00B9683A"/>
    <w:rsid w:val="00BA0F77"/>
    <w:rsid w:val="00BA26C5"/>
    <w:rsid w:val="00BA2849"/>
    <w:rsid w:val="00BD19CA"/>
    <w:rsid w:val="00BD517E"/>
    <w:rsid w:val="00BD53C4"/>
    <w:rsid w:val="00BE5FC9"/>
    <w:rsid w:val="00BE669A"/>
    <w:rsid w:val="00C14094"/>
    <w:rsid w:val="00C1678A"/>
    <w:rsid w:val="00C30478"/>
    <w:rsid w:val="00C308B9"/>
    <w:rsid w:val="00C348B3"/>
    <w:rsid w:val="00C70443"/>
    <w:rsid w:val="00C748FB"/>
    <w:rsid w:val="00C81F03"/>
    <w:rsid w:val="00C97F63"/>
    <w:rsid w:val="00CA0012"/>
    <w:rsid w:val="00CA7112"/>
    <w:rsid w:val="00CC5576"/>
    <w:rsid w:val="00CD1DE8"/>
    <w:rsid w:val="00CD2131"/>
    <w:rsid w:val="00CD385E"/>
    <w:rsid w:val="00CD76FC"/>
    <w:rsid w:val="00CF266A"/>
    <w:rsid w:val="00D01ED6"/>
    <w:rsid w:val="00D05164"/>
    <w:rsid w:val="00D05323"/>
    <w:rsid w:val="00D13773"/>
    <w:rsid w:val="00D3637F"/>
    <w:rsid w:val="00D41148"/>
    <w:rsid w:val="00D520CE"/>
    <w:rsid w:val="00D55AEF"/>
    <w:rsid w:val="00D76C5F"/>
    <w:rsid w:val="00D80F38"/>
    <w:rsid w:val="00D87F5F"/>
    <w:rsid w:val="00D96BDB"/>
    <w:rsid w:val="00DB2CAE"/>
    <w:rsid w:val="00DC4BE5"/>
    <w:rsid w:val="00DD11F8"/>
    <w:rsid w:val="00DE5DA3"/>
    <w:rsid w:val="00E12721"/>
    <w:rsid w:val="00E15AB0"/>
    <w:rsid w:val="00E302EC"/>
    <w:rsid w:val="00E42A0C"/>
    <w:rsid w:val="00E73ED3"/>
    <w:rsid w:val="00E7612F"/>
    <w:rsid w:val="00E802A6"/>
    <w:rsid w:val="00E81050"/>
    <w:rsid w:val="00E8788F"/>
    <w:rsid w:val="00E879F4"/>
    <w:rsid w:val="00EB3200"/>
    <w:rsid w:val="00EB5787"/>
    <w:rsid w:val="00EC53AF"/>
    <w:rsid w:val="00ED3D01"/>
    <w:rsid w:val="00EE458F"/>
    <w:rsid w:val="00EF09AE"/>
    <w:rsid w:val="00EF33FF"/>
    <w:rsid w:val="00EF44D8"/>
    <w:rsid w:val="00F01447"/>
    <w:rsid w:val="00F071EB"/>
    <w:rsid w:val="00F21733"/>
    <w:rsid w:val="00F22C52"/>
    <w:rsid w:val="00F30326"/>
    <w:rsid w:val="00F32568"/>
    <w:rsid w:val="00F32ED4"/>
    <w:rsid w:val="00F611E9"/>
    <w:rsid w:val="00F76F0F"/>
    <w:rsid w:val="00F95BAE"/>
    <w:rsid w:val="00FA6138"/>
    <w:rsid w:val="00FE0870"/>
    <w:rsid w:val="00FE2498"/>
    <w:rsid w:val="031F6CAB"/>
    <w:rsid w:val="03BF0DB3"/>
    <w:rsid w:val="070F49A2"/>
    <w:rsid w:val="07E43A81"/>
    <w:rsid w:val="09201445"/>
    <w:rsid w:val="0B5C2DB3"/>
    <w:rsid w:val="1186384C"/>
    <w:rsid w:val="16697BD2"/>
    <w:rsid w:val="179A3E07"/>
    <w:rsid w:val="198432E8"/>
    <w:rsid w:val="1B4F4EDD"/>
    <w:rsid w:val="1B5A1CBF"/>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5B190A"/>
    <w:rsid w:val="6CB23063"/>
    <w:rsid w:val="6F416B95"/>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annotation reference" w:qFormat="1"/>
    <w:lsdException w:name="Title" w:semiHidden="0" w:uiPriority="10" w:unhideWhenUsed="0" w:qFormat="1"/>
    <w:lsdException w:name="Default Paragraph Font"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388F"/>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rsid w:val="0054388F"/>
    <w:pPr>
      <w:jc w:val="left"/>
    </w:pPr>
  </w:style>
  <w:style w:type="paragraph" w:styleId="a4">
    <w:name w:val="Body Text Indent"/>
    <w:basedOn w:val="a"/>
    <w:link w:val="Char0"/>
    <w:qFormat/>
    <w:rsid w:val="0054388F"/>
    <w:pPr>
      <w:ind w:firstLineChars="200" w:firstLine="640"/>
    </w:pPr>
    <w:rPr>
      <w:rFonts w:eastAsia="黑体"/>
      <w:sz w:val="32"/>
      <w:szCs w:val="24"/>
    </w:rPr>
  </w:style>
  <w:style w:type="paragraph" w:styleId="a5">
    <w:name w:val="Balloon Text"/>
    <w:basedOn w:val="a"/>
    <w:link w:val="Char1"/>
    <w:uiPriority w:val="99"/>
    <w:semiHidden/>
    <w:unhideWhenUsed/>
    <w:qFormat/>
    <w:rsid w:val="0054388F"/>
    <w:rPr>
      <w:sz w:val="18"/>
      <w:szCs w:val="18"/>
    </w:rPr>
  </w:style>
  <w:style w:type="paragraph" w:styleId="a6">
    <w:name w:val="footer"/>
    <w:basedOn w:val="a"/>
    <w:link w:val="Char2"/>
    <w:uiPriority w:val="99"/>
    <w:qFormat/>
    <w:rsid w:val="0054388F"/>
    <w:pPr>
      <w:tabs>
        <w:tab w:val="center" w:pos="4153"/>
        <w:tab w:val="right" w:pos="8306"/>
      </w:tabs>
      <w:snapToGrid w:val="0"/>
      <w:jc w:val="left"/>
    </w:pPr>
    <w:rPr>
      <w:sz w:val="18"/>
    </w:rPr>
  </w:style>
  <w:style w:type="paragraph" w:styleId="a7">
    <w:name w:val="header"/>
    <w:basedOn w:val="a"/>
    <w:qFormat/>
    <w:rsid w:val="0054388F"/>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3"/>
    <w:next w:val="a3"/>
    <w:link w:val="Char3"/>
    <w:uiPriority w:val="99"/>
    <w:semiHidden/>
    <w:unhideWhenUsed/>
    <w:qFormat/>
    <w:rsid w:val="0054388F"/>
    <w:rPr>
      <w:b/>
      <w:bCs/>
    </w:rPr>
  </w:style>
  <w:style w:type="character" w:styleId="a9">
    <w:name w:val="Hyperlink"/>
    <w:basedOn w:val="a0"/>
    <w:uiPriority w:val="99"/>
    <w:unhideWhenUsed/>
    <w:qFormat/>
    <w:rsid w:val="0054388F"/>
    <w:rPr>
      <w:color w:val="0000FF" w:themeColor="hyperlink"/>
      <w:u w:val="single"/>
    </w:rPr>
  </w:style>
  <w:style w:type="character" w:styleId="aa">
    <w:name w:val="annotation reference"/>
    <w:basedOn w:val="a0"/>
    <w:uiPriority w:val="99"/>
    <w:semiHidden/>
    <w:unhideWhenUsed/>
    <w:qFormat/>
    <w:rsid w:val="0054388F"/>
    <w:rPr>
      <w:sz w:val="21"/>
      <w:szCs w:val="21"/>
    </w:rPr>
  </w:style>
  <w:style w:type="character" w:customStyle="1" w:styleId="Char0">
    <w:name w:val="正文文本缩进 Char"/>
    <w:basedOn w:val="a0"/>
    <w:link w:val="a4"/>
    <w:qFormat/>
    <w:rsid w:val="0054388F"/>
    <w:rPr>
      <w:rFonts w:eastAsia="黑体"/>
      <w:kern w:val="2"/>
      <w:sz w:val="32"/>
      <w:szCs w:val="24"/>
    </w:rPr>
  </w:style>
  <w:style w:type="character" w:customStyle="1" w:styleId="Char2">
    <w:name w:val="页脚 Char"/>
    <w:basedOn w:val="a0"/>
    <w:link w:val="a6"/>
    <w:uiPriority w:val="99"/>
    <w:qFormat/>
    <w:rsid w:val="0054388F"/>
    <w:rPr>
      <w:kern w:val="2"/>
      <w:sz w:val="18"/>
    </w:rPr>
  </w:style>
  <w:style w:type="character" w:customStyle="1" w:styleId="Char1">
    <w:name w:val="批注框文本 Char"/>
    <w:basedOn w:val="a0"/>
    <w:link w:val="a5"/>
    <w:uiPriority w:val="99"/>
    <w:semiHidden/>
    <w:qFormat/>
    <w:rsid w:val="0054388F"/>
    <w:rPr>
      <w:kern w:val="2"/>
      <w:sz w:val="18"/>
      <w:szCs w:val="18"/>
    </w:rPr>
  </w:style>
  <w:style w:type="paragraph" w:styleId="ab">
    <w:name w:val="List Paragraph"/>
    <w:basedOn w:val="a"/>
    <w:uiPriority w:val="34"/>
    <w:qFormat/>
    <w:rsid w:val="0054388F"/>
    <w:pPr>
      <w:ind w:firstLineChars="200" w:firstLine="420"/>
    </w:pPr>
    <w:rPr>
      <w:rFonts w:asciiTheme="minorHAnsi" w:eastAsiaTheme="minorEastAsia" w:hAnsiTheme="minorHAnsi" w:cstheme="minorBidi"/>
      <w:szCs w:val="22"/>
    </w:rPr>
  </w:style>
  <w:style w:type="character" w:customStyle="1" w:styleId="Char">
    <w:name w:val="批注文字 Char"/>
    <w:basedOn w:val="a0"/>
    <w:link w:val="a3"/>
    <w:uiPriority w:val="99"/>
    <w:semiHidden/>
    <w:rsid w:val="0054388F"/>
    <w:rPr>
      <w:kern w:val="2"/>
      <w:sz w:val="21"/>
    </w:rPr>
  </w:style>
  <w:style w:type="character" w:customStyle="1" w:styleId="Char3">
    <w:name w:val="批注主题 Char"/>
    <w:basedOn w:val="Char"/>
    <w:link w:val="a8"/>
    <w:uiPriority w:val="99"/>
    <w:semiHidden/>
    <w:rsid w:val="0054388F"/>
    <w:rPr>
      <w:b/>
      <w:bCs/>
      <w:kern w:val="2"/>
      <w:sz w:val="21"/>
    </w:rPr>
  </w:style>
</w:styles>
</file>

<file path=word/webSettings.xml><?xml version="1.0" encoding="utf-8"?>
<w:webSettings xmlns:r="http://schemas.openxmlformats.org/officeDocument/2006/relationships" xmlns:w="http://schemas.openxmlformats.org/wordprocessingml/2006/main">
  <w:divs>
    <w:div w:id="1431051381">
      <w:bodyDiv w:val="1"/>
      <w:marLeft w:val="0"/>
      <w:marRight w:val="0"/>
      <w:marTop w:val="0"/>
      <w:marBottom w:val="0"/>
      <w:divBdr>
        <w:top w:val="none" w:sz="0" w:space="0" w:color="auto"/>
        <w:left w:val="none" w:sz="0" w:space="0" w:color="auto"/>
        <w:bottom w:val="none" w:sz="0" w:space="0" w:color="auto"/>
        <w:right w:val="none" w:sz="0" w:space="0" w:color="auto"/>
      </w:divBdr>
    </w:div>
    <w:div w:id="16020291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0F086814-92AF-45E5-AE6C-CED4D0F74E1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603</TotalTime>
  <Pages>8</Pages>
  <Words>453</Words>
  <Characters>2583</Characters>
  <Application>Microsoft Office Word</Application>
  <DocSecurity>0</DocSecurity>
  <Lines>21</Lines>
  <Paragraphs>6</Paragraphs>
  <ScaleCrop>false</ScaleCrop>
  <Company>Microsoft</Company>
  <LinksUpToDate>false</LinksUpToDate>
  <CharactersWithSpaces>3030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Administrator</cp:lastModifiedBy>
  <cp:revision>84</cp:revision>
  <cp:lastPrinted>2020-06-09T09:42:00Z</cp:lastPrinted>
  <dcterms:created xsi:type="dcterms:W3CDTF">2020-05-18T03:21:00Z</dcterms:created>
  <dcterms:modified xsi:type="dcterms:W3CDTF">2020-06-12T06:28:00Z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