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E10A0" w:rsidRPr="00B66A43" w:rsidRDefault="00B66A43">
      <w:pPr>
        <w:shd w:val="solid" w:color="FFFFFF" w:fill="auto"/>
        <w:autoSpaceDN w:val="0"/>
        <w:spacing w:line="576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r w:rsidRPr="00B66A43">
        <w:rPr>
          <w:rFonts w:ascii="Times New Roman" w:eastAsia="方正小标宋_GBK" w:hAnsi="Times New Roman"/>
          <w:bCs/>
          <w:kern w:val="36"/>
          <w:sz w:val="40"/>
          <w:szCs w:val="44"/>
        </w:rPr>
        <w:t>拉萨海关</w:t>
      </w:r>
    </w:p>
    <w:p w:rsidR="000E10A0" w:rsidRPr="00B66A43" w:rsidRDefault="00B66A43">
      <w:pPr>
        <w:shd w:val="solid" w:color="FFFFFF" w:fill="auto"/>
        <w:autoSpaceDN w:val="0"/>
        <w:spacing w:line="576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r w:rsidRPr="00B66A43">
        <w:rPr>
          <w:rFonts w:ascii="Times New Roman" w:eastAsia="方正小标宋_GBK" w:hAnsi="Times New Roman"/>
          <w:bCs/>
          <w:kern w:val="36"/>
          <w:sz w:val="40"/>
          <w:szCs w:val="44"/>
        </w:rPr>
        <w:t>2020</w:t>
      </w:r>
      <w:r w:rsidR="00E467F4" w:rsidRPr="00B66A43">
        <w:rPr>
          <w:rFonts w:ascii="Times New Roman" w:eastAsia="方正小标宋_GBK" w:hAnsi="Times New Roman" w:hint="eastAsia"/>
          <w:bCs/>
          <w:kern w:val="36"/>
          <w:sz w:val="40"/>
          <w:szCs w:val="44"/>
        </w:rPr>
        <w:t>年度</w:t>
      </w:r>
      <w:r w:rsidRPr="00B66A43">
        <w:rPr>
          <w:rFonts w:ascii="Times New Roman" w:eastAsia="方正小标宋_GBK" w:hAnsi="Times New Roman"/>
          <w:bCs/>
          <w:kern w:val="36"/>
          <w:sz w:val="40"/>
          <w:szCs w:val="44"/>
        </w:rPr>
        <w:t>考试录用公务员递补面试人选公告</w:t>
      </w:r>
    </w:p>
    <w:p w:rsidR="000E10A0" w:rsidRDefault="000E10A0">
      <w:pPr>
        <w:widowControl/>
        <w:spacing w:line="576" w:lineRule="exact"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0E10A0" w:rsidRDefault="00B66A43">
      <w:pPr>
        <w:spacing w:line="576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</w:t>
      </w:r>
      <w:r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（同一职位按考生准考证号排序）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：</w:t>
      </w:r>
    </w:p>
    <w:tbl>
      <w:tblPr>
        <w:tblW w:w="8926" w:type="dxa"/>
        <w:tblInd w:w="-203" w:type="dxa"/>
        <w:tblLayout w:type="fixed"/>
        <w:tblLook w:val="0000" w:firstRow="0" w:lastRow="0" w:firstColumn="0" w:lastColumn="0" w:noHBand="0" w:noVBand="0"/>
      </w:tblPr>
      <w:tblGrid>
        <w:gridCol w:w="1575"/>
        <w:gridCol w:w="1785"/>
        <w:gridCol w:w="1050"/>
        <w:gridCol w:w="2100"/>
        <w:gridCol w:w="1156"/>
        <w:gridCol w:w="1260"/>
      </w:tblGrid>
      <w:tr w:rsidR="000E10A0">
        <w:trPr>
          <w:trHeight w:val="951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职位名称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职位代码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递补后面试分数线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576" w:lineRule="exact"/>
              <w:jc w:val="center"/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b/>
                <w:bCs/>
                <w:color w:val="000000"/>
                <w:kern w:val="0"/>
                <w:sz w:val="24"/>
                <w:szCs w:val="24"/>
              </w:rPr>
              <w:t>面试时间</w:t>
            </w:r>
          </w:p>
        </w:tc>
      </w:tr>
      <w:tr w:rsidR="000E10A0">
        <w:trPr>
          <w:trHeight w:val="38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海关监管（一）二级主办及以下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300110001042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郭舒祎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129241010707002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128.9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0E10A0">
        <w:trPr>
          <w:trHeight w:val="38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海关监管（四）二级主办及以下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300110001045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程志</w:t>
            </w:r>
            <w:proofErr w:type="gramStart"/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坚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129242011109008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106.4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0E10A0">
        <w:trPr>
          <w:trHeight w:val="39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海关监管（四）二级主办及以下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300110001045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张忠波</w:t>
            </w:r>
            <w:proofErr w:type="gramEnd"/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129253016004729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106.4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widowControl/>
              <w:spacing w:line="480" w:lineRule="exact"/>
              <w:jc w:val="center"/>
              <w:rPr>
                <w:rFonts w:ascii="Times New Roman" w:eastAsia="方正仿宋_GBK" w:hAnsi="Times New Roman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21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0E10A0">
        <w:trPr>
          <w:trHeight w:val="388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动植物检疫二级主办及以下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300110001049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和建福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129253016901917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117.7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20</w:t>
            </w:r>
            <w:r>
              <w:rPr>
                <w:rFonts w:ascii="Times New Roman" w:eastAsia="方正仿宋_GBK" w:hAnsi="Times New Roman"/>
                <w:kern w:val="0"/>
                <w:sz w:val="24"/>
                <w:szCs w:val="24"/>
              </w:rPr>
              <w:t>日</w:t>
            </w:r>
          </w:p>
        </w:tc>
      </w:tr>
      <w:tr w:rsidR="000E10A0">
        <w:trPr>
          <w:trHeight w:val="389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统计二级主办及以下</w:t>
            </w:r>
          </w:p>
        </w:tc>
        <w:tc>
          <w:tcPr>
            <w:tcW w:w="17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300110001055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王海燕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129254010206526</w:t>
            </w:r>
          </w:p>
        </w:tc>
        <w:tc>
          <w:tcPr>
            <w:tcW w:w="1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sz w:val="24"/>
                <w:szCs w:val="24"/>
              </w:rPr>
              <w:t>108.1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E10A0" w:rsidRDefault="00B66A43">
            <w:pPr>
              <w:spacing w:line="480" w:lineRule="exact"/>
              <w:jc w:val="center"/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6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20</w:t>
            </w:r>
            <w:r>
              <w:rPr>
                <w:rFonts w:ascii="Times New Roman" w:eastAsia="方正仿宋_GBK" w:hAnsi="Times New Roman"/>
                <w:color w:val="000000"/>
                <w:kern w:val="0"/>
                <w:sz w:val="24"/>
                <w:szCs w:val="24"/>
              </w:rPr>
              <w:t>日</w:t>
            </w:r>
          </w:p>
        </w:tc>
      </w:tr>
    </w:tbl>
    <w:p w:rsidR="000E10A0" w:rsidRDefault="000E10A0">
      <w:pPr>
        <w:spacing w:line="576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0E10A0" w:rsidRDefault="00B66A43">
      <w:pPr>
        <w:spacing w:line="576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请以上考生于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18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24:00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前发送电子邮件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lastRenderedPageBreak/>
        <w:t>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lshggwyzl@163.com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（邮箱地址）确认是否参加面试，并按照《拉萨海关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E467F4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bookmarkStart w:id="0" w:name="_GoBack"/>
      <w:bookmarkEnd w:id="0"/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0E10A0" w:rsidRDefault="00B66A43">
      <w:pPr>
        <w:spacing w:line="576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0891-6283209</w:t>
      </w:r>
    </w:p>
    <w:p w:rsidR="000E10A0" w:rsidRDefault="000E10A0">
      <w:pPr>
        <w:spacing w:line="576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0E10A0" w:rsidRDefault="00B66A43">
      <w:pPr>
        <w:spacing w:line="576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拉萨海关</w:t>
      </w:r>
    </w:p>
    <w:p w:rsidR="000E10A0" w:rsidRDefault="00B66A43">
      <w:pPr>
        <w:spacing w:line="576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</w:p>
    <w:sectPr w:rsidR="000E10A0">
      <w:pgSz w:w="11907" w:h="16840"/>
      <w:pgMar w:top="1304" w:right="1797" w:bottom="1304" w:left="1797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0E10A0"/>
    <w:rsid w:val="000E10A0"/>
    <w:rsid w:val="00B66A43"/>
    <w:rsid w:val="00E46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BC1C7BD-72DD-421F-A542-3A5812BB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styleId="1">
    <w:name w:val="heading 1"/>
    <w:basedOn w:val="a"/>
    <w:next w:val="a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a"/>
    <w:next w:val="a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a"/>
    <w:next w:val="a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96</Words>
  <Characters>549</Characters>
  <Application>Microsoft Office Word</Application>
  <DocSecurity>0</DocSecurity>
  <Lines>4</Lines>
  <Paragraphs>1</Paragraphs>
  <ScaleCrop>false</ScaleCrop>
  <Company>szciq</Company>
  <LinksUpToDate>false</LinksUpToDate>
  <CharactersWithSpaces>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28</cp:revision>
  <cp:lastPrinted>2015-02-16T02:22:00Z</cp:lastPrinted>
  <dcterms:created xsi:type="dcterms:W3CDTF">2014-01-13T07:51:00Z</dcterms:created>
  <dcterms:modified xsi:type="dcterms:W3CDTF">2020-06-17T04:58:00Z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