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附件</w:t>
      </w:r>
    </w:p>
    <w:p>
      <w:pPr>
        <w:jc w:val="center"/>
        <w:rPr>
          <w:rFonts w:ascii="方正小标宋_GBK" w:eastAsia="方正小标宋_GBK"/>
          <w:bCs/>
          <w:sz w:val="28"/>
          <w:szCs w:val="28"/>
        </w:rPr>
      </w:pPr>
      <w:bookmarkStart w:id="0" w:name="_GoBack"/>
      <w:r>
        <w:rPr>
          <w:rFonts w:hint="eastAsia" w:ascii="方正小标宋_GBK" w:eastAsia="方正小标宋_GBK"/>
          <w:bCs/>
          <w:sz w:val="28"/>
          <w:szCs w:val="28"/>
        </w:rPr>
        <w:t>南岸区2020年上半年公开招聘事业单位工作人员拟聘人员公示表</w:t>
      </w:r>
    </w:p>
    <w:bookmarkEnd w:id="0"/>
    <w:tbl>
      <w:tblPr>
        <w:tblStyle w:val="2"/>
        <w:tblW w:w="147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933"/>
        <w:gridCol w:w="445"/>
        <w:gridCol w:w="1050"/>
        <w:gridCol w:w="2069"/>
        <w:gridCol w:w="1246"/>
        <w:gridCol w:w="1575"/>
        <w:gridCol w:w="2597"/>
        <w:gridCol w:w="2803"/>
        <w:gridCol w:w="851"/>
        <w:gridCol w:w="6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18"/>
                <w:szCs w:val="18"/>
              </w:rPr>
              <w:t>毕业院校及专业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18"/>
                <w:szCs w:val="18"/>
              </w:rPr>
              <w:t>毕业时间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18"/>
                <w:szCs w:val="18"/>
              </w:rPr>
              <w:t>学历（学位）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18"/>
                <w:szCs w:val="18"/>
              </w:rPr>
              <w:t>拟聘单位及岗位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18"/>
                <w:szCs w:val="18"/>
              </w:rPr>
              <w:t>总成绩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bCs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18"/>
                <w:szCs w:val="1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王薇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1986.01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重庆工商大学融智学院贸易经济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2008.07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南岸区统计执法队综合管理岗(1)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82.24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叶婷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1995.08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重庆师范大学涉外商贸学院汉语言文学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2018.06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南岸区统计执法队综合管理岗(2)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75.34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张世伟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1991.11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重庆工商大学电子信息工程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2013.06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重庆市南岸区弹子石街道劳动就业和社会保障服务所综合管理岗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77.31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张奇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1998.01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重庆大学城市科技学院软件工程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重庆市南岸区弹子石街道退役军人服务站综合管理岗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76.78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李彦璐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1996.10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南京工业大学法学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重庆市南岸区弹子石街道综合行政执法大队综合管理岗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72.95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曹知佳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1992.03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华中师范大学汉语言文学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2014.06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重庆市南岸区妇女儿童中心综合管理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77.47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李春波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1994.02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西安财经学院统计学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2017.07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重庆市南岸区公共资源交易中心统计岗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80.85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王霜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1996.12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海南大学土地资源管理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重庆市南岸区海棠溪街道劳动就业和社会保障服务所综合管理岗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76.77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9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葛云松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1995.04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重庆三峡学院给排水科学与工程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重庆市南岸区海棠溪街道社区事务服务中心综合管理岗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77.21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10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陈昌富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1993.07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重庆工商大学法学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重庆市南岸区海棠溪街道社区文化服务中心综合管理岗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76.95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11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彭虹奕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1996.09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长江师范学院财务管理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重庆市南岸区海棠溪街道退役军人服务站综合管理岗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79.52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12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邹星星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1993.09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重庆交通大学通信工程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重庆市南岸区互联网信息管理中心网络管理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77.26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13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王伟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1998.04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重庆第二师范学院网络与新媒体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中共党员（含中共预备党员）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重庆市南岸区互联网信息管理中心网络宣传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75.72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14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杨国梁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1990.03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福建师范大学广播电视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2019.12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中共党员（含中共预备党员）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重庆市南岸区互联网信息管理中心网络宣传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77.33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15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白锦龙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1995.05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华中科技大学能源与动力工程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2017.06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重庆市南岸区花园路街道综合行政执法大队综合管理岗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76.07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16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陈贵玲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1990.09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西南政法大学法学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2013.07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重庆市南岸区环境卫生管理处法律事务管理岗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78.17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17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向磊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1992.11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重庆工商大学机械电子工程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2014.06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重庆市南岸区环境卫生管理处工程管理岗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81.00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18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陈丽蓝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1994.12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重庆大学城市科技学院会计学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2018.06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具有助理会计师以上专业技术资格证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重庆市南岸区环境卫生管理处会计岗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79.99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19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邓理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1996.07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重庆三峡学院汉语言文学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2018.06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重庆市南岸区环境卫生管理处文秘岗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75.62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20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曾杰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1997.02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太原理工大学汉语国际教育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重庆市南岸区环境卫生管理处文秘岗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72.89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21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李俊达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1987.06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西南大学人力资源管理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2012.06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重庆市南岸区环境卫生管理处综合管理岗（1）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78.34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22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刘庭婷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1996.07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长江师范学院财务管理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重庆市南岸区环境卫生管理处综合管理岗（2）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79.29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23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谢星星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1995.09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重庆理工大学工商管理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重庆市南岸区环境卫生管理处综合管理岗（2）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78.83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24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陈心怡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1997.02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成都信息工程大学劳动与社会保障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重庆市南岸区环境卫生管理处综合管理岗（3）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76.75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25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万帮敏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1987.12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南京财经大学劳动与社会保障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2011.06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重庆市南岸区环境卫生管理处综合管理岗（4）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80.52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26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李娜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1998.08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重庆大学城市科技学院会计学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重庆市南岸区鸡冠石镇社区事务服务中心会计岗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77.13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27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陈莎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1990.05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重庆工商大学新闻学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2013.06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重庆市南岸区鸡冠石镇文化服务中心综合管理岗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76.06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28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秦铭宏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1997.07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重庆邮电大学移通学院信息管理与信息系统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重庆市南岸区纪检监察信息技术保障中心信息技术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78.03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29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冉林灵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1998.02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哈尔滨工业大学数字媒体技术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重庆市南岸区纪检监察信息技术保障中心信息技术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77.26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30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程唯意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1994.04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西南大学育才学院对外汉语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重庆市南岸区减灾中心综合管理岗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77.19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31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陈贤兵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1989.01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重庆工商大学工程管理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2012.06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重庆市南岸区建设管理服务中心工程管理岗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79.39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32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刘欢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1995.01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西南大学民商法学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重庆市南岸区建设管理服务中心综合管理岗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77.03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33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杨兴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1987.02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石河子大学公共事业管理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具有2年及以上工作经历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重庆市南岸区廉政教育中心纪检监察（1）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77.80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34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廖晓霞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1991.05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西南大学工商管理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2013.06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具有2年及以上工作经历，并取得助理会计师或助理审计师及以上专业技术资格证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重庆市南岸区廉政教育中心纪检监察（2）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81.34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35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胡铭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1996.10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南京邮电大学通达学院信息工程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重庆市南岸区民防（人防）指挥信息保障中心信息管理岗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82.61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36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郑宏轩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1994.10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内蒙古工业大学安全工程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2017.07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重庆市南岸区南山街道综合行政执法大队综合管理岗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78.21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37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冯中亮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1996.06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重庆三峡学院土木工程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2019.12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重庆市南岸区人防工程维护管理站工程管理岗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77.23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38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黄语婷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1998.07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长江师范学院汉语言文学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重庆市南岸区人防工程维护管理站综合管理岗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76.89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39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张可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1998.06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重庆工商大学融智学院会计学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重庆市南岸区商务综合行政执法支队会计岗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78.18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40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冷开丽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1986.09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北京邮电大学世纪学院市场营销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2009.06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重庆市南岸区商务综合行政执法支队综合管理岗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73.62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41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陈王松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1997.05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重庆理工大学人力资源管理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重庆市南岸区社会救助中心综合管理岗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77.91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42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陈思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1987.04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西南大学金融学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2013.06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重庆市南岸区生产力促进中心综合管理岗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75.77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43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陈炫冀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1989.01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中国科学院大学生态学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2017.07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重庆市南岸区生态环境监测站环境监测岗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80.04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44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张语宣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1988.03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中国矿业大学市场营销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2011.06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重庆市南岸区市政设施管理处财务管理（1）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77.92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45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冉红婷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1996.02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安徽大学财务管理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重庆市南岸区市政设施管理处财务管理（2）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75.60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46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龙铃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1994.07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重庆科技学院电气工程及其自动化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具有2年及以上工作经历，并取得助理工程师以上专业技术资格证书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重庆市南岸区市政设施管理处电气岗（1）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80.57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47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申冰凌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1991.04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重庆邮电大学移通学院电气工程与自动化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重庆市南岸区市政设施管理处电气岗（2）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77.43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48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吴文忠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1986.11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重庆交通大学建筑与土木工程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2013.06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具有2年及以上工作经历，并取得助理工程师以上专业技术资格证书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重庆市南岸区市政设施管理处工程技术（1）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71.25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49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陈梦婷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1993.02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西南科技大学土木工程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2018.06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重庆市南岸区市政设施管理处工程技术（2）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76.08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50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白佳鹭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1994.01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重庆交通大学建筑与土木工程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重庆市南岸区市政设施管理处工程技术（2）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74.01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51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蒋晋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1993.05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华北水利水电大学工程管理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具有2年及以上工作经历，并取得助理工程师以上专业技术资格证书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重庆市南岸区市政设施管理处工程造价岗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77.32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52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靳学峰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1987.11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重庆交通大学建筑与土木工程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2013.06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具有2年及以上工作经历，并取得助理工程师以上专业技术资格证书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重庆市南岸区市政设施管理处桥隧维护管理（1）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71.24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53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刘乐德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1995.06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重庆交通大学市政工程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重庆市南岸区市政设施管理处桥隧维护管理（2）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72.79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54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张玉霞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1995.09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重庆师范大学秘书学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重庆市南岸区市政设施管理处文秘岗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76.21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55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万文娇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1998.03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重庆师范大学汉语言文学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重庆市南岸区市政设施管理处文秘岗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77.99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56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姜嘉琪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1991.03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重庆工商大学工商企业管理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2013.06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本科（无）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重庆市南岸区数字化城市管理中心综合管理岗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79.96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57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周鑫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1993.11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重庆三峡学院土木工程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2017.06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重庆市南岸区隧道工程建设办公室工程管理岗（1）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73.98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58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杨雨昕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1995.10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南京理工大学泰州科技学院土木工程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重庆市南岸区隧道工程建设办公室工程管理岗（2）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77.17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59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赵艳丽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1995.10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重庆工商大学派斯学院会计学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2018.06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重庆市南岸区天文街道劳动就业和社会保障服务所会计岗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76.45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60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游紫薇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1996.02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四川外国语大学汉语言文学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2018.07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重庆市南岸区天文街道社区事务服务中心文秘岗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76.00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61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贺小芮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1992.08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重庆科技学院计算机科学与技术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2015.06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重庆市南岸区天文街道物业管理服务中心信息管理岗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79.42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62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樊沥烛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1997.05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重庆师范大学翻译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重庆市南岸区铜元局街道劳动就业和社会保障服务所综合管理岗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75.21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63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何银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1993.01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西南大学食品工程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2017.06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重庆市南岸区铜元局街道社区事务服务中心综合管理岗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79.41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64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陈颖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1998.11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重庆人文科技学院音乐学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重庆市南岸区铜元局街道社区文化服务中心综合管理岗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78.11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65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肖翠兰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1991.12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重庆工商大学社会工作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2014.06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重庆市南岸区铜元局街道退役军人服务站综合管理岗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81.21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66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张平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1987.07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重庆交通大学信息管理与信息系统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重庆市南岸区涂山镇物业管理服务中心信息维护岗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77.80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67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饶雪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1986.11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重庆工商大学会计学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2011.07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具有2年以上工作经历，并取得会计师以上专业技术资格证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重庆市南岸区土地整治储备中心财务管理岗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76.14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68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彭沛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1998.03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重庆文理学院工程管理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重庆市南岸区土地整治储备中心工程管理岗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76.88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69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李燚一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1993.01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四川大学锦江学院汉语言文学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2015.06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重庆市南岸区退役军人服务中心综合管理岗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76.74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70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罗娅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1989.07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西南政法大学法律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2014.12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本科（无）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重庆市南岸区峡口镇综合行政执法大队综合执法岗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75.46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71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杨苑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1994.11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重庆邮电大学移通学院工程管理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具有2年以上工作经历，并取得助理工程师以上专业技术资格证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重庆市南岸区园林绿化管理处工程管理岗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78.30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72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周虹宏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1989.02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贵州大学风景园林学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具有2年以上工作经历，并取得助理工程师以上专业技术资格证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重庆市南岸区园林绿化管理处建筑工程管理岗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77.45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73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王先海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1994.01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重庆师范大学计算机技术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重庆市南岸区园林绿化管理处信息维护岗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69.52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74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邓雪琳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1995.12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重庆工商大学会计学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2019.06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重庆市南岸区园林绿化管理处综合管理岗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76.59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75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郑雅月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1996.12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湖南大学会计学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2018.06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重庆市南岸区园林绿化管理处综合管理岗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77.59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76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周琴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1995.04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西南政法大学工商管理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2018.06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重庆市南岸区长生桥镇劳动就业和社会保障服务所综合管理岗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79.71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周意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1993.04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重庆大学土木工程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重庆市南岸区住房保障中心工程管理岗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78.87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78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刘婧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1991.04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西南交通大学土木工程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2014.07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重庆市南岸区住房保障中心工程管理岗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77.41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79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何东薇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女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1994.08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桂林理工大学建筑与土木工程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2020.01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重庆市南岸区住房保障中心工程技术岗（1）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73.54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80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徐涵越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1991.11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重庆大学建筑与土木工程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2016.06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研究生（硕士）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重庆市南岸区住房保障中心工程技术岗（2）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77.60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81</w:t>
            </w:r>
          </w:p>
        </w:tc>
        <w:tc>
          <w:tcPr>
            <w:tcW w:w="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谭宫廷</w:t>
            </w:r>
          </w:p>
        </w:tc>
        <w:tc>
          <w:tcPr>
            <w:tcW w:w="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1987.09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四川大学电子信息工程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  <w:t>2011.03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</w:rPr>
              <w:t>本科（学士）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具有2年以上工作经历</w:t>
            </w:r>
          </w:p>
        </w:tc>
        <w:tc>
          <w:tcPr>
            <w:tcW w:w="2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重庆市南岸区住房保障中心信息管理岗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81.32</w:t>
            </w:r>
          </w:p>
        </w:tc>
        <w:tc>
          <w:tcPr>
            <w:tcW w:w="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</w:p>
        </w:tc>
      </w:tr>
    </w:tbl>
    <w:p>
      <w:pPr>
        <w:jc w:val="center"/>
        <w:rPr>
          <w:rFonts w:ascii="方正小标宋_GBK" w:eastAsia="方正小标宋_GBK"/>
        </w:rPr>
      </w:pPr>
    </w:p>
    <w:p/>
    <w:sectPr>
      <w:pgSz w:w="16838" w:h="11906" w:orient="landscape"/>
      <w:pgMar w:top="567" w:right="567" w:bottom="567" w:left="56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3776C5"/>
    <w:rsid w:val="4037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2020-09-23T01:21:00Z</dcterms:created>
  <dc:creator>sc</dc:creator>
  <cp:lastModifiedBy>sc</cp:lastModifiedBy>
  <dcterms:modified xsi:type="dcterms:W3CDTF">2020-09-23T01:22:15Z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