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47" w:rsidRDefault="00DF4347" w:rsidP="00DF4347">
      <w:pPr>
        <w:pStyle w:val="a3"/>
        <w:shd w:val="clear" w:color="auto" w:fill="FFFFFF"/>
        <w:spacing w:before="0" w:beforeAutospacing="0" w:after="0" w:afterAutospacing="0" w:line="456" w:lineRule="atLeast"/>
        <w:ind w:firstLine="480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>附件</w:t>
      </w:r>
      <w:r>
        <w:rPr>
          <w:rFonts w:ascii="microsoft yahei" w:hAnsi="microsoft yahei"/>
          <w:color w:val="333333"/>
          <w:sz w:val="22"/>
          <w:szCs w:val="22"/>
        </w:rPr>
        <w:t>1</w:t>
      </w:r>
    </w:p>
    <w:p w:rsidR="00DF4347" w:rsidRDefault="00DF4347" w:rsidP="00DF4347">
      <w:pPr>
        <w:pStyle w:val="a3"/>
        <w:shd w:val="clear" w:color="auto" w:fill="FFFFFF"/>
        <w:spacing w:before="0" w:beforeAutospacing="0" w:after="0" w:afterAutospacing="0" w:line="456" w:lineRule="atLeast"/>
        <w:ind w:firstLine="480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>河南省</w:t>
      </w:r>
      <w:r>
        <w:rPr>
          <w:rFonts w:ascii="microsoft yahei" w:hAnsi="microsoft yahei"/>
          <w:color w:val="333333"/>
          <w:sz w:val="22"/>
          <w:szCs w:val="22"/>
        </w:rPr>
        <w:t>2021</w:t>
      </w:r>
      <w:r>
        <w:rPr>
          <w:rFonts w:ascii="microsoft yahei" w:hAnsi="microsoft yahei"/>
          <w:color w:val="333333"/>
          <w:sz w:val="22"/>
          <w:szCs w:val="22"/>
        </w:rPr>
        <w:t>年定向选调范围高校名单</w:t>
      </w:r>
    </w:p>
    <w:p w:rsidR="00DF4347" w:rsidRDefault="00DF4347" w:rsidP="00DF4347">
      <w:pPr>
        <w:pStyle w:val="a3"/>
        <w:shd w:val="clear" w:color="auto" w:fill="FFFFFF"/>
        <w:spacing w:before="0" w:beforeAutospacing="0" w:after="0" w:afterAutospacing="0" w:line="456" w:lineRule="atLeast"/>
        <w:ind w:firstLine="480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>一、国内高校（按学校代码排序）</w:t>
      </w:r>
    </w:p>
    <w:p w:rsidR="00DF4347" w:rsidRDefault="00DF4347" w:rsidP="00DF4347">
      <w:pPr>
        <w:pStyle w:val="a3"/>
        <w:shd w:val="clear" w:color="auto" w:fill="FFFFFF"/>
        <w:spacing w:before="0" w:beforeAutospacing="0" w:after="0" w:afterAutospacing="0" w:line="456" w:lineRule="atLeast"/>
        <w:ind w:firstLine="480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、东北大学、郑州大学、湖南大学、云南大学、西北农林科技大学、新疆大学、中国科学院大学、中国农业科学院研究生院、河南大学</w:t>
      </w:r>
    </w:p>
    <w:p w:rsidR="00DF4347" w:rsidRDefault="00DF4347" w:rsidP="00DF4347">
      <w:pPr>
        <w:pStyle w:val="a3"/>
        <w:shd w:val="clear" w:color="auto" w:fill="FFFFFF"/>
        <w:spacing w:before="0" w:beforeAutospacing="0" w:after="0" w:afterAutospacing="0" w:line="456" w:lineRule="atLeast"/>
        <w:ind w:firstLine="480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>二、</w:t>
      </w:r>
      <w:r>
        <w:rPr>
          <w:rFonts w:ascii="microsoft yahei" w:hAnsi="microsoft yahei"/>
          <w:color w:val="333333"/>
          <w:sz w:val="22"/>
          <w:szCs w:val="22"/>
        </w:rPr>
        <w:t>QS</w:t>
      </w:r>
      <w:r>
        <w:rPr>
          <w:rFonts w:ascii="microsoft yahei" w:hAnsi="microsoft yahei"/>
          <w:color w:val="333333"/>
          <w:sz w:val="22"/>
          <w:szCs w:val="22"/>
        </w:rPr>
        <w:t>世界大学综合排名前</w:t>
      </w:r>
      <w:r>
        <w:rPr>
          <w:rFonts w:ascii="microsoft yahei" w:hAnsi="microsoft yahei"/>
          <w:color w:val="333333"/>
          <w:sz w:val="22"/>
          <w:szCs w:val="22"/>
        </w:rPr>
        <w:t>100</w:t>
      </w:r>
      <w:r>
        <w:rPr>
          <w:rFonts w:ascii="microsoft yahei" w:hAnsi="microsoft yahei"/>
          <w:color w:val="333333"/>
          <w:sz w:val="22"/>
          <w:szCs w:val="22"/>
        </w:rPr>
        <w:t>名高校</w:t>
      </w:r>
    </w:p>
    <w:p w:rsidR="00DF4347" w:rsidRPr="00DF4347" w:rsidRDefault="00DF4347" w:rsidP="00DF4347">
      <w:pPr>
        <w:widowControl/>
        <w:shd w:val="clear" w:color="auto" w:fill="FFFFFF"/>
        <w:spacing w:line="456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22"/>
        </w:rPr>
      </w:pPr>
      <w:r w:rsidRPr="00DF4347">
        <w:rPr>
          <w:rFonts w:ascii="microsoft yahei" w:eastAsia="宋体" w:hAnsi="microsoft yahei" w:cs="宋体"/>
          <w:color w:val="333333"/>
          <w:kern w:val="0"/>
          <w:sz w:val="22"/>
        </w:rPr>
        <w:t>2021QS</w:t>
      </w:r>
      <w:r w:rsidRPr="00DF4347">
        <w:rPr>
          <w:rFonts w:ascii="microsoft yahei" w:eastAsia="宋体" w:hAnsi="microsoft yahei" w:cs="宋体"/>
          <w:color w:val="333333"/>
          <w:kern w:val="0"/>
          <w:sz w:val="22"/>
        </w:rPr>
        <w:t>世界大学排名</w:t>
      </w:r>
      <w:r w:rsidRPr="00DF4347">
        <w:rPr>
          <w:rFonts w:ascii="microsoft yahei" w:eastAsia="宋体" w:hAnsi="microsoft yahei" w:cs="宋体"/>
          <w:color w:val="333333"/>
          <w:kern w:val="0"/>
          <w:sz w:val="22"/>
        </w:rPr>
        <w:br/>
        <w:t>(2020</w:t>
      </w:r>
      <w:r w:rsidRPr="00DF4347">
        <w:rPr>
          <w:rFonts w:ascii="microsoft yahei" w:eastAsia="宋体" w:hAnsi="microsoft yahei" w:cs="宋体"/>
          <w:color w:val="333333"/>
          <w:kern w:val="0"/>
          <w:sz w:val="22"/>
        </w:rPr>
        <w:t>年</w:t>
      </w:r>
      <w:r w:rsidRPr="00DF4347">
        <w:rPr>
          <w:rFonts w:ascii="microsoft yahei" w:eastAsia="宋体" w:hAnsi="microsoft yahei" w:cs="宋体"/>
          <w:color w:val="333333"/>
          <w:kern w:val="0"/>
          <w:sz w:val="22"/>
        </w:rPr>
        <w:t>6</w:t>
      </w:r>
      <w:r w:rsidRPr="00DF4347">
        <w:rPr>
          <w:rFonts w:ascii="microsoft yahei" w:eastAsia="宋体" w:hAnsi="microsoft yahei" w:cs="宋体"/>
          <w:color w:val="333333"/>
          <w:kern w:val="0"/>
          <w:sz w:val="22"/>
        </w:rPr>
        <w:t>月</w:t>
      </w:r>
      <w:r w:rsidRPr="00DF4347">
        <w:rPr>
          <w:rFonts w:ascii="microsoft yahei" w:eastAsia="宋体" w:hAnsi="microsoft yahei" w:cs="宋体"/>
          <w:color w:val="333333"/>
          <w:kern w:val="0"/>
          <w:sz w:val="22"/>
        </w:rPr>
        <w:t>10</w:t>
      </w:r>
      <w:r w:rsidRPr="00DF4347">
        <w:rPr>
          <w:rFonts w:ascii="microsoft yahei" w:eastAsia="宋体" w:hAnsi="microsoft yahei" w:cs="宋体"/>
          <w:color w:val="333333"/>
          <w:kern w:val="0"/>
          <w:sz w:val="22"/>
        </w:rPr>
        <w:t>日更新</w:t>
      </w:r>
      <w:r w:rsidRPr="00DF4347">
        <w:rPr>
          <w:rFonts w:ascii="microsoft yahei" w:eastAsia="宋体" w:hAnsi="microsoft yahei" w:cs="宋体"/>
          <w:color w:val="333333"/>
          <w:kern w:val="0"/>
          <w:sz w:val="22"/>
        </w:rPr>
        <w:t>)</w:t>
      </w:r>
    </w:p>
    <w:tbl>
      <w:tblPr>
        <w:tblW w:w="5000" w:type="pct"/>
        <w:tblBorders>
          <w:top w:val="single" w:sz="12" w:space="0" w:color="E6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3"/>
        <w:gridCol w:w="5518"/>
        <w:gridCol w:w="1887"/>
      </w:tblGrid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排名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学校名称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国家</w:t>
            </w: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/</w:t>
            </w: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地区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麻省理工学院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斯坦福大学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哈佛大学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加州理工学院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牛津大学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苏黎世联邦理工学院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瑞士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剑桥大学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帝国理工学院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芝加哥大学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伦敦大学学院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新加坡国立大学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新加坡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普林斯顿大学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南洋理工大学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新加坡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洛桑联邦理工学院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瑞士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清华大学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宾夕法尼亚大学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耶鲁大学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康奈尔大学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哥伦比亚大学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爱丁堡大学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密歇根大学安娜堡分校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香港大学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中国香港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北京大学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东京大学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日本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约翰霍普金斯大学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多伦多大学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加拿大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香港科技大学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中国香港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曼彻斯特大学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29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西北大学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加州大学伯克利分校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31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澳洲国立大学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澳大利亚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31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伦敦大学国王学院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麦吉尔大学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加拿大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34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复旦大学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35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纽约大学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36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加州大学洛杉矶分校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37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首尔国立大学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南韩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38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京都大学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日本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39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韩国高等科技学院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南韩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悉尼大学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澳大利亚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墨尔本大学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澳大利亚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杜克大学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香港中文大学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中国香港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新南威尔士大学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澳大利亚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英属哥伦比亚大学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加拿大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昆士兰大学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澳大利亚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上海交通大学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香港城市大学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中国香港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49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伦敦政治经济学院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50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慕尼黑工业大学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德国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51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卡耐基梅隆大学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52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巴黎第九大学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法国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53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浙江大学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加州大学圣地亚哥分校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55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莫纳什大学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澳大利亚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56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东京工业大学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日本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代尔夫特理工大学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荷兰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58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布里斯托大学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59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马来亚大学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马来西亚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布朗大学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巴黎高等理工学院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法国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阿姆斯特丹大学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荷兰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华威大学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慕尼黑大学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德国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海德堡大学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德国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威斯康辛大学麦迪逊分校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台湾大学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中国台湾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布宜诺斯艾利斯大学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阿根廷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高丽大学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南韩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69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苏黎世大学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瑞士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71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德克萨斯大学奥斯汀分校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72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大阪大学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日本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72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华盛顿大学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74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莫斯科国立大学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俄罗斯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75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香港理工大学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中国香港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76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哥本哈根大学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丹麦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77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浦项科技大学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南韩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77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格拉斯哥大学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79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东北大学（日本）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日本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佐治亚理工学院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奥克兰大学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新西兰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伊利诺伊大学厄本那</w:t>
            </w: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-</w:t>
            </w: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香槟分校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索邦大学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法国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鲁汶大学（荷语）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比利时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延世大学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南韩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杜伦大学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伯明翰大学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成均馆大学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南韩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89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莱斯大学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90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南安普敦大学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91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利兹大学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92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西澳大学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澳大利亚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93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谢菲尔德大学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93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中国科学技术大学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95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北卡罗来纳大学教堂山分校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美国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96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圣安德鲁斯大学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97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隆德大学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瑞典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98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瑞典皇家理工学院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瑞典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99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诺丁汉大学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英国</w:t>
            </w:r>
          </w:p>
        </w:tc>
      </w:tr>
      <w:tr w:rsidR="00DF4347" w:rsidRPr="00DF4347" w:rsidTr="00DF4347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100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墨西哥国立自治大学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DF4347" w:rsidRPr="00DF4347" w:rsidRDefault="00DF4347" w:rsidP="00DF4347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DF4347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墨西哥</w:t>
            </w:r>
          </w:p>
        </w:tc>
      </w:tr>
    </w:tbl>
    <w:p w:rsidR="00EB377F" w:rsidRPr="00DF4347" w:rsidRDefault="00EB377F" w:rsidP="00DF4347"/>
    <w:sectPr w:rsidR="00EB377F" w:rsidRPr="00DF4347" w:rsidSect="00EB37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F4347"/>
    <w:rsid w:val="00DF4347"/>
    <w:rsid w:val="00EB3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7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43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0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0</DocSecurity>
  <Lines>12</Lines>
  <Paragraphs>3</Paragraphs>
  <ScaleCrop>false</ScaleCrop>
  <Company>HP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2020-11-13T07:38:00Z</dcterms:created>
  <dcterms:modified xsi:type="dcterms:W3CDTF">2020-11-13T07:39:00Z</dcterms:modified>
</cp:coreProperties>
</file>