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10D8" w:rsidRDefault="00FE4845">
      <w:pPr>
        <w:spacing w:line="600" w:lineRule="exact"/>
        <w:jc w:val="left"/>
        <w:rPr>
          <w:rFonts w:ascii="方正黑体_GBK" w:eastAsia="方正黑体_GBK" w:hAnsi="方正黑体_GBK" w:cs="方正黑体_GBK"/>
          <w:bCs/>
          <w:sz w:val="32"/>
          <w:szCs w:val="32"/>
        </w:rPr>
      </w:pPr>
      <w:r>
        <w:rPr>
          <w:rFonts w:ascii="方正黑体_GBK" w:eastAsia="方正黑体_GBK" w:hAnsi="方正黑体_GBK" w:cs="方正黑体_GBK" w:hint="eastAsia"/>
          <w:bCs/>
          <w:sz w:val="32"/>
          <w:szCs w:val="32"/>
        </w:rPr>
        <w:t>附件</w:t>
      </w:r>
      <w:r>
        <w:rPr>
          <w:rFonts w:ascii="方正黑体_GBK" w:eastAsia="方正黑体_GBK" w:hAnsi="方正黑体_GBK" w:cs="方正黑体_GBK" w:hint="eastAsia"/>
          <w:bCs/>
          <w:sz w:val="32"/>
          <w:szCs w:val="32"/>
        </w:rPr>
        <w:t>3</w:t>
      </w:r>
    </w:p>
    <w:p w:rsidR="008110D8" w:rsidRDefault="00FE4845">
      <w:pPr>
        <w:spacing w:line="560" w:lineRule="exact"/>
        <w:jc w:val="center"/>
        <w:rPr>
          <w:rFonts w:ascii="方正小标宋_GBK" w:eastAsia="方正小标宋_GBK" w:hAnsi="方正小标宋简体" w:cs="方正小标宋简体"/>
          <w:bCs/>
          <w:sz w:val="44"/>
          <w:szCs w:val="44"/>
        </w:rPr>
      </w:pPr>
      <w:r>
        <w:rPr>
          <w:rFonts w:ascii="方正小标宋_GBK" w:eastAsia="方正小标宋_GBK" w:hAnsi="方正小标宋简体" w:cs="方正小标宋简体" w:hint="eastAsia"/>
          <w:bCs/>
          <w:sz w:val="44"/>
          <w:szCs w:val="44"/>
        </w:rPr>
        <w:t>现场资格审查所需材料</w:t>
      </w:r>
    </w:p>
    <w:p w:rsidR="008110D8" w:rsidRDefault="008110D8">
      <w:pPr>
        <w:spacing w:line="560" w:lineRule="exact"/>
        <w:jc w:val="center"/>
        <w:rPr>
          <w:rFonts w:ascii="方正小标宋简体" w:eastAsia="方正小标宋简体" w:hAnsi="方正小标宋简体" w:cs="方正小标宋简体"/>
          <w:bCs/>
          <w:sz w:val="36"/>
          <w:szCs w:val="36"/>
        </w:rPr>
      </w:pPr>
    </w:p>
    <w:p w:rsidR="008110D8" w:rsidRDefault="00FE4845">
      <w:pPr>
        <w:spacing w:line="560" w:lineRule="exact"/>
        <w:ind w:firstLineChars="200" w:firstLine="640"/>
        <w:rPr>
          <w:rFonts w:ascii="方正仿宋_GBK" w:eastAsia="方正仿宋_GBK" w:hAnsi="方正仿宋_GBK" w:cs="方正仿宋_GBK"/>
          <w:bCs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bCs/>
          <w:sz w:val="32"/>
          <w:szCs w:val="32"/>
        </w:rPr>
        <w:t>1.</w:t>
      </w:r>
      <w:r>
        <w:rPr>
          <w:rFonts w:ascii="方正仿宋_GBK" w:eastAsia="方正仿宋_GBK" w:hAnsi="方正仿宋_GBK" w:cs="方正仿宋_GBK" w:hint="eastAsia"/>
          <w:bCs/>
          <w:sz w:val="32"/>
          <w:szCs w:val="32"/>
        </w:rPr>
        <w:t>《渝北区2021</w:t>
      </w:r>
      <w:r>
        <w:rPr>
          <w:rFonts w:ascii="方正仿宋_GBK" w:eastAsia="方正仿宋_GBK" w:hAnsi="方正仿宋_GBK" w:cs="方正仿宋_GBK" w:hint="eastAsia"/>
          <w:bCs/>
          <w:sz w:val="32"/>
          <w:szCs w:val="32"/>
        </w:rPr>
        <w:t>年一</w:t>
      </w:r>
      <w:r>
        <w:rPr>
          <w:rFonts w:ascii="方正仿宋_GBK" w:eastAsia="方正仿宋_GBK" w:hAnsi="方正仿宋_GBK" w:cs="方正仿宋_GBK" w:hint="eastAsia"/>
          <w:bCs/>
          <w:sz w:val="32"/>
          <w:szCs w:val="32"/>
        </w:rPr>
        <w:t>季度考核招聘事业单位工作人员报名登记表》（附件</w:t>
      </w:r>
      <w:r>
        <w:rPr>
          <w:rFonts w:ascii="方正仿宋_GBK" w:eastAsia="方正仿宋_GBK" w:hAnsi="方正仿宋_GBK" w:cs="方正仿宋_GBK" w:hint="eastAsia"/>
          <w:bCs/>
          <w:sz w:val="32"/>
          <w:szCs w:val="32"/>
        </w:rPr>
        <w:t>2</w:t>
      </w:r>
      <w:r>
        <w:rPr>
          <w:rFonts w:ascii="方正仿宋_GBK" w:eastAsia="方正仿宋_GBK" w:hAnsi="方正仿宋_GBK" w:cs="方正仿宋_GBK" w:hint="eastAsia"/>
          <w:bCs/>
          <w:sz w:val="32"/>
          <w:szCs w:val="32"/>
        </w:rPr>
        <w:t>）原件</w:t>
      </w:r>
      <w:r>
        <w:rPr>
          <w:rFonts w:ascii="方正仿宋_GBK" w:eastAsia="方正仿宋_GBK" w:hAnsi="方正仿宋_GBK" w:cs="方正仿宋_GBK" w:hint="eastAsia"/>
          <w:bCs/>
          <w:sz w:val="32"/>
          <w:szCs w:val="32"/>
        </w:rPr>
        <w:t>1</w:t>
      </w:r>
      <w:r>
        <w:rPr>
          <w:rFonts w:ascii="方正仿宋_GBK" w:eastAsia="方正仿宋_GBK" w:hAnsi="方正仿宋_GBK" w:cs="方正仿宋_GBK" w:hint="eastAsia"/>
          <w:bCs/>
          <w:sz w:val="32"/>
          <w:szCs w:val="32"/>
        </w:rPr>
        <w:t>份；</w:t>
      </w:r>
    </w:p>
    <w:p w:rsidR="008110D8" w:rsidRDefault="00FE4845">
      <w:pPr>
        <w:spacing w:line="560" w:lineRule="exact"/>
        <w:ind w:firstLineChars="200" w:firstLine="640"/>
        <w:rPr>
          <w:rFonts w:ascii="方正仿宋_GBK" w:eastAsia="方正仿宋_GBK" w:hAnsi="方正仿宋_GBK" w:cs="方正仿宋_GBK"/>
          <w:bCs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bCs/>
          <w:sz w:val="32"/>
          <w:szCs w:val="32"/>
        </w:rPr>
        <w:t>2.</w:t>
      </w:r>
      <w:r>
        <w:rPr>
          <w:rFonts w:ascii="方正仿宋_GBK" w:eastAsia="方正仿宋_GBK" w:hAnsi="方正仿宋_GBK" w:cs="方正仿宋_GBK" w:hint="eastAsia"/>
          <w:bCs/>
          <w:sz w:val="32"/>
          <w:szCs w:val="32"/>
        </w:rPr>
        <w:t>身份证原件及复印件</w:t>
      </w:r>
      <w:r>
        <w:rPr>
          <w:rFonts w:ascii="方正仿宋_GBK" w:eastAsia="方正仿宋_GBK" w:hAnsi="方正仿宋_GBK" w:cs="方正仿宋_GBK" w:hint="eastAsia"/>
          <w:bCs/>
          <w:sz w:val="32"/>
          <w:szCs w:val="32"/>
        </w:rPr>
        <w:t>1</w:t>
      </w:r>
      <w:r>
        <w:rPr>
          <w:rFonts w:ascii="方正仿宋_GBK" w:eastAsia="方正仿宋_GBK" w:hAnsi="方正仿宋_GBK" w:cs="方正仿宋_GBK" w:hint="eastAsia"/>
          <w:bCs/>
          <w:sz w:val="32"/>
          <w:szCs w:val="32"/>
        </w:rPr>
        <w:t>份；</w:t>
      </w:r>
    </w:p>
    <w:p w:rsidR="008110D8" w:rsidRDefault="00FE4845">
      <w:pPr>
        <w:spacing w:line="560" w:lineRule="exact"/>
        <w:ind w:firstLineChars="200" w:firstLine="640"/>
        <w:rPr>
          <w:rFonts w:ascii="方正仿宋_GBK" w:eastAsia="方正仿宋_GBK" w:hAnsi="方正仿宋_GBK" w:cs="方正仿宋_GBK"/>
          <w:bCs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bCs/>
          <w:sz w:val="32"/>
          <w:szCs w:val="32"/>
        </w:rPr>
        <w:t>3.</w:t>
      </w:r>
      <w:r>
        <w:rPr>
          <w:rFonts w:ascii="方正仿宋_GBK" w:eastAsia="方正仿宋_GBK" w:hAnsi="方正仿宋_GBK" w:cs="方正仿宋_GBK" w:hint="eastAsia"/>
          <w:bCs/>
          <w:sz w:val="32"/>
          <w:szCs w:val="32"/>
        </w:rPr>
        <w:t>招聘岗位所要求专业的毕业证、学位证原件及复印件</w:t>
      </w:r>
      <w:r>
        <w:rPr>
          <w:rFonts w:ascii="方正仿宋_GBK" w:eastAsia="方正仿宋_GBK" w:hAnsi="方正仿宋_GBK" w:cs="方正仿宋_GBK" w:hint="eastAsia"/>
          <w:bCs/>
          <w:sz w:val="32"/>
          <w:szCs w:val="32"/>
        </w:rPr>
        <w:t>1</w:t>
      </w:r>
      <w:r>
        <w:rPr>
          <w:rFonts w:ascii="方正仿宋_GBK" w:eastAsia="方正仿宋_GBK" w:hAnsi="方正仿宋_GBK" w:cs="方正仿宋_GBK" w:hint="eastAsia"/>
          <w:bCs/>
          <w:sz w:val="32"/>
          <w:szCs w:val="32"/>
        </w:rPr>
        <w:t>份，属2021</w:t>
      </w:r>
      <w:bookmarkStart w:id="0" w:name="_GoBack"/>
      <w:bookmarkEnd w:id="0"/>
      <w:r>
        <w:rPr>
          <w:rFonts w:ascii="方正仿宋_GBK" w:eastAsia="方正仿宋_GBK" w:hAnsi="方正仿宋_GBK" w:cs="方正仿宋_GBK" w:hint="eastAsia"/>
          <w:bCs/>
          <w:sz w:val="32"/>
          <w:szCs w:val="32"/>
        </w:rPr>
        <w:t>年应届毕业生须提供学生证、学校盖章的就业推荐表；</w:t>
      </w:r>
    </w:p>
    <w:p w:rsidR="008110D8" w:rsidRDefault="00FE4845">
      <w:pPr>
        <w:spacing w:line="560" w:lineRule="exact"/>
        <w:ind w:firstLineChars="200" w:firstLine="640"/>
        <w:rPr>
          <w:rFonts w:ascii="方正仿宋_GBK" w:eastAsia="方正仿宋_GBK" w:hAnsi="方正仿宋_GBK" w:cs="方正仿宋_GBK"/>
          <w:bCs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bCs/>
          <w:sz w:val="32"/>
          <w:szCs w:val="32"/>
        </w:rPr>
        <w:t>4.</w:t>
      </w:r>
      <w:r>
        <w:rPr>
          <w:rFonts w:ascii="方正仿宋_GBK" w:eastAsia="方正仿宋_GBK" w:hAnsi="方正仿宋_GBK" w:cs="方正仿宋_GBK" w:hint="eastAsia"/>
          <w:bCs/>
          <w:sz w:val="32"/>
          <w:szCs w:val="32"/>
        </w:rPr>
        <w:t>招聘岗位要求的执业证书、职称证书和其他报考所需佐证等材料原件及复印件</w:t>
      </w:r>
      <w:r>
        <w:rPr>
          <w:rFonts w:ascii="方正仿宋_GBK" w:eastAsia="方正仿宋_GBK" w:hAnsi="方正仿宋_GBK" w:cs="方正仿宋_GBK" w:hint="eastAsia"/>
          <w:bCs/>
          <w:sz w:val="32"/>
          <w:szCs w:val="32"/>
        </w:rPr>
        <w:t>1</w:t>
      </w:r>
      <w:r>
        <w:rPr>
          <w:rFonts w:ascii="方正仿宋_GBK" w:eastAsia="方正仿宋_GBK" w:hAnsi="方正仿宋_GBK" w:cs="方正仿宋_GBK" w:hint="eastAsia"/>
          <w:bCs/>
          <w:sz w:val="32"/>
          <w:szCs w:val="32"/>
        </w:rPr>
        <w:t>份，资格证书尚未办理的，以考试机构的成绩合格证明为准；</w:t>
      </w:r>
    </w:p>
    <w:p w:rsidR="008110D8" w:rsidRDefault="00FE4845">
      <w:pPr>
        <w:spacing w:line="560" w:lineRule="exact"/>
        <w:ind w:firstLineChars="200" w:firstLine="640"/>
        <w:rPr>
          <w:rFonts w:ascii="方正仿宋_GBK" w:eastAsia="方正仿宋_GBK" w:hAnsi="方正仿宋_GBK" w:cs="方正仿宋_GBK"/>
          <w:bCs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bCs/>
          <w:sz w:val="32"/>
          <w:szCs w:val="32"/>
        </w:rPr>
        <w:t>5.</w:t>
      </w:r>
      <w:r>
        <w:rPr>
          <w:rFonts w:ascii="方正仿宋_GBK" w:eastAsia="方正仿宋_GBK" w:hAnsi="方正仿宋_GBK" w:cs="方正仿宋_GBK" w:hint="eastAsia"/>
          <w:bCs/>
          <w:sz w:val="32"/>
          <w:szCs w:val="32"/>
        </w:rPr>
        <w:t>近期</w:t>
      </w:r>
      <w:r>
        <w:rPr>
          <w:rFonts w:ascii="方正仿宋_GBK" w:eastAsia="方正仿宋_GBK" w:hAnsi="方正仿宋_GBK" w:cs="方正仿宋_GBK" w:hint="eastAsia"/>
          <w:bCs/>
          <w:sz w:val="32"/>
          <w:szCs w:val="32"/>
        </w:rPr>
        <w:t>1</w:t>
      </w:r>
      <w:r>
        <w:rPr>
          <w:rFonts w:ascii="方正仿宋_GBK" w:eastAsia="方正仿宋_GBK" w:hAnsi="方正仿宋_GBK" w:cs="方正仿宋_GBK" w:hint="eastAsia"/>
          <w:bCs/>
          <w:sz w:val="32"/>
          <w:szCs w:val="32"/>
        </w:rPr>
        <w:t>寸免冠照片</w:t>
      </w:r>
      <w:r>
        <w:rPr>
          <w:rFonts w:ascii="方正仿宋_GBK" w:eastAsia="方正仿宋_GBK" w:hAnsi="方正仿宋_GBK" w:cs="方正仿宋_GBK" w:hint="eastAsia"/>
          <w:bCs/>
          <w:sz w:val="32"/>
          <w:szCs w:val="32"/>
        </w:rPr>
        <w:t>2</w:t>
      </w:r>
      <w:r>
        <w:rPr>
          <w:rFonts w:ascii="方正仿宋_GBK" w:eastAsia="方正仿宋_GBK" w:hAnsi="方正仿宋_GBK" w:cs="方正仿宋_GBK" w:hint="eastAsia"/>
          <w:bCs/>
          <w:sz w:val="32"/>
          <w:szCs w:val="32"/>
        </w:rPr>
        <w:t>张；</w:t>
      </w:r>
    </w:p>
    <w:p w:rsidR="008110D8" w:rsidRDefault="00FE4845">
      <w:pPr>
        <w:spacing w:line="560" w:lineRule="exact"/>
        <w:ind w:firstLineChars="200" w:firstLine="640"/>
        <w:rPr>
          <w:rFonts w:ascii="方正仿宋_GBK" w:eastAsia="方正仿宋_GBK" w:hAnsi="方正仿宋_GBK" w:cs="方正仿宋_GBK"/>
          <w:bCs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bCs/>
          <w:sz w:val="32"/>
          <w:szCs w:val="32"/>
        </w:rPr>
        <w:t>6.</w:t>
      </w:r>
      <w:r>
        <w:rPr>
          <w:rFonts w:ascii="方正仿宋_GBK" w:eastAsia="方正仿宋_GBK" w:hAnsi="方正仿宋_GBK" w:cs="方正仿宋_GBK" w:hint="eastAsia"/>
          <w:bCs/>
          <w:sz w:val="32"/>
          <w:szCs w:val="32"/>
        </w:rPr>
        <w:t>本人如不能参加现场资格审查可委托他人进行资格审查，但应出具委托人的委托书（须注明委托事宜、委托双方的身份证号码，并由委托双方签字）及被委托人的身份证原件及复印件</w:t>
      </w:r>
      <w:r>
        <w:rPr>
          <w:rFonts w:ascii="方正仿宋_GBK" w:eastAsia="方正仿宋_GBK" w:hAnsi="方正仿宋_GBK" w:cs="方正仿宋_GBK" w:hint="eastAsia"/>
          <w:bCs/>
          <w:sz w:val="32"/>
          <w:szCs w:val="32"/>
        </w:rPr>
        <w:t>1</w:t>
      </w:r>
      <w:r>
        <w:rPr>
          <w:rFonts w:ascii="方正仿宋_GBK" w:eastAsia="方正仿宋_GBK" w:hAnsi="方正仿宋_GBK" w:cs="方正仿宋_GBK" w:hint="eastAsia"/>
          <w:bCs/>
          <w:sz w:val="32"/>
          <w:szCs w:val="32"/>
        </w:rPr>
        <w:t>份。</w:t>
      </w:r>
    </w:p>
    <w:p w:rsidR="008110D8" w:rsidRDefault="008110D8">
      <w:pPr>
        <w:spacing w:line="560" w:lineRule="exact"/>
        <w:ind w:firstLineChars="200" w:firstLine="640"/>
        <w:rPr>
          <w:rFonts w:ascii="方正仿宋_GBK" w:eastAsia="方正仿宋_GBK" w:hAnsi="方正仿宋_GBK" w:cs="方正仿宋_GBK"/>
          <w:bCs/>
          <w:sz w:val="32"/>
          <w:szCs w:val="32"/>
        </w:rPr>
      </w:pPr>
    </w:p>
    <w:p w:rsidR="008110D8" w:rsidRDefault="008110D8"/>
    <w:sectPr w:rsidR="008110D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简体">
    <w:altName w:val="微软雅黑"/>
    <w:charset w:val="86"/>
    <w:family w:val="auto"/>
    <w:pitch w:val="default"/>
    <w:sig w:usb0="00000000" w:usb1="080E0000" w:usb2="0000000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B726D0"/>
    <w:rsid w:val="00145762"/>
    <w:rsid w:val="00334CA6"/>
    <w:rsid w:val="005617A3"/>
    <w:rsid w:val="005D4870"/>
    <w:rsid w:val="007A5C8C"/>
    <w:rsid w:val="008110D8"/>
    <w:rsid w:val="00D457BB"/>
    <w:rsid w:val="00FE4845"/>
    <w:rsid w:val="00FE5869"/>
    <w:rsid w:val="6FB726D0"/>
    <w:rsid w:val="75B02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1BFBDBC"/>
  <w15:docId w15:val="{CFB4AA81-8814-4D53-A858-4AAF15391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cs="Calibri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qFormat/>
    <w:rPr>
      <w:rFonts w:cs="Calibri"/>
      <w:kern w:val="2"/>
      <w:sz w:val="18"/>
      <w:szCs w:val="18"/>
    </w:rPr>
  </w:style>
  <w:style w:type="character" w:customStyle="1" w:styleId="a4">
    <w:name w:val="页脚 字符"/>
    <w:basedOn w:val="a0"/>
    <w:link w:val="a3"/>
    <w:rPr>
      <w:rFonts w:cs="Calibr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44</Words>
  <Characters>255</Characters>
  <Application>Microsoft Office Word</Application>
  <DocSecurity>0</DocSecurity>
  <Lines>2</Lines>
  <Paragraphs>1</Paragraphs>
  <ScaleCrop>false</ScaleCrop>
  <Company>渝北区卫生计生委</Company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事管科</dc:creator>
  <cp:lastModifiedBy>Administrator</cp:lastModifiedBy>
  <cp:revision>5</cp:revision>
  <dcterms:created xsi:type="dcterms:W3CDTF">2020-05-13T03:18:00Z</dcterms:created>
  <dcterms:modified xsi:type="dcterms:W3CDTF">2020-12-28T06:54:00Z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2052-11.8.2.8361</vt:lpwstr>
  </property>
</Properties>
</file>