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EB1" w:rsidRPr="00A94EB1" w:rsidRDefault="00A94EB1" w:rsidP="00A94EB1">
      <w:pPr>
        <w:widowControl/>
        <w:shd w:val="clear" w:color="auto" w:fill="FFFFFF"/>
        <w:ind w:firstLine="2844"/>
        <w:rPr>
          <w:rFonts w:ascii="寰蒋闆呴粦" w:eastAsia="寰蒋闆呴粦" w:hAnsi="宋体" w:cs="宋体"/>
          <w:color w:val="333333"/>
          <w:kern w:val="0"/>
          <w:sz w:val="19"/>
          <w:szCs w:val="19"/>
        </w:rPr>
      </w:pPr>
      <w:r w:rsidRPr="00A94EB1">
        <w:rPr>
          <w:rFonts w:ascii="宋体" w:eastAsia="宋体" w:hAnsi="宋体" w:cs="Times New Roman" w:hint="eastAsia"/>
          <w:b/>
          <w:bCs/>
          <w:color w:val="333333"/>
          <w:kern w:val="0"/>
          <w:sz w:val="29"/>
        </w:rPr>
        <w:t>招聘岗位一览表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15"/>
        <w:gridCol w:w="740"/>
        <w:gridCol w:w="737"/>
        <w:gridCol w:w="851"/>
        <w:gridCol w:w="4431"/>
      </w:tblGrid>
      <w:tr w:rsidR="00A94EB1" w:rsidRPr="00A94EB1" w:rsidTr="00A94EB1">
        <w:trPr>
          <w:trHeight w:val="72"/>
          <w:jc w:val="center"/>
        </w:trPr>
        <w:tc>
          <w:tcPr>
            <w:tcW w:w="10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spacing w:line="72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23"/>
                <w:szCs w:val="23"/>
              </w:rPr>
              <w:t>岗位要求</w:t>
            </w:r>
          </w:p>
        </w:tc>
      </w:tr>
      <w:tr w:rsidR="00A94EB1" w:rsidRPr="00A94EB1" w:rsidTr="00A94EB1">
        <w:trPr>
          <w:trHeight w:val="528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23"/>
                <w:szCs w:val="23"/>
              </w:rPr>
              <w:t>岗位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23"/>
                <w:szCs w:val="23"/>
              </w:rPr>
              <w:t>性别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23"/>
                <w:szCs w:val="23"/>
              </w:rPr>
              <w:t>年龄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方正黑体_GBK" w:eastAsia="方正黑体_GBK" w:hAnsi="宋体" w:cs="宋体" w:hint="eastAsia"/>
                <w:color w:val="333333"/>
                <w:kern w:val="0"/>
                <w:sz w:val="23"/>
                <w:szCs w:val="23"/>
              </w:rPr>
              <w:t>人数</w:t>
            </w:r>
          </w:p>
        </w:tc>
        <w:tc>
          <w:tcPr>
            <w:tcW w:w="5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23"/>
                <w:szCs w:val="23"/>
              </w:rPr>
              <w:t>备注</w:t>
            </w:r>
          </w:p>
        </w:tc>
      </w:tr>
      <w:tr w:rsidR="00A94EB1" w:rsidRPr="00A94EB1" w:rsidTr="00A94EB1">
        <w:trPr>
          <w:trHeight w:val="1008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 w:hint="eastAsia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岗位一</w:t>
            </w:r>
          </w:p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（城市管理岗）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男女性比例</w:t>
            </w: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5:5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35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54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1.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身体健康，体型端正，无纹身，无肢体功能障碍，无不良嗜好；</w:t>
            </w:r>
          </w:p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2.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退伍军人、中共党员学历可放宽至高中，年龄可放宽至</w:t>
            </w: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40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周岁及以下。</w:t>
            </w:r>
          </w:p>
        </w:tc>
      </w:tr>
      <w:tr w:rsidR="00A94EB1" w:rsidRPr="00A94EB1" w:rsidTr="00A94EB1">
        <w:trPr>
          <w:trHeight w:val="1104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岗位二</w:t>
            </w:r>
            <w:r w:rsidRPr="00A94EB1">
              <w:rPr>
                <w:rFonts w:ascii="寰蒋闆呴粦" w:eastAsia="寰蒋闆呴粦" w:hAnsi="Times New Roman" w:cs="Times New Roman" w:hint="eastAsia"/>
                <w:color w:val="333333"/>
                <w:kern w:val="0"/>
                <w:sz w:val="19"/>
                <w:szCs w:val="19"/>
              </w:rPr>
              <w:br/>
            </w:r>
            <w:r w:rsidRPr="00A94EB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（综治巡逻岗）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限男性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35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11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1.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身体健康，体型端正，无纹身，无肢体功能障碍，无不良嗜好；</w:t>
            </w:r>
          </w:p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2.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需开展夜间治安巡防工作；</w:t>
            </w:r>
          </w:p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3.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退伍军人、中共党员学历可放宽至高中，年龄可放宽至</w:t>
            </w: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40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周岁及以下。</w:t>
            </w:r>
          </w:p>
        </w:tc>
      </w:tr>
      <w:tr w:rsidR="00A94EB1" w:rsidRPr="00A94EB1" w:rsidTr="00A94EB1">
        <w:trPr>
          <w:trHeight w:val="1356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 w:hint="eastAsia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岗位三</w:t>
            </w:r>
          </w:p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（社区服务岗）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不限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35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21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1.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身体健康，体型端正，无纹身，无肢体功能障碍，无不良嗜好；</w:t>
            </w:r>
          </w:p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2.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具有较强的</w:t>
            </w:r>
            <w:r w:rsidRPr="00A94EB1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语言沟通及</w:t>
            </w: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文字写作能力，能独立完成各种文案撰写；</w:t>
            </w:r>
          </w:p>
          <w:p w:rsidR="00A94EB1" w:rsidRPr="00A94EB1" w:rsidRDefault="00A94EB1" w:rsidP="00A94EB1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3.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退伍军人、中共党员学历可放宽至高中，年龄可放宽至</w:t>
            </w:r>
            <w:r w:rsidRPr="00A94EB1">
              <w:rPr>
                <w:rFonts w:ascii="Times New Roman" w:eastAsia="寰蒋闆呴粦" w:hAnsi="Times New Roman" w:cs="Times New Roman"/>
                <w:color w:val="333333"/>
                <w:kern w:val="0"/>
                <w:sz w:val="19"/>
                <w:szCs w:val="19"/>
              </w:rPr>
              <w:t>40</w:t>
            </w:r>
            <w:r w:rsidRPr="00A94EB1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</w:rPr>
              <w:t>周岁及以下。</w:t>
            </w:r>
          </w:p>
        </w:tc>
      </w:tr>
    </w:tbl>
    <w:p w:rsidR="00A94EB1" w:rsidRPr="00A94EB1" w:rsidRDefault="00A94EB1" w:rsidP="00A94EB1">
      <w:pPr>
        <w:widowControl/>
        <w:shd w:val="clear" w:color="auto" w:fill="FFFFFF"/>
        <w:spacing w:line="444" w:lineRule="atLeast"/>
        <w:ind w:firstLine="2868"/>
        <w:jc w:val="left"/>
        <w:rPr>
          <w:rFonts w:ascii="寰蒋闆呴粦" w:eastAsia="寰蒋闆呴粦" w:hAnsi="宋体" w:cs="宋体" w:hint="eastAsia"/>
          <w:color w:val="333333"/>
          <w:kern w:val="0"/>
          <w:sz w:val="19"/>
          <w:szCs w:val="19"/>
        </w:rPr>
      </w:pPr>
      <w:r w:rsidRPr="00A94EB1">
        <w:rPr>
          <w:rFonts w:ascii="Times New Roman" w:eastAsia="寰蒋闆呴粦" w:hAnsi="Times New Roman" w:cs="Times New Roman"/>
          <w:color w:val="333333"/>
          <w:kern w:val="0"/>
          <w:sz w:val="25"/>
          <w:szCs w:val="25"/>
        </w:rPr>
        <w:t> </w:t>
      </w:r>
      <w:r w:rsidRPr="00A94EB1">
        <w:rPr>
          <w:rFonts w:ascii="Times New Roman" w:eastAsia="寰蒋闆呴粦" w:hAnsi="Times New Roman" w:cs="Times New Roman"/>
          <w:color w:val="333333"/>
          <w:kern w:val="0"/>
          <w:sz w:val="25"/>
          <w:szCs w:val="25"/>
        </w:rPr>
        <w:t> </w:t>
      </w:r>
    </w:p>
    <w:p w:rsidR="00A94EB1" w:rsidRPr="00A94EB1" w:rsidRDefault="00A94EB1" w:rsidP="00A94EB1">
      <w:pPr>
        <w:widowControl/>
        <w:shd w:val="clear" w:color="auto" w:fill="FFFFFF"/>
        <w:spacing w:line="444" w:lineRule="atLeast"/>
        <w:ind w:firstLine="3288"/>
        <w:jc w:val="left"/>
        <w:rPr>
          <w:rFonts w:ascii="寰蒋闆呴粦" w:eastAsia="寰蒋闆呴粦" w:hAnsi="宋体" w:cs="宋体" w:hint="eastAsia"/>
          <w:color w:val="333333"/>
          <w:kern w:val="0"/>
          <w:sz w:val="19"/>
          <w:szCs w:val="19"/>
        </w:rPr>
      </w:pPr>
      <w:r w:rsidRPr="00A94EB1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中共重庆市铜梁区委政法委员会</w:t>
      </w:r>
    </w:p>
    <w:p w:rsidR="00A558B9" w:rsidRPr="00A94EB1" w:rsidRDefault="00A94EB1" w:rsidP="00A94EB1">
      <w:pPr>
        <w:widowControl/>
        <w:shd w:val="clear" w:color="auto" w:fill="FFFFFF"/>
        <w:spacing w:line="444" w:lineRule="atLeast"/>
        <w:ind w:firstLine="4296"/>
        <w:jc w:val="left"/>
        <w:rPr>
          <w:rFonts w:ascii="寰蒋闆呴粦" w:eastAsia="寰蒋闆呴粦" w:hAnsi="宋体" w:cs="宋体"/>
          <w:color w:val="333333"/>
          <w:kern w:val="0"/>
          <w:sz w:val="19"/>
          <w:szCs w:val="19"/>
        </w:rPr>
      </w:pPr>
      <w:r w:rsidRPr="00A94EB1">
        <w:rPr>
          <w:rFonts w:ascii="Times New Roman" w:eastAsia="寰蒋闆呴粦" w:hAnsi="Times New Roman" w:cs="Times New Roman"/>
          <w:color w:val="333333"/>
          <w:kern w:val="0"/>
          <w:sz w:val="25"/>
          <w:szCs w:val="25"/>
        </w:rPr>
        <w:t>2021</w:t>
      </w:r>
      <w:r w:rsidRPr="00A94EB1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年</w:t>
      </w:r>
      <w:r w:rsidRPr="00A94EB1">
        <w:rPr>
          <w:rFonts w:ascii="方正仿宋_GBK" w:eastAsia="方正仿宋_GBK" w:hAnsi="宋体" w:cs="宋体" w:hint="eastAsia"/>
          <w:color w:val="333333"/>
          <w:kern w:val="0"/>
          <w:sz w:val="25"/>
          <w:szCs w:val="25"/>
        </w:rPr>
        <w:t>5</w:t>
      </w:r>
      <w:r w:rsidRPr="00A94EB1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月</w:t>
      </w:r>
      <w:r w:rsidRPr="00A94EB1">
        <w:rPr>
          <w:rFonts w:ascii="方正仿宋_GBK" w:eastAsia="方正仿宋_GBK" w:hAnsi="宋体" w:cs="宋体" w:hint="eastAsia"/>
          <w:color w:val="333333"/>
          <w:kern w:val="0"/>
          <w:sz w:val="25"/>
          <w:szCs w:val="25"/>
        </w:rPr>
        <w:t>26</w:t>
      </w:r>
      <w:r w:rsidRPr="00A94EB1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日</w:t>
      </w:r>
    </w:p>
    <w:sectPr w:rsidR="00A558B9" w:rsidRPr="00A94EB1" w:rsidSect="00A558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4EB1"/>
    <w:rsid w:val="00A558B9"/>
    <w:rsid w:val="00A94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8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4E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94E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6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>HP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2021-05-26T08:58:00Z</dcterms:created>
  <dcterms:modified xsi:type="dcterms:W3CDTF">2021-05-26T08:58:00Z</dcterms:modified>
</cp:coreProperties>
</file>