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440" w:lineRule="exact"/>
        <w:textAlignment w:val="auto"/>
        <w:rPr>
          <w:rFonts w:eastAsia="方正黑体_GBK"/>
          <w:bCs/>
          <w:sz w:val="32"/>
        </w:rPr>
      </w:pPr>
      <w:r>
        <w:rPr>
          <w:rFonts w:hint="eastAsia" w:eastAsia="方正黑体_GBK"/>
          <w:bCs/>
          <w:sz w:val="32"/>
        </w:rPr>
        <w:t>附件</w:t>
      </w:r>
      <w:r>
        <w:rPr>
          <w:rFonts w:eastAsia="方正黑体_GBK"/>
          <w:bCs/>
          <w:sz w:val="32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440" w:lineRule="exact"/>
        <w:jc w:val="center"/>
        <w:textAlignment w:val="auto"/>
        <w:rPr>
          <w:rFonts w:hint="eastAsia" w:eastAsia="方正小标宋_GBK"/>
          <w:bCs/>
          <w:spacing w:val="0"/>
          <w:sz w:val="36"/>
          <w:szCs w:val="36"/>
          <w:lang w:eastAsia="zh-CN"/>
        </w:rPr>
      </w:pPr>
      <w:bookmarkStart w:id="0" w:name="_GoBack"/>
      <w:r>
        <w:rPr>
          <w:rFonts w:hint="eastAsia" w:eastAsia="方正小标宋_GBK"/>
          <w:bCs/>
          <w:spacing w:val="0"/>
          <w:sz w:val="36"/>
          <w:szCs w:val="36"/>
          <w:lang w:eastAsia="zh-CN"/>
        </w:rPr>
        <w:t>重庆市药品监督管理局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jc w:val="center"/>
        <w:textAlignment w:val="auto"/>
        <w:rPr>
          <w:rFonts w:eastAsia="方正小标宋_GBK"/>
          <w:bCs/>
          <w:spacing w:val="0"/>
          <w:sz w:val="36"/>
          <w:szCs w:val="36"/>
        </w:rPr>
      </w:pPr>
      <w:r>
        <w:rPr>
          <w:rFonts w:eastAsia="方正小标宋_GBK"/>
          <w:bCs/>
          <w:spacing w:val="0"/>
          <w:sz w:val="36"/>
          <w:szCs w:val="36"/>
        </w:rPr>
        <w:t>202</w:t>
      </w:r>
      <w:r>
        <w:rPr>
          <w:rFonts w:hint="eastAsia" w:eastAsia="方正小标宋_GBK"/>
          <w:bCs/>
          <w:spacing w:val="0"/>
          <w:sz w:val="36"/>
          <w:szCs w:val="36"/>
        </w:rPr>
        <w:t>1年度公开招聘事业单位工作人员报名推荐表</w:t>
      </w:r>
    </w:p>
    <w:bookmarkEnd w:id="0"/>
    <w:p>
      <w:pPr>
        <w:snapToGrid w:val="0"/>
        <w:jc w:val="center"/>
        <w:rPr>
          <w:rFonts w:ascii="方正小标宋简体" w:hAnsi="宋体" w:eastAsia="方正小标宋简体"/>
          <w:bCs/>
          <w:sz w:val="24"/>
        </w:rPr>
      </w:pPr>
      <w:r>
        <w:rPr>
          <w:rFonts w:hint="eastAsia" w:ascii="楷体_GB2312" w:eastAsia="楷体_GB2312"/>
          <w:sz w:val="24"/>
        </w:rPr>
        <w:t>(适用于尚未取得毕业证、学位证的普通高等学历教育2021年毕业生)</w:t>
      </w:r>
    </w:p>
    <w:p>
      <w:pPr>
        <w:snapToGrid w:val="0"/>
        <w:rPr>
          <w:rFonts w:hint="eastAsia" w:ascii="仿宋_GB2312" w:eastAsia="仿宋_GB2312"/>
          <w:sz w:val="28"/>
          <w:szCs w:val="28"/>
        </w:rPr>
      </w:pPr>
    </w:p>
    <w:p>
      <w:pPr>
        <w:snapToGrid w:val="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报考单位：                       报考职位：</w:t>
      </w:r>
    </w:p>
    <w:tbl>
      <w:tblPr>
        <w:tblStyle w:val="2"/>
        <w:tblW w:w="8730" w:type="dxa"/>
        <w:tblInd w:w="-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888"/>
        <w:gridCol w:w="801"/>
        <w:gridCol w:w="818"/>
        <w:gridCol w:w="846"/>
        <w:gridCol w:w="177"/>
        <w:gridCol w:w="639"/>
        <w:gridCol w:w="919"/>
        <w:gridCol w:w="193"/>
        <w:gridCol w:w="949"/>
        <w:gridCol w:w="15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 名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 别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民 族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出生年月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5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籍 贯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生 源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婚 否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政治面貌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pacing w:val="-20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身份证号码</w:t>
            </w:r>
          </w:p>
        </w:tc>
        <w:tc>
          <w:tcPr>
            <w:tcW w:w="2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就读校、</w:t>
            </w:r>
          </w:p>
          <w:p>
            <w:pPr>
              <w:ind w:left="2" w:leftChars="1" w:firstLine="330" w:firstLineChars="150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院、系</w:t>
            </w:r>
          </w:p>
        </w:tc>
        <w:tc>
          <w:tcPr>
            <w:tcW w:w="20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</w:trPr>
        <w:tc>
          <w:tcPr>
            <w:tcW w:w="9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所 学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专 业</w:t>
            </w:r>
          </w:p>
        </w:tc>
        <w:tc>
          <w:tcPr>
            <w:tcW w:w="16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学历</w:t>
            </w: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5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拟毕业时间</w:t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87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860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学位</w:t>
            </w: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5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拟获学位时间</w:t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4" w:hRule="atLeast"/>
        </w:trPr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奖</w:t>
            </w:r>
          </w:p>
          <w:p>
            <w:pPr>
              <w:jc w:val="center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惩</w:t>
            </w:r>
          </w:p>
          <w:p>
            <w:pPr>
              <w:jc w:val="center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情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况</w:t>
            </w:r>
          </w:p>
        </w:tc>
        <w:tc>
          <w:tcPr>
            <w:tcW w:w="780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</w:trPr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个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人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简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历</w:t>
            </w:r>
          </w:p>
        </w:tc>
        <w:tc>
          <w:tcPr>
            <w:tcW w:w="780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5" w:hRule="atLeast"/>
        </w:trPr>
        <w:tc>
          <w:tcPr>
            <w:tcW w:w="872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2"/>
              </w:rPr>
            </w:pPr>
          </w:p>
          <w:p>
            <w:pPr>
              <w:ind w:left="1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    该同学为我校2021年应届</w:t>
            </w:r>
            <w:r>
              <w:rPr>
                <w:rFonts w:hint="eastAsia" w:ascii="仿宋_GB2312" w:eastAsia="仿宋_GB2312"/>
                <w:sz w:val="22"/>
                <w:u w:val="single"/>
              </w:rPr>
              <w:t xml:space="preserve">        </w:t>
            </w:r>
            <w:r>
              <w:rPr>
                <w:rFonts w:hint="eastAsia" w:ascii="仿宋_GB2312" w:eastAsia="仿宋_GB2312"/>
                <w:sz w:val="22"/>
              </w:rPr>
              <w:t>（</w:t>
            </w:r>
            <w:r>
              <w:rPr>
                <w:rFonts w:hint="eastAsia" w:ascii="楷体_GB2312" w:eastAsia="楷体_GB2312"/>
                <w:sz w:val="22"/>
              </w:rPr>
              <w:t>填专科、本科或研究生</w:t>
            </w:r>
            <w:r>
              <w:rPr>
                <w:rFonts w:hint="eastAsia" w:ascii="仿宋_GB2312" w:eastAsia="仿宋_GB2312"/>
                <w:sz w:val="22"/>
              </w:rPr>
              <w:t>）毕业生，能在2021年7月31日前取得</w:t>
            </w:r>
            <w:r>
              <w:rPr>
                <w:rFonts w:hint="eastAsia" w:ascii="仿宋_GB2312" w:eastAsia="仿宋_GB2312"/>
                <w:sz w:val="22"/>
                <w:u w:val="single"/>
              </w:rPr>
              <w:t xml:space="preserve">        </w:t>
            </w:r>
            <w:r>
              <w:rPr>
                <w:rFonts w:hint="eastAsia" w:ascii="仿宋_GB2312" w:eastAsia="仿宋_GB2312"/>
                <w:sz w:val="22"/>
              </w:rPr>
              <w:t>（</w:t>
            </w:r>
            <w:r>
              <w:rPr>
                <w:rFonts w:hint="eastAsia" w:ascii="楷体_GB2312" w:eastAsia="楷体_GB2312"/>
                <w:sz w:val="22"/>
              </w:rPr>
              <w:t>填专科、本科或研究生</w:t>
            </w:r>
            <w:r>
              <w:rPr>
                <w:rFonts w:hint="eastAsia" w:ascii="仿宋_GB2312" w:eastAsia="仿宋_GB2312"/>
                <w:sz w:val="22"/>
              </w:rPr>
              <w:t>）毕业证书和</w:t>
            </w:r>
            <w:r>
              <w:rPr>
                <w:rFonts w:hint="eastAsia" w:ascii="仿宋_GB2312" w:eastAsia="仿宋_GB2312"/>
                <w:sz w:val="22"/>
                <w:u w:val="single"/>
              </w:rPr>
              <w:t xml:space="preserve">          </w:t>
            </w:r>
            <w:r>
              <w:rPr>
                <w:rFonts w:hint="eastAsia" w:ascii="仿宋_GB2312" w:eastAsia="仿宋_GB2312"/>
                <w:sz w:val="22"/>
              </w:rPr>
              <w:t>（</w:t>
            </w:r>
            <w:r>
              <w:rPr>
                <w:rFonts w:hint="eastAsia" w:ascii="楷体_GB2312" w:eastAsia="楷体_GB2312"/>
                <w:sz w:val="22"/>
              </w:rPr>
              <w:t>填学士、硕士或博士</w:t>
            </w:r>
            <w:r>
              <w:rPr>
                <w:rFonts w:hint="eastAsia" w:ascii="仿宋_GB2312" w:eastAsia="仿宋_GB2312"/>
                <w:sz w:val="22"/>
              </w:rPr>
              <w:t>）学位证书。</w:t>
            </w:r>
          </w:p>
          <w:p>
            <w:pPr>
              <w:ind w:firstLine="330" w:firstLineChars="150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 其以上情况是否属实：</w:t>
            </w:r>
            <w:r>
              <w:rPr>
                <w:rFonts w:ascii="仿宋_GB2312" w:eastAsia="仿宋_GB2312"/>
                <w:sz w:val="22"/>
              </w:rPr>
              <w:t> </w:t>
            </w:r>
          </w:p>
          <w:p>
            <w:pPr>
              <w:spacing w:line="400" w:lineRule="exact"/>
              <w:rPr>
                <w:rFonts w:hint="eastAsia"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                          培养学校（院、系）签章</w:t>
            </w:r>
          </w:p>
          <w:p>
            <w:pPr>
              <w:spacing w:line="40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                               年    月 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hint="eastAsia"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填表说明：</w:t>
      </w:r>
      <w:r>
        <w:rPr>
          <w:rFonts w:hint="eastAsia" w:ascii="仿宋_GB2312" w:eastAsia="仿宋_GB2312"/>
          <w:sz w:val="22"/>
        </w:rPr>
        <w:tab/>
      </w:r>
      <w:r>
        <w:rPr>
          <w:rFonts w:hint="eastAsia" w:ascii="仿宋_GB2312" w:eastAsia="仿宋_GB2312"/>
          <w:sz w:val="22"/>
        </w:rPr>
        <w:tab/>
      </w:r>
    </w:p>
    <w:p>
      <w:pPr>
        <w:numPr>
          <w:ilvl w:val="0"/>
          <w:numId w:val="1"/>
        </w:numPr>
        <w:snapToGrid w:val="0"/>
        <w:spacing w:line="240" w:lineRule="exact"/>
        <w:ind w:firstLine="440" w:firstLineChars="200"/>
        <w:rPr>
          <w:rFonts w:hint="eastAsia"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请报考者如实填写，以免影响正常录用工作；无毕业学校（院、系）签章的，此表无效。</w:t>
      </w:r>
    </w:p>
    <w:p>
      <w:pPr>
        <w:snapToGrid w:val="0"/>
        <w:spacing w:line="240" w:lineRule="exact"/>
        <w:ind w:firstLine="440" w:firstLineChars="200"/>
        <w:rPr>
          <w:rFonts w:hint="eastAsia"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2. “生源”指高考时户口所在的省、自治区、直辖市。</w:t>
      </w:r>
    </w:p>
    <w:p>
      <w:pPr>
        <w:snapToGrid w:val="0"/>
        <w:spacing w:line="240" w:lineRule="exact"/>
        <w:ind w:firstLine="440" w:firstLineChars="200"/>
        <w:rPr>
          <w:rFonts w:hint="eastAsia"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3. “奖惩情况”包括考生大学期间的各种奖励或惩处。</w:t>
      </w:r>
    </w:p>
    <w:p>
      <w:pPr>
        <w:snapToGrid w:val="0"/>
        <w:spacing w:line="240" w:lineRule="exact"/>
        <w:ind w:firstLine="440" w:firstLineChars="200"/>
        <w:rPr>
          <w:rFonts w:hint="eastAsia"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4. “个人简历”从高中入学时间开始填写。</w:t>
      </w:r>
    </w:p>
    <w:p>
      <w:pPr>
        <w:snapToGrid w:val="0"/>
        <w:spacing w:line="240" w:lineRule="exact"/>
        <w:ind w:firstLine="440" w:firstLineChars="200"/>
        <w:rPr>
          <w:rFonts w:hint="eastAsia"/>
        </w:rPr>
      </w:pPr>
      <w:r>
        <w:rPr>
          <w:rFonts w:hint="eastAsia" w:ascii="仿宋_GB2312" w:eastAsia="仿宋_GB2312"/>
          <w:sz w:val="22"/>
        </w:rPr>
        <w:t>5. 报考者贴近期免冠证件照一张。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52D31E"/>
    <w:multiLevelType w:val="singleLevel"/>
    <w:tmpl w:val="9E52D31E"/>
    <w:lvl w:ilvl="0" w:tentative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EC1"/>
    <w:rsid w:val="0018774F"/>
    <w:rsid w:val="001D21B5"/>
    <w:rsid w:val="00670EC1"/>
    <w:rsid w:val="465502FF"/>
    <w:rsid w:val="48153E96"/>
    <w:rsid w:val="671A4A6A"/>
    <w:rsid w:val="6E955963"/>
    <w:rsid w:val="79D4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95</Words>
  <Characters>545</Characters>
  <Lines>4</Lines>
  <Paragraphs>1</Paragraphs>
  <TotalTime>3</TotalTime>
  <ScaleCrop>false</ScaleCrop>
  <LinksUpToDate>false</LinksUpToDate>
  <CharactersWithSpaces>639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2021-01-29T07:23:00Z</dcterms:created>
  <dc:creator>acer</dc:creator>
  <cp:lastModifiedBy>天天乐乐</cp:lastModifiedBy>
  <dcterms:modified xsi:type="dcterms:W3CDTF">2021-05-27T07:00:21Z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468149327_btnclosed</vt:lpwstr>
  </property>
  <property fmtid="{D5CDD505-2E9C-101B-9397-08002B2CF9AE}" pid="3" name="KSOProductBuildVer">
    <vt:lpwstr>2052-11.1.0.10495</vt:lpwstr>
  </property>
  <property fmtid="{D5CDD505-2E9C-101B-9397-08002B2CF9AE}" pid="4" name="ICV">
    <vt:lpwstr>F820769E629E41478717A318CDDAAA5F</vt:lpwstr>
  </property>
</Properties>
</file>