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7B3" w:rsidRPr="00E027B3" w:rsidRDefault="00E027B3" w:rsidP="00E027B3">
      <w:pPr>
        <w:widowControl/>
        <w:shd w:val="clear" w:color="auto" w:fill="FFFFFF"/>
        <w:spacing w:after="144"/>
        <w:ind w:firstLine="480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E027B3">
        <w:rPr>
          <w:rFonts w:ascii="Arial" w:eastAsia="宋体" w:hAnsi="Arial" w:cs="Arial"/>
          <w:color w:val="333333"/>
          <w:kern w:val="0"/>
          <w:sz w:val="19"/>
          <w:szCs w:val="19"/>
        </w:rPr>
        <w:t>附件</w:t>
      </w:r>
      <w:r w:rsidRPr="00E027B3">
        <w:rPr>
          <w:rFonts w:ascii="Arial" w:eastAsia="宋体" w:hAnsi="Arial" w:cs="Arial"/>
          <w:color w:val="333333"/>
          <w:kern w:val="0"/>
          <w:sz w:val="19"/>
          <w:szCs w:val="19"/>
        </w:rPr>
        <w:t>1</w:t>
      </w:r>
    </w:p>
    <w:p w:rsidR="00E027B3" w:rsidRPr="00E027B3" w:rsidRDefault="00E027B3" w:rsidP="00E027B3">
      <w:pPr>
        <w:widowControl/>
        <w:shd w:val="clear" w:color="auto" w:fill="FFFFFF"/>
        <w:spacing w:after="144"/>
        <w:ind w:firstLine="480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  <w:r w:rsidRPr="00E027B3">
        <w:rPr>
          <w:rFonts w:ascii="Arial" w:eastAsia="宋体" w:hAnsi="Arial" w:cs="Arial"/>
          <w:color w:val="333333"/>
          <w:kern w:val="0"/>
          <w:sz w:val="19"/>
          <w:szCs w:val="19"/>
        </w:rPr>
        <w:t>九龙坡区石坪桥街道机关聘用人员、社区工作者岗位需求表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32"/>
        <w:gridCol w:w="900"/>
        <w:gridCol w:w="672"/>
        <w:gridCol w:w="672"/>
        <w:gridCol w:w="3492"/>
        <w:gridCol w:w="1212"/>
      </w:tblGrid>
      <w:tr w:rsidR="00E027B3" w:rsidRPr="00E027B3" w:rsidTr="00E027B3">
        <w:trPr>
          <w:jc w:val="center"/>
        </w:trPr>
        <w:tc>
          <w:tcPr>
            <w:tcW w:w="4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序号</w:t>
            </w:r>
          </w:p>
        </w:tc>
        <w:tc>
          <w:tcPr>
            <w:tcW w:w="9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岗位</w:t>
            </w: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招聘人数</w:t>
            </w: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文化要求</w:t>
            </w:r>
          </w:p>
        </w:tc>
        <w:tc>
          <w:tcPr>
            <w:tcW w:w="34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相关要求</w:t>
            </w:r>
          </w:p>
        </w:tc>
        <w:tc>
          <w:tcPr>
            <w:tcW w:w="121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岗位简介</w:t>
            </w:r>
          </w:p>
        </w:tc>
      </w:tr>
      <w:tr w:rsidR="00E027B3" w:rsidRPr="00E027B3" w:rsidTr="00E027B3">
        <w:trPr>
          <w:jc w:val="center"/>
        </w:trPr>
        <w:tc>
          <w:tcPr>
            <w:tcW w:w="4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9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社区工作者</w:t>
            </w: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5</w:t>
            </w: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大专及以上</w:t>
            </w:r>
          </w:p>
        </w:tc>
        <w:tc>
          <w:tcPr>
            <w:tcW w:w="34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1.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有较强的责任心、事业心。</w:t>
            </w:r>
          </w:p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2.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熟练操作现代办公软件和一定的写作能力、语言表达能力，熟练运用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OFFICE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等办公软件及文件档案管理。</w:t>
            </w:r>
          </w:p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3.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具有良好的语言表达和沟通交流能力，思维清晰敏捷，有相关的群众工作经验。</w:t>
            </w:r>
          </w:p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4.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性格开朗，具有较好的团队协作精神和服务意识。</w:t>
            </w:r>
          </w:p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5.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能接受临时加班安排。</w:t>
            </w:r>
          </w:p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6.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获得助理社工师及以上资格的优先；复员、退伍、转业军人优先。</w:t>
            </w:r>
          </w:p>
        </w:tc>
        <w:tc>
          <w:tcPr>
            <w:tcW w:w="121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在社区从事文字、城市管理、社保等相关工作</w:t>
            </w:r>
          </w:p>
        </w:tc>
      </w:tr>
      <w:tr w:rsidR="00E027B3" w:rsidRPr="00E027B3" w:rsidTr="00E027B3">
        <w:trPr>
          <w:jc w:val="center"/>
        </w:trPr>
        <w:tc>
          <w:tcPr>
            <w:tcW w:w="43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90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机关聘用人员</w:t>
            </w: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spacing w:after="144"/>
              <w:ind w:firstLine="480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67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大专及以上</w:t>
            </w:r>
          </w:p>
        </w:tc>
        <w:tc>
          <w:tcPr>
            <w:tcW w:w="349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1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、具有较高政治思想素质，有较强的责任心、事业心；</w:t>
            </w:r>
          </w:p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2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、有基层相关工作经验的优先；复员、退伍、转业军人优先。</w:t>
            </w:r>
          </w:p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3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、有较好的文字写作能力和语言表达能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力，熟悉公文写作，熟练运用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OFFICE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等办公软件；</w:t>
            </w:r>
          </w:p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4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、性格开朗，具有较好的团队协作精神和服务意识。</w:t>
            </w:r>
          </w:p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5</w:t>
            </w: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t>、具有良好的组织协调和沟通交流能力，思维清晰敏捷。</w:t>
            </w:r>
          </w:p>
        </w:tc>
        <w:tc>
          <w:tcPr>
            <w:tcW w:w="121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027B3" w:rsidRPr="00E027B3" w:rsidRDefault="00E027B3" w:rsidP="00E027B3">
            <w:pPr>
              <w:widowControl/>
              <w:wordWrap w:val="0"/>
              <w:spacing w:after="144"/>
              <w:jc w:val="left"/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</w:pPr>
            <w:r w:rsidRPr="00E027B3">
              <w:rPr>
                <w:rFonts w:ascii="Arial" w:eastAsia="微软雅黑" w:hAnsi="Arial" w:cs="Arial"/>
                <w:color w:val="333333"/>
                <w:kern w:val="0"/>
                <w:sz w:val="19"/>
                <w:szCs w:val="19"/>
              </w:rPr>
              <w:lastRenderedPageBreak/>
              <w:t>在街道机关从事文字、社保、综合协调服务等工作</w:t>
            </w:r>
          </w:p>
        </w:tc>
      </w:tr>
    </w:tbl>
    <w:p w:rsidR="00743BEC" w:rsidRPr="00E027B3" w:rsidRDefault="00743BEC" w:rsidP="00E027B3">
      <w:pPr>
        <w:widowControl/>
        <w:shd w:val="clear" w:color="auto" w:fill="FFFFFF"/>
        <w:spacing w:after="144"/>
        <w:ind w:firstLine="480"/>
        <w:jc w:val="left"/>
        <w:rPr>
          <w:rFonts w:ascii="Arial" w:eastAsia="宋体" w:hAnsi="Arial" w:cs="Arial"/>
          <w:color w:val="333333"/>
          <w:kern w:val="0"/>
          <w:sz w:val="19"/>
          <w:szCs w:val="19"/>
        </w:rPr>
      </w:pPr>
    </w:p>
    <w:sectPr w:rsidR="00743BEC" w:rsidRPr="00E027B3" w:rsidSect="00743B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027B3"/>
    <w:rsid w:val="00743BEC"/>
    <w:rsid w:val="00E02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B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27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>HP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2021-07-05T11:47:00Z</dcterms:created>
  <dcterms:modified xsi:type="dcterms:W3CDTF">2021-07-05T11:47:00Z</dcterms:modified>
</cp:coreProperties>
</file>