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7FB" w:rsidRDefault="00BE0D82">
      <w:pPr>
        <w:pStyle w:val="3"/>
        <w:widowControl/>
        <w:spacing w:beforeAutospacing="0" w:afterAutospacing="0" w:line="580" w:lineRule="exact"/>
        <w:jc w:val="center"/>
        <w:rPr>
          <w:rFonts w:ascii="Times New Roman" w:eastAsia="方正小标宋_GBK" w:hAnsi="Times New Roman"/>
          <w:b w:val="0"/>
          <w:bCs/>
          <w:color w:val="000000"/>
          <w:sz w:val="44"/>
          <w:szCs w:val="44"/>
        </w:rPr>
      </w:pPr>
      <w:r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重庆市巴南区人民政府南泉街道办事处</w:t>
      </w:r>
    </w:p>
    <w:p w:rsidR="00B817FB" w:rsidRDefault="00BE0D82">
      <w:pPr>
        <w:pStyle w:val="3"/>
        <w:widowControl/>
        <w:spacing w:beforeAutospacing="0" w:afterAutospacing="0" w:line="580" w:lineRule="exact"/>
        <w:jc w:val="center"/>
        <w:rPr>
          <w:rFonts w:ascii="Times New Roman" w:eastAsia="方正小标宋_GBK" w:hAnsi="Times New Roman"/>
          <w:b w:val="0"/>
          <w:bCs/>
          <w:color w:val="000000"/>
          <w:sz w:val="44"/>
          <w:szCs w:val="44"/>
        </w:rPr>
      </w:pPr>
      <w:r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公开招聘</w:t>
      </w:r>
      <w:r w:rsidR="008E3E5F"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城市管理执法大队</w:t>
      </w:r>
      <w:r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非在编</w:t>
      </w:r>
      <w:r w:rsidR="008E3E5F"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协管</w:t>
      </w:r>
      <w:r>
        <w:rPr>
          <w:rFonts w:ascii="Times New Roman" w:eastAsia="方正小标宋_GBK" w:hAnsi="Times New Roman" w:hint="eastAsia"/>
          <w:b w:val="0"/>
          <w:bCs/>
          <w:color w:val="000000"/>
          <w:sz w:val="44"/>
          <w:szCs w:val="44"/>
        </w:rPr>
        <w:t>简章</w:t>
      </w:r>
    </w:p>
    <w:p w:rsidR="00B817FB" w:rsidRDefault="00B817FB">
      <w:pPr>
        <w:rPr>
          <w:sz w:val="32"/>
          <w:szCs w:val="32"/>
        </w:rPr>
      </w:pPr>
    </w:p>
    <w:p w:rsidR="00B817FB" w:rsidRPr="009F30D1" w:rsidRDefault="00BE0D82" w:rsidP="00080176">
      <w:pPr>
        <w:spacing w:line="52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因工</w:t>
      </w:r>
      <w:r>
        <w:rPr>
          <w:rFonts w:ascii="Times New Roman" w:eastAsia="方正仿宋_GBK" w:hAnsi="Times New Roman" w:hint="eastAsia"/>
          <w:sz w:val="32"/>
          <w:szCs w:val="32"/>
        </w:rPr>
        <w:t>作需要，经</w:t>
      </w:r>
      <w:r w:rsidR="00FF1E70">
        <w:rPr>
          <w:rFonts w:ascii="Times New Roman" w:eastAsia="方正仿宋_GBK" w:hAnsi="Times New Roman" w:hint="eastAsia"/>
          <w:sz w:val="32"/>
          <w:szCs w:val="32"/>
        </w:rPr>
        <w:t>重庆市巴南区</w:t>
      </w:r>
      <w:r>
        <w:rPr>
          <w:rFonts w:ascii="Times New Roman" w:eastAsia="方正仿宋_GBK" w:hAnsi="Times New Roman" w:hint="eastAsia"/>
          <w:sz w:val="32"/>
          <w:szCs w:val="32"/>
        </w:rPr>
        <w:t>南泉街道党工委、办事处研究，决定面向社会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公开招聘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区城市管理执法支队南泉街道大队非在编协管</w:t>
      </w:r>
      <w:r w:rsidRPr="009F30D1">
        <w:rPr>
          <w:rFonts w:ascii="Times New Roman" w:eastAsia="方正仿宋_GBK" w:hAnsi="Times New Roman"/>
          <w:sz w:val="32"/>
          <w:szCs w:val="32"/>
        </w:rPr>
        <w:t>，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现将有关事项通知如下。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一、招聘原则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按照公开、平等、竞争、择优的原则，坚持德才兼备的用人标准，采取笔试与面试考试相结合的方式，公开选拔，择优选用。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left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二、招聘名额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本次面向社会公开招聘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南泉街道</w:t>
      </w:r>
      <w:r w:rsidR="00080176" w:rsidRPr="009F30D1">
        <w:rPr>
          <w:rFonts w:ascii="Times New Roman" w:eastAsia="方正仿宋_GBK" w:hAnsi="Times New Roman" w:hint="eastAsia"/>
          <w:sz w:val="32"/>
          <w:szCs w:val="32"/>
        </w:rPr>
        <w:t>城管执法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大队非在编协管</w:t>
      </w:r>
      <w:r w:rsidR="00FF1E7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名。具体招聘岗位详见附件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三、招聘条件</w:t>
      </w:r>
    </w:p>
    <w:p w:rsidR="00B817FB" w:rsidRPr="00C81320" w:rsidRDefault="00BE0D82" w:rsidP="00C81320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楷体_GBK" w:hAnsi="Times New Roman"/>
          <w:bCs/>
          <w:kern w:val="0"/>
          <w:sz w:val="32"/>
          <w:szCs w:val="32"/>
        </w:rPr>
      </w:pPr>
      <w:r w:rsidRPr="00C81320">
        <w:rPr>
          <w:rFonts w:ascii="Times New Roman" w:eastAsia="方正楷体_GBK" w:hAnsi="Times New Roman" w:hint="eastAsia"/>
          <w:bCs/>
          <w:kern w:val="0"/>
          <w:sz w:val="32"/>
          <w:szCs w:val="32"/>
        </w:rPr>
        <w:t>（一）基本条件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1.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具有中华人民共和国国籍，遵守中华人民共和国宪法、法律、法规，拥护中国共产党的领导和社会主义制度；</w:t>
      </w:r>
    </w:p>
    <w:p w:rsidR="00B817FB" w:rsidRPr="009F30D1" w:rsidRDefault="00BE0D82" w:rsidP="00080176">
      <w:pPr>
        <w:spacing w:line="520" w:lineRule="exact"/>
        <w:ind w:firstLine="645"/>
        <w:outlineLvl w:val="0"/>
        <w:rPr>
          <w:rFonts w:ascii="Times New Roman" w:eastAsia="方正仿宋_GBK" w:hAnsi="Times New Roman"/>
          <w:snapToGrid w:val="0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2.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具有良好的政治素质和道德品行，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公道正派、廉洁自律，热心为群众服务；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.</w:t>
      </w:r>
      <w:r w:rsidR="00897D6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具有国民教育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大学专科及以上学历（</w:t>
      </w:r>
      <w:r w:rsidR="00080176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退役军人放宽至高中</w:t>
      </w:r>
      <w:r w:rsidR="00BD1245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及</w:t>
      </w:r>
      <w:r w:rsidR="00080176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以上</w:t>
      </w:r>
      <w:r w:rsidR="00897D6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学历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）；</w:t>
      </w:r>
    </w:p>
    <w:p w:rsidR="00B817FB" w:rsidRPr="009F30D1" w:rsidRDefault="00BE0D82" w:rsidP="00080176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4.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年龄为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18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周岁及以上至</w:t>
      </w:r>
      <w:r w:rsidR="008C72DE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40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周岁及以下（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198</w:t>
      </w:r>
      <w:r w:rsidR="008C72DE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0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年</w:t>
      </w:r>
      <w:r w:rsidR="006A440E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897D6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4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日至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2003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年</w:t>
      </w:r>
      <w:r w:rsidR="006A440E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FF1E7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日期间出生）；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5.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能熟练操作电脑办公软件（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WORD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、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EXCEL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、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PPT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）；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lastRenderedPageBreak/>
        <w:t>6.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具有正常履行职责的身体条件；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7.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具备报考职位所要求的其他资格条件（详见附件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）。</w:t>
      </w:r>
    </w:p>
    <w:p w:rsidR="00B817FB" w:rsidRPr="00C81320" w:rsidRDefault="00BE0D82" w:rsidP="00C81320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楷体_GBK" w:hAnsi="Times New Roman"/>
          <w:bCs/>
          <w:kern w:val="0"/>
          <w:sz w:val="32"/>
          <w:szCs w:val="32"/>
        </w:rPr>
      </w:pPr>
      <w:r w:rsidRPr="00C81320">
        <w:rPr>
          <w:rFonts w:ascii="Times New Roman" w:eastAsia="方正楷体_GBK" w:hAnsi="Times New Roman" w:hint="eastAsia"/>
          <w:bCs/>
          <w:kern w:val="0"/>
          <w:sz w:val="32"/>
          <w:szCs w:val="32"/>
        </w:rPr>
        <w:t>（二）以下人员不纳入本次招聘范围</w:t>
      </w:r>
    </w:p>
    <w:p w:rsidR="00B817FB" w:rsidRPr="009F30D1" w:rsidRDefault="00BE0D82">
      <w:pPr>
        <w:spacing w:line="560" w:lineRule="exact"/>
        <w:ind w:firstLine="645"/>
        <w:outlineLvl w:val="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曾因犯罪受过刑事处罚或曾被开除公职的人员；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存在</w:t>
      </w:r>
      <w:r w:rsidRPr="009F30D1">
        <w:rPr>
          <w:rFonts w:ascii="Times New Roman" w:eastAsia="方正仿宋_GBK" w:hAnsi="Times New Roman"/>
          <w:snapToGrid w:val="0"/>
          <w:kern w:val="0"/>
          <w:sz w:val="32"/>
          <w:szCs w:val="32"/>
        </w:rPr>
        <w:t>“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村霸</w:t>
      </w:r>
      <w:r w:rsidRPr="009F30D1">
        <w:rPr>
          <w:rFonts w:ascii="Times New Roman" w:eastAsia="方正仿宋_GBK" w:hAnsi="Times New Roman"/>
          <w:snapToGrid w:val="0"/>
          <w:kern w:val="0"/>
          <w:sz w:val="32"/>
          <w:szCs w:val="32"/>
        </w:rPr>
        <w:t>”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和涉黑涉恶等问题的人员；非法宗教的组织者、实施者和参与者；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刑罚尚未执行完毕或属于刑事案件被告人、犯罪嫌疑人，司法机关尚未撤销案件、检察机关尚未作出不起诉决定或人民法院尚未宣告无罪的人员；尚未解除党纪、政纪处分或正在接受纪律审查的人员；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被依法列为失信联合惩戒的对象；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最高人民法院公布的失信被执行人；国家有关部委联合签署备忘录明确的失信情形人员；现役军人；全日制在校大学生</w:t>
      </w:r>
      <w:r w:rsidRPr="009F30D1">
        <w:rPr>
          <w:rFonts w:ascii="Times New Roman" w:eastAsia="方正仿宋_GBK" w:hAnsi="Times New Roman" w:hint="eastAsia"/>
          <w:snapToGrid w:val="0"/>
          <w:kern w:val="0"/>
          <w:sz w:val="32"/>
          <w:szCs w:val="32"/>
        </w:rPr>
        <w:t>；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法律规定的不得选用其他情形的人员。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四、报名和资格审查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楷体_GBK" w:hAnsi="Times New Roman"/>
          <w:bCs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bCs/>
          <w:kern w:val="0"/>
          <w:sz w:val="32"/>
          <w:szCs w:val="32"/>
        </w:rPr>
        <w:t>（一）报名方式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1.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报名时间：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2021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年</w:t>
      </w:r>
      <w:r w:rsidR="0044400D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44400D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日至</w:t>
      </w:r>
      <w:r w:rsidR="0044400D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44400D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3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(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上午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：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00—12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：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00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；下午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14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：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00-17:30)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；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2.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报名方式：采取现场报名方式；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3.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报名地点：巴南区南泉街道办事处组织办公室。报考人员须持本人身份证、毕业证、学信网学历认证报告，提供以上证件原件及复印件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份（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A4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纸）、近期一寸同底免冠登记照片</w:t>
      </w:r>
      <w:r w:rsidR="00F3354F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张，</w:t>
      </w:r>
      <w:r w:rsidR="00A60037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退伍军人需提供退伍证原件及复印件，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并填写报名表（附件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）。联系电话：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62843577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、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6284</w:t>
      </w:r>
      <w:r w:rsidR="005D0E49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6799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楷体_GBK" w:hAnsi="Times New Roman"/>
          <w:bCs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bCs/>
          <w:kern w:val="0"/>
          <w:sz w:val="32"/>
          <w:szCs w:val="32"/>
        </w:rPr>
        <w:lastRenderedPageBreak/>
        <w:t>（二）资格审查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由南泉街道相关部门对报名人员的基本情况进行资格初审，初审合格者，通知</w:t>
      </w:r>
      <w:r w:rsidR="00FF1E7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参加考试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sz w:val="32"/>
          <w:szCs w:val="32"/>
        </w:rPr>
        <w:t>五、考试考核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楷体_GBK" w:hAnsi="Times New Roman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sz w:val="32"/>
          <w:szCs w:val="32"/>
        </w:rPr>
        <w:t>考试考核分为笔试和面试。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楷体_GBK" w:hAnsi="Times New Roman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sz w:val="32"/>
          <w:szCs w:val="32"/>
        </w:rPr>
        <w:t>（一）笔试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sz w:val="32"/>
          <w:szCs w:val="32"/>
        </w:rPr>
        <w:t>笔试采取闭卷的方式进行，笔试科目为《综合知识》满分为</w:t>
      </w:r>
      <w:r w:rsidRPr="009F30D1">
        <w:rPr>
          <w:rFonts w:ascii="Times New Roman" w:eastAsia="方正仿宋_GBK" w:hAnsi="Times New Roman"/>
          <w:sz w:val="32"/>
          <w:szCs w:val="32"/>
        </w:rPr>
        <w:t>100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分。</w:t>
      </w:r>
    </w:p>
    <w:p w:rsidR="00FF1E70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sz w:val="32"/>
          <w:szCs w:val="32"/>
        </w:rPr>
        <w:t>《综合知识》考试范围包含：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时事政治、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《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习近平总书记在庆祝中国共产党成立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100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周年大会上</w:t>
      </w:r>
      <w:r w:rsidR="00AB1D59" w:rsidRPr="009F30D1">
        <w:rPr>
          <w:rFonts w:ascii="Times New Roman" w:eastAsia="方正仿宋_GBK" w:hAnsi="Times New Roman" w:hint="eastAsia"/>
          <w:sz w:val="32"/>
          <w:szCs w:val="32"/>
        </w:rPr>
        <w:t>重要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讲话</w:t>
      </w:r>
      <w:r w:rsidR="00AB1D59" w:rsidRPr="009F30D1">
        <w:rPr>
          <w:rFonts w:ascii="Times New Roman" w:eastAsia="方正仿宋_GBK" w:hAnsi="Times New Roman" w:hint="eastAsia"/>
          <w:sz w:val="32"/>
          <w:szCs w:val="32"/>
        </w:rPr>
        <w:t>精神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》、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2021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年重庆市事业单位公开招聘工作人员考试专用教材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《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综合基础知识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》</w:t>
      </w:r>
      <w:r w:rsidR="008C72DE" w:rsidRPr="009F30D1">
        <w:rPr>
          <w:rFonts w:ascii="Times New Roman" w:eastAsia="方正仿宋_GBK" w:hAnsi="Times New Roman" w:hint="eastAsia"/>
          <w:sz w:val="32"/>
          <w:szCs w:val="32"/>
        </w:rPr>
        <w:t>的公文写作章节内容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，重点考察考生是否具备工作所需的基本政策理论水平。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9F30D1">
        <w:rPr>
          <w:rFonts w:ascii="Times New Roman" w:eastAsia="方正仿宋_GBK" w:hAnsi="Times New Roman"/>
          <w:sz w:val="32"/>
          <w:szCs w:val="32"/>
        </w:rPr>
        <w:t>1.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开考比例：招聘岗位人数与资格审查合格人数的比例应达</w:t>
      </w:r>
      <w:r w:rsidRPr="009F30D1">
        <w:rPr>
          <w:rFonts w:ascii="Times New Roman" w:eastAsia="方正仿宋_GBK" w:hAnsi="Times New Roman"/>
          <w:sz w:val="32"/>
          <w:szCs w:val="32"/>
        </w:rPr>
        <w:t>1: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及以上，资格审查合格人数达不到开考比例的，可相应减少或取消招聘岗位名额，其中属急需紧缺岗位的，经南泉街道党工委研究同意后，可作为紧缺岗位开考。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9F30D1">
        <w:rPr>
          <w:rFonts w:ascii="Times New Roman" w:eastAsia="方正仿宋_GBK" w:hAnsi="Times New Roman"/>
          <w:sz w:val="32"/>
          <w:szCs w:val="32"/>
        </w:rPr>
        <w:t>2.</w:t>
      </w:r>
      <w:r w:rsidRPr="009F30D1">
        <w:rPr>
          <w:rFonts w:ascii="Times New Roman" w:eastAsia="方正仿宋_GBK" w:hAnsi="Times New Roman" w:hint="eastAsia"/>
          <w:sz w:val="32"/>
          <w:szCs w:val="32"/>
        </w:rPr>
        <w:t>时间及地点：笔试时间及地点</w:t>
      </w:r>
      <w:r w:rsidR="00FF1E70" w:rsidRPr="009F30D1">
        <w:rPr>
          <w:rFonts w:ascii="Times New Roman" w:eastAsia="方正仿宋_GBK" w:hAnsi="Times New Roman" w:hint="eastAsia"/>
          <w:sz w:val="32"/>
          <w:szCs w:val="32"/>
        </w:rPr>
        <w:t>另行通知。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楷体_GBK" w:hAnsi="Times New Roman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sz w:val="32"/>
          <w:szCs w:val="32"/>
        </w:rPr>
        <w:t>（二）面试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1.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面试比例：按拟招聘岗位人数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1:</w:t>
      </w:r>
      <w:r w:rsidR="009853B7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的比例，按笔试成绩从高到低依次确定进入面试人员，若最后一名进入面试人员笔试成绩出现并列时，则均进入面试。面试人数达不到规定比例的，可相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lastRenderedPageBreak/>
        <w:t>应减少或取消招聘名额，如属急需紧缺岗位的，经南泉街道党工委研究同意后，可作为紧缺岗位开考。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2.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面试方式：采取结构化面试方式，满分为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100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分。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3.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面试时间及地点：另行通知。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sz w:val="32"/>
          <w:szCs w:val="32"/>
        </w:rPr>
        <w:t>（三）总成绩计算方式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考试考核总成绩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=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笔试成绩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×50%+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面试成绩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×50%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笔试、面试总成绩在南泉街道办事处公示栏公布（笔试成绩、面试成绩、总成绩保留小数点后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位有效数字）。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黑体_GBK" w:hAnsi="Times New Roman"/>
          <w:bCs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bCs/>
          <w:kern w:val="0"/>
          <w:sz w:val="32"/>
          <w:szCs w:val="32"/>
        </w:rPr>
        <w:t>六、体检、政审考察和公示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="640"/>
        <w:jc w:val="left"/>
        <w:rPr>
          <w:rFonts w:ascii="Times New Roman" w:eastAsia="方正楷体_GBK" w:hAnsi="Times New Roman"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kern w:val="0"/>
          <w:sz w:val="32"/>
          <w:szCs w:val="32"/>
        </w:rPr>
        <w:t>（一）体检</w:t>
      </w:r>
    </w:p>
    <w:p w:rsidR="00B817FB" w:rsidRPr="009F30D1" w:rsidRDefault="00BE0D82">
      <w:pPr>
        <w:spacing w:line="58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面试结束后，根据总成绩从高分到低分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1:1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确定体检人员。在确定体检人员时，若总成绩出现并列时，以面试成绩高者优先；面试成绩仍相等的，以学历高者优先；学历一致时，以基层工作经历时间长者优先；基层工作经历一致时，采取加试面试的方式确定体检人员。</w:t>
      </w:r>
    </w:p>
    <w:p w:rsidR="00B817FB" w:rsidRPr="009F30D1" w:rsidRDefault="00BE0D82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体检人员到南泉街道办事处指定医院参加体检（体检费用由考生自行承担）。体检标准参照《关于修订〈公务员录用体检通用标准（试行）及〈公务员录用体检操作手册（试行）〉有关内容的通知》（人社部发〔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2016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〕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140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号）等规定执行。受检人对体检结论有疑义的，可在接到体检结论通知之日起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日内书面向南泉街道办事处提出复检申请，由南泉街道办事处指定医院进行一次性复检，体检结果以复检结论为准（复检费用自理）。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="640"/>
        <w:jc w:val="left"/>
        <w:rPr>
          <w:rFonts w:ascii="Times New Roman" w:eastAsia="方正楷体_GBK" w:hAnsi="Times New Roman"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kern w:val="0"/>
          <w:sz w:val="32"/>
          <w:szCs w:val="32"/>
        </w:rPr>
        <w:lastRenderedPageBreak/>
        <w:t>（二）政审考察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体检合格人员，由街道党工委组织考察，主要考察其思想政治表现、道德品质、业务能力、工作实绩等，并对应聘人员资格条件进行复查。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楷体_GBK" w:hAnsi="Times New Roman"/>
          <w:kern w:val="0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kern w:val="0"/>
          <w:sz w:val="32"/>
          <w:szCs w:val="32"/>
        </w:rPr>
        <w:t>（三）公示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政审考察合格的人员，经街道党工委集体研究确定公示名单，并在街道公示栏公示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5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个工作日。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凡因体检、政审考察、公示不合格以及在公示前考生确认自动放弃资格所出现的缺额，经街道党工委研究决定是否补录。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七、聘用</w:t>
      </w:r>
      <w:r w:rsidR="003815BD"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及福利待遇</w:t>
      </w:r>
    </w:p>
    <w:p w:rsidR="005D0E49" w:rsidRPr="009F30D1" w:rsidRDefault="005D0E49" w:rsidP="005D0E49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9F30D1">
        <w:rPr>
          <w:rFonts w:ascii="Times New Roman" w:eastAsia="方正楷体_GBK" w:hAnsi="Times New Roman" w:hint="eastAsia"/>
          <w:kern w:val="0"/>
          <w:sz w:val="32"/>
          <w:szCs w:val="32"/>
        </w:rPr>
        <w:t>（一）</w:t>
      </w:r>
      <w:r w:rsidR="00EE710F" w:rsidRPr="009F30D1">
        <w:rPr>
          <w:rFonts w:ascii="Times New Roman" w:eastAsia="方正楷体_GBK" w:hAnsi="Times New Roman" w:hint="eastAsia"/>
          <w:kern w:val="0"/>
          <w:sz w:val="32"/>
          <w:szCs w:val="32"/>
        </w:rPr>
        <w:t>聘用：</w:t>
      </w:r>
      <w:r w:rsidRPr="009F30D1">
        <w:rPr>
          <w:rFonts w:ascii="方正仿宋_GBK" w:eastAsia="方正仿宋_GBK" w:hint="eastAsia"/>
          <w:sz w:val="32"/>
          <w:szCs w:val="32"/>
        </w:rPr>
        <w:t>经公示无异议或经核实不影响聘用的</w:t>
      </w:r>
      <w:r w:rsidR="008E3E5F" w:rsidRPr="009F30D1">
        <w:rPr>
          <w:rFonts w:ascii="方正仿宋_GBK" w:eastAsia="方正仿宋_GBK" w:hint="eastAsia"/>
          <w:sz w:val="32"/>
          <w:szCs w:val="32"/>
        </w:rPr>
        <w:t>录用</w:t>
      </w:r>
      <w:r w:rsidRPr="009F30D1">
        <w:rPr>
          <w:rFonts w:ascii="方正仿宋_GBK" w:eastAsia="方正仿宋_GBK" w:hint="eastAsia"/>
          <w:sz w:val="32"/>
          <w:szCs w:val="32"/>
        </w:rPr>
        <w:t>人员与贝思特公司签订《派遣员工劳动合同书》，派遣至巴南区南泉街道办事处工作</w:t>
      </w:r>
      <w:r w:rsidR="00EE710F" w:rsidRPr="009F30D1">
        <w:rPr>
          <w:rFonts w:ascii="方正仿宋_GBK" w:eastAsia="方正仿宋_GBK" w:hint="eastAsia"/>
          <w:sz w:val="32"/>
          <w:szCs w:val="32"/>
        </w:rPr>
        <w:t>，</w:t>
      </w:r>
      <w:r w:rsidR="00EE710F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试用期</w:t>
      </w:r>
      <w:r w:rsidR="00EE710F" w:rsidRPr="009F30D1">
        <w:rPr>
          <w:rFonts w:ascii="Times New Roman" w:eastAsia="方正仿宋_GBK" w:hAnsi="Times New Roman"/>
          <w:sz w:val="32"/>
          <w:szCs w:val="32"/>
        </w:rPr>
        <w:t>2</w:t>
      </w:r>
      <w:r w:rsidR="00EE710F" w:rsidRPr="009F30D1">
        <w:rPr>
          <w:rFonts w:ascii="Times New Roman" w:eastAsia="方正仿宋_GBK" w:hAnsi="Times New Roman" w:hint="eastAsia"/>
          <w:sz w:val="32"/>
          <w:szCs w:val="32"/>
        </w:rPr>
        <w:t>个月，试用期内</w:t>
      </w:r>
      <w:r w:rsidR="00EE710F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发现有隐瞒病史等不符合招聘条件，或试用期满经考核不合格，取消聘用资格。</w:t>
      </w:r>
    </w:p>
    <w:p w:rsidR="00B817FB" w:rsidRPr="009F30D1" w:rsidRDefault="005D0E49" w:rsidP="00EE710F">
      <w:pPr>
        <w:pStyle w:val="a5"/>
        <w:widowControl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方正仿宋_GBK" w:eastAsia="方正仿宋_GBK"/>
          <w:sz w:val="32"/>
          <w:szCs w:val="32"/>
        </w:rPr>
      </w:pPr>
      <w:r w:rsidRPr="009F30D1">
        <w:rPr>
          <w:rFonts w:eastAsia="方正楷体_GBK" w:hint="eastAsia"/>
          <w:sz w:val="32"/>
          <w:szCs w:val="32"/>
        </w:rPr>
        <w:t>（二）薪资福利待遇：</w:t>
      </w:r>
      <w:r w:rsidR="0060109A" w:rsidRPr="009F30D1">
        <w:rPr>
          <w:rFonts w:eastAsia="方正仿宋_GBK" w:hint="eastAsia"/>
          <w:sz w:val="32"/>
          <w:szCs w:val="32"/>
        </w:rPr>
        <w:t>工资、</w:t>
      </w:r>
      <w:r w:rsidR="0060109A" w:rsidRPr="009F30D1">
        <w:rPr>
          <w:rFonts w:ascii="方正仿宋_GBK" w:eastAsia="方正仿宋_GBK" w:hint="eastAsia"/>
          <w:sz w:val="32"/>
          <w:szCs w:val="32"/>
        </w:rPr>
        <w:t>伙食补助、工会福利等原则上参照街道临聘人员执行</w:t>
      </w:r>
      <w:r w:rsidRPr="009F30D1">
        <w:rPr>
          <w:rFonts w:ascii="方正仿宋_GBK" w:eastAsia="方正仿宋_GBK" w:hint="eastAsia"/>
          <w:sz w:val="32"/>
          <w:szCs w:val="32"/>
        </w:rPr>
        <w:t>，每季度绩效考核奖由所在科室根据当季度工作情况确定考核等次</w:t>
      </w:r>
      <w:r w:rsidR="0060109A" w:rsidRPr="009F30D1">
        <w:rPr>
          <w:rFonts w:ascii="方正仿宋_GBK" w:eastAsia="方正仿宋_GBK" w:hint="eastAsia"/>
          <w:sz w:val="32"/>
          <w:szCs w:val="32"/>
        </w:rPr>
        <w:t>按</w:t>
      </w:r>
      <w:r w:rsidRPr="009F30D1">
        <w:rPr>
          <w:rFonts w:ascii="方正仿宋_GBK" w:eastAsia="方正仿宋_GBK" w:hint="eastAsia"/>
          <w:sz w:val="32"/>
          <w:szCs w:val="32"/>
        </w:rPr>
        <w:t>标准发放。</w:t>
      </w:r>
    </w:p>
    <w:p w:rsidR="00B817FB" w:rsidRPr="009F30D1" w:rsidRDefault="001D5D59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黑体_GBK" w:hAnsi="Times New Roman"/>
          <w:kern w:val="0"/>
          <w:sz w:val="32"/>
          <w:szCs w:val="32"/>
        </w:rPr>
      </w:pPr>
      <w:r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八</w:t>
      </w:r>
      <w:r w:rsidR="00BE0D82" w:rsidRPr="009F30D1">
        <w:rPr>
          <w:rFonts w:ascii="Times New Roman" w:eastAsia="方正黑体_GBK" w:hAnsi="Times New Roman" w:hint="eastAsia"/>
          <w:kern w:val="0"/>
          <w:sz w:val="32"/>
          <w:szCs w:val="32"/>
        </w:rPr>
        <w:t>、其他事宜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本次公开招聘不举办也不委托任何机构举办考试辅导培训班。目前社会上出现的任何以公开招聘考试命题组、培训机构等名义举办的辅导班、辅导网站或发行的出版物，均与本次公开招聘无关。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本简章由重庆市巴南区人民政府南泉街道办事处负责解释。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lastRenderedPageBreak/>
        <w:t>附件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>:</w:t>
      </w:r>
    </w:p>
    <w:p w:rsidR="00C15A5A" w:rsidRPr="009F30D1" w:rsidRDefault="00BE0D82" w:rsidP="00C15A5A">
      <w:pPr>
        <w:spacing w:line="520" w:lineRule="exact"/>
        <w:ind w:firstLineChars="150" w:firstLine="48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 xml:space="preserve"> 1.</w:t>
      </w:r>
      <w:r w:rsidR="00C15A5A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巴南区南泉街道公开招聘城市管理执法大队非在编协管岗位一览表</w:t>
      </w:r>
    </w:p>
    <w:p w:rsidR="00B817FB" w:rsidRPr="009F30D1" w:rsidRDefault="00BE0D82" w:rsidP="00C15A5A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2.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巴南区人民政府南泉街道办事处公开招聘非在编</w:t>
      </w:r>
      <w:r w:rsidR="00C15A5A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协管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报名表</w:t>
      </w:r>
    </w:p>
    <w:p w:rsidR="00B817FB" w:rsidRPr="009F30D1" w:rsidRDefault="00B817FB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</w:p>
    <w:p w:rsidR="00B817FB" w:rsidRPr="009F30D1" w:rsidRDefault="00B817FB">
      <w:pPr>
        <w:widowControl/>
        <w:shd w:val="clear" w:color="auto" w:fill="FFFFFF"/>
        <w:spacing w:line="540" w:lineRule="exact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</w:p>
    <w:p w:rsidR="00B817FB" w:rsidRPr="009F30D1" w:rsidRDefault="00BE0D82">
      <w:pPr>
        <w:widowControl/>
        <w:shd w:val="clear" w:color="auto" w:fill="FFFFFF"/>
        <w:spacing w:line="540" w:lineRule="exact"/>
        <w:ind w:firstLineChars="200" w:firstLine="640"/>
        <w:jc w:val="right"/>
        <w:rPr>
          <w:rFonts w:ascii="Times New Roman" w:eastAsia="方正仿宋_GBK" w:hAnsi="Times New Roman"/>
          <w:kern w:val="0"/>
          <w:sz w:val="32"/>
          <w:szCs w:val="32"/>
        </w:rPr>
      </w:pP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重庆市巴南区人民政府南泉街道办事处</w:t>
      </w:r>
    </w:p>
    <w:p w:rsidR="00B817FB" w:rsidRPr="009F30D1" w:rsidRDefault="00BE0D82">
      <w:pPr>
        <w:widowControl/>
        <w:shd w:val="clear" w:color="auto" w:fill="FFFFFF"/>
        <w:spacing w:line="540" w:lineRule="exact"/>
        <w:ind w:firstLineChars="1600" w:firstLine="5120"/>
        <w:jc w:val="left"/>
        <w:rPr>
          <w:rFonts w:ascii="Times New Roman" w:eastAsia="方正仿宋_GBK" w:hAnsi="Times New Roman"/>
          <w:kern w:val="0"/>
          <w:sz w:val="32"/>
          <w:szCs w:val="32"/>
        </w:rPr>
        <w:sectPr w:rsidR="00B817FB" w:rsidRPr="009F30D1">
          <w:footerReference w:type="default" r:id="rId7"/>
          <w:pgSz w:w="11906" w:h="16838"/>
          <w:pgMar w:top="2098" w:right="1417" w:bottom="1984" w:left="1417" w:header="851" w:footer="992" w:gutter="0"/>
          <w:cols w:space="425"/>
          <w:docGrid w:type="lines" w:linePitch="312"/>
        </w:sectPr>
      </w:pPr>
      <w:r w:rsidRPr="009F30D1">
        <w:rPr>
          <w:rFonts w:ascii="Times New Roman" w:eastAsia="方正仿宋_GBK" w:hAnsi="Times New Roman"/>
          <w:kern w:val="0"/>
          <w:sz w:val="32"/>
          <w:szCs w:val="32"/>
        </w:rPr>
        <w:t>2021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年</w:t>
      </w:r>
      <w:r w:rsidR="00FF1E70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8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1D5D59"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31</w:t>
      </w:r>
      <w:r w:rsidRPr="009F30D1">
        <w:rPr>
          <w:rFonts w:ascii="Times New Roman" w:eastAsia="方正仿宋_GBK" w:hAnsi="Times New Roman" w:hint="eastAsia"/>
          <w:kern w:val="0"/>
          <w:sz w:val="32"/>
          <w:szCs w:val="32"/>
        </w:rPr>
        <w:t>日</w:t>
      </w:r>
      <w:r w:rsidRPr="009F30D1">
        <w:rPr>
          <w:rFonts w:ascii="Times New Roman" w:eastAsia="方正仿宋_GBK" w:hAnsi="Times New Roman"/>
          <w:kern w:val="0"/>
          <w:sz w:val="32"/>
          <w:szCs w:val="32"/>
        </w:rPr>
        <w:t xml:space="preserve">  </w:t>
      </w:r>
    </w:p>
    <w:p w:rsidR="00B817FB" w:rsidRPr="009F30D1" w:rsidRDefault="00BE0D82">
      <w:pPr>
        <w:spacing w:line="560" w:lineRule="exact"/>
        <w:jc w:val="left"/>
        <w:rPr>
          <w:rFonts w:ascii="Times New Roman" w:hAnsi="Times New Roman"/>
          <w:sz w:val="32"/>
          <w:szCs w:val="32"/>
        </w:rPr>
      </w:pPr>
      <w:r w:rsidRPr="009F30D1">
        <w:rPr>
          <w:rFonts w:ascii="Times New Roman" w:hAnsi="Times New Roman" w:hint="eastAsia"/>
          <w:sz w:val="32"/>
          <w:szCs w:val="32"/>
        </w:rPr>
        <w:lastRenderedPageBreak/>
        <w:t>附件</w:t>
      </w:r>
      <w:r w:rsidRPr="009F30D1">
        <w:rPr>
          <w:rFonts w:ascii="Times New Roman" w:hAnsi="Times New Roman"/>
          <w:sz w:val="32"/>
          <w:szCs w:val="32"/>
        </w:rPr>
        <w:t>1</w:t>
      </w:r>
      <w:r w:rsidRPr="009F30D1">
        <w:rPr>
          <w:rFonts w:ascii="Times New Roman" w:hAnsi="Times New Roman" w:hint="eastAsia"/>
          <w:sz w:val="32"/>
          <w:szCs w:val="32"/>
        </w:rPr>
        <w:t>：</w:t>
      </w:r>
    </w:p>
    <w:p w:rsidR="00B817FB" w:rsidRPr="009F30D1" w:rsidRDefault="00BE0D82">
      <w:pPr>
        <w:spacing w:line="520" w:lineRule="exact"/>
        <w:jc w:val="center"/>
        <w:rPr>
          <w:rFonts w:ascii="Times New Roman" w:hAnsi="Times New Roman"/>
          <w:sz w:val="32"/>
          <w:szCs w:val="32"/>
        </w:rPr>
      </w:pPr>
      <w:r w:rsidRPr="009F30D1">
        <w:rPr>
          <w:rFonts w:ascii="Times New Roman" w:eastAsia="方正小标宋_GBK" w:hAnsi="Times New Roman" w:hint="eastAsia"/>
          <w:sz w:val="36"/>
          <w:szCs w:val="36"/>
        </w:rPr>
        <w:t>巴南区南泉街道公开招聘</w:t>
      </w:r>
      <w:r w:rsidR="00FF1E70" w:rsidRPr="009F30D1">
        <w:rPr>
          <w:rFonts w:ascii="Times New Roman" w:eastAsia="方正小标宋_GBK" w:hAnsi="Times New Roman" w:hint="eastAsia"/>
          <w:sz w:val="36"/>
          <w:szCs w:val="36"/>
        </w:rPr>
        <w:t>城市管理执法大队</w:t>
      </w:r>
      <w:r w:rsidRPr="009F30D1">
        <w:rPr>
          <w:rFonts w:ascii="Times New Roman" w:eastAsia="方正小标宋_GBK" w:hAnsi="Times New Roman" w:hint="eastAsia"/>
          <w:sz w:val="36"/>
          <w:szCs w:val="36"/>
        </w:rPr>
        <w:t>非在编</w:t>
      </w:r>
      <w:r w:rsidR="00FF1E70" w:rsidRPr="009F30D1">
        <w:rPr>
          <w:rFonts w:ascii="Times New Roman" w:eastAsia="方正小标宋_GBK" w:hAnsi="Times New Roman" w:hint="eastAsia"/>
          <w:sz w:val="36"/>
          <w:szCs w:val="36"/>
        </w:rPr>
        <w:t>协管</w:t>
      </w:r>
      <w:r w:rsidRPr="009F30D1">
        <w:rPr>
          <w:rFonts w:ascii="Times New Roman" w:eastAsia="方正小标宋_GBK" w:hAnsi="Times New Roman" w:hint="eastAsia"/>
          <w:sz w:val="36"/>
          <w:szCs w:val="36"/>
        </w:rPr>
        <w:t>岗位一览表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67"/>
        <w:gridCol w:w="964"/>
        <w:gridCol w:w="1417"/>
        <w:gridCol w:w="851"/>
        <w:gridCol w:w="2268"/>
        <w:gridCol w:w="992"/>
        <w:gridCol w:w="851"/>
        <w:gridCol w:w="2835"/>
        <w:gridCol w:w="1701"/>
        <w:gridCol w:w="1638"/>
      </w:tblGrid>
      <w:tr w:rsidR="00B817FB" w:rsidRPr="009F30D1" w:rsidTr="00261B60">
        <w:trPr>
          <w:trHeight w:val="204"/>
          <w:jc w:val="center"/>
        </w:trPr>
        <w:tc>
          <w:tcPr>
            <w:tcW w:w="46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序号</w:t>
            </w:r>
          </w:p>
        </w:tc>
        <w:tc>
          <w:tcPr>
            <w:tcW w:w="964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招聘</w:t>
            </w:r>
          </w:p>
          <w:p w:rsidR="00B817FB" w:rsidRPr="009F30D1" w:rsidRDefault="00BE0D82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单位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招聘岗位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招聘</w:t>
            </w:r>
          </w:p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名额</w:t>
            </w:r>
          </w:p>
        </w:tc>
        <w:tc>
          <w:tcPr>
            <w:tcW w:w="8647" w:type="dxa"/>
            <w:gridSpan w:val="5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相关要求</w:t>
            </w:r>
          </w:p>
        </w:tc>
        <w:tc>
          <w:tcPr>
            <w:tcW w:w="163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备注</w:t>
            </w:r>
          </w:p>
        </w:tc>
      </w:tr>
      <w:tr w:rsidR="00B817FB" w:rsidRPr="009F30D1" w:rsidTr="00261B60">
        <w:trPr>
          <w:trHeight w:val="183"/>
          <w:jc w:val="center"/>
        </w:trPr>
        <w:tc>
          <w:tcPr>
            <w:tcW w:w="467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964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1417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851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学历要求</w:t>
            </w:r>
          </w:p>
        </w:tc>
        <w:tc>
          <w:tcPr>
            <w:tcW w:w="99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专业要求</w:t>
            </w:r>
          </w:p>
        </w:tc>
        <w:tc>
          <w:tcPr>
            <w:tcW w:w="8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性别</w:t>
            </w:r>
          </w:p>
        </w:tc>
        <w:tc>
          <w:tcPr>
            <w:tcW w:w="283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261B60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年龄</w:t>
            </w:r>
          </w:p>
        </w:tc>
        <w:tc>
          <w:tcPr>
            <w:tcW w:w="17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黑体_GBK" w:hAnsi="Times New Roman" w:hint="eastAsia"/>
                <w:kern w:val="0"/>
                <w:sz w:val="24"/>
              </w:rPr>
              <w:t>其它要求</w:t>
            </w:r>
          </w:p>
        </w:tc>
        <w:tc>
          <w:tcPr>
            <w:tcW w:w="1638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</w:tr>
      <w:tr w:rsidR="00B817FB" w:rsidRPr="009F30D1" w:rsidTr="00261B60">
        <w:trPr>
          <w:trHeight w:val="2381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 w:rsidRPr="009F30D1">
              <w:rPr>
                <w:rFonts w:ascii="Times New Roman" w:hAnsi="Times New Roman"/>
                <w:kern w:val="0"/>
                <w:sz w:val="24"/>
              </w:rPr>
              <w:t>1</w:t>
            </w:r>
          </w:p>
        </w:tc>
        <w:tc>
          <w:tcPr>
            <w:tcW w:w="96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南泉街道办事处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FF1E70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城市管理</w:t>
            </w:r>
            <w:r w:rsidR="00C15A5A"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 xml:space="preserve">   </w:t>
            </w: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执法辅助</w:t>
            </w:r>
          </w:p>
        </w:tc>
        <w:tc>
          <w:tcPr>
            <w:tcW w:w="8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FF1E70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9F30D1">
              <w:rPr>
                <w:rFonts w:ascii="Times New Roman" w:hAnsi="Times New Roman" w:hint="eastAsia"/>
                <w:kern w:val="0"/>
                <w:sz w:val="24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261B60" w:rsidRPr="009F30D1" w:rsidRDefault="00A60037" w:rsidP="00261B60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 w:val="24"/>
              </w:rPr>
            </w:pPr>
            <w:r w:rsidRPr="009F30D1">
              <w:rPr>
                <w:rFonts w:ascii="方正仿宋_GBK" w:eastAsia="方正仿宋_GBK" w:hint="eastAsia"/>
                <w:sz w:val="24"/>
              </w:rPr>
              <w:t>国民教育</w:t>
            </w:r>
            <w:r w:rsidR="00BE0D82" w:rsidRPr="009F30D1">
              <w:rPr>
                <w:rFonts w:ascii="方正仿宋_GBK" w:eastAsia="方正仿宋_GBK" w:hint="eastAsia"/>
                <w:sz w:val="24"/>
              </w:rPr>
              <w:t>大学专科</w:t>
            </w:r>
          </w:p>
          <w:p w:rsidR="00261B60" w:rsidRPr="009F30D1" w:rsidRDefault="00BE0D82" w:rsidP="00261B60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/>
                <w:sz w:val="24"/>
              </w:rPr>
            </w:pPr>
            <w:r w:rsidRPr="009F30D1">
              <w:rPr>
                <w:rFonts w:ascii="方正仿宋_GBK" w:eastAsia="方正仿宋_GBK" w:hint="eastAsia"/>
                <w:sz w:val="24"/>
              </w:rPr>
              <w:t>及以上学历</w:t>
            </w:r>
          </w:p>
          <w:p w:rsidR="00B817FB" w:rsidRPr="009F30D1" w:rsidRDefault="00A60037" w:rsidP="00A60037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9F30D1">
              <w:rPr>
                <w:rFonts w:ascii="方正仿宋_GBK" w:eastAsia="方正仿宋_GBK" w:hint="eastAsia"/>
                <w:sz w:val="24"/>
              </w:rPr>
              <w:t>（</w:t>
            </w:r>
            <w:r w:rsidR="00D70E65" w:rsidRPr="009F30D1">
              <w:rPr>
                <w:rFonts w:ascii="方正仿宋_GBK" w:eastAsia="方正仿宋_GBK" w:hint="eastAsia"/>
                <w:sz w:val="24"/>
              </w:rPr>
              <w:t>退役军人放宽至高中</w:t>
            </w:r>
            <w:r w:rsidRPr="009F30D1">
              <w:rPr>
                <w:rFonts w:ascii="方正仿宋_GBK" w:eastAsia="方正仿宋_GBK" w:hint="eastAsia"/>
                <w:sz w:val="24"/>
              </w:rPr>
              <w:t>及</w:t>
            </w:r>
            <w:r w:rsidR="00D70E65" w:rsidRPr="009F30D1">
              <w:rPr>
                <w:rFonts w:ascii="方正仿宋_GBK" w:eastAsia="方正仿宋_GBK" w:hint="eastAsia"/>
                <w:sz w:val="24"/>
              </w:rPr>
              <w:t>以上学历</w:t>
            </w:r>
            <w:r w:rsidRPr="009F30D1">
              <w:rPr>
                <w:rFonts w:ascii="方正仿宋_GBK" w:eastAsia="方正仿宋_GBK" w:hint="eastAsia"/>
                <w:sz w:val="24"/>
              </w:rPr>
              <w:t>）</w:t>
            </w:r>
          </w:p>
        </w:tc>
        <w:tc>
          <w:tcPr>
            <w:tcW w:w="992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8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E0D82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2835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261B60">
            <w:pPr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9F30D1">
              <w:rPr>
                <w:rFonts w:ascii="方正仿宋_GBK" w:eastAsia="方正仿宋_GBK"/>
                <w:sz w:val="24"/>
              </w:rPr>
              <w:t>18</w:t>
            </w:r>
            <w:r w:rsidRPr="009F30D1">
              <w:rPr>
                <w:rFonts w:ascii="方正仿宋_GBK" w:eastAsia="方正仿宋_GBK" w:hint="eastAsia"/>
                <w:sz w:val="24"/>
              </w:rPr>
              <w:t>周岁及以上至40周岁及以下（</w:t>
            </w:r>
            <w:r w:rsidRPr="009F30D1">
              <w:rPr>
                <w:rFonts w:ascii="方正仿宋_GBK" w:eastAsia="方正仿宋_GBK"/>
                <w:sz w:val="24"/>
              </w:rPr>
              <w:t>198</w:t>
            </w:r>
            <w:r w:rsidRPr="009F30D1">
              <w:rPr>
                <w:rFonts w:ascii="方正仿宋_GBK" w:eastAsia="方正仿宋_GBK" w:hint="eastAsia"/>
                <w:sz w:val="24"/>
              </w:rPr>
              <w:t>0年9月4日至</w:t>
            </w:r>
            <w:r w:rsidRPr="009F30D1">
              <w:rPr>
                <w:rFonts w:ascii="方正仿宋_GBK" w:eastAsia="方正仿宋_GBK"/>
                <w:sz w:val="24"/>
              </w:rPr>
              <w:t>2003</w:t>
            </w:r>
            <w:r w:rsidRPr="009F30D1">
              <w:rPr>
                <w:rFonts w:ascii="方正仿宋_GBK" w:eastAsia="方正仿宋_GBK" w:hint="eastAsia"/>
                <w:sz w:val="24"/>
              </w:rPr>
              <w:t>年9月1日期间出生）</w:t>
            </w:r>
          </w:p>
        </w:tc>
        <w:tc>
          <w:tcPr>
            <w:tcW w:w="170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1D5D59" w:rsidP="00261B60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9F30D1">
              <w:rPr>
                <w:rFonts w:ascii="Times New Roman" w:eastAsia="方正仿宋_GBK" w:hAnsi="Times New Roman" w:hint="eastAsia"/>
                <w:kern w:val="0"/>
                <w:sz w:val="24"/>
              </w:rPr>
              <w:t>/</w:t>
            </w:r>
          </w:p>
        </w:tc>
        <w:tc>
          <w:tcPr>
            <w:tcW w:w="1638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B817FB" w:rsidRPr="009F30D1" w:rsidRDefault="00B817FB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</w:tc>
      </w:tr>
    </w:tbl>
    <w:p w:rsidR="00B817FB" w:rsidRPr="009F30D1" w:rsidRDefault="00B817FB">
      <w:pPr>
        <w:spacing w:line="560" w:lineRule="exact"/>
        <w:jc w:val="left"/>
        <w:rPr>
          <w:rFonts w:ascii="Times New Roman" w:hAnsi="Times New Roman"/>
          <w:sz w:val="32"/>
          <w:szCs w:val="32"/>
        </w:rPr>
        <w:sectPr w:rsidR="00B817FB" w:rsidRPr="009F30D1">
          <w:footerReference w:type="default" r:id="rId8"/>
          <w:pgSz w:w="16838" w:h="11906" w:orient="landscape"/>
          <w:pgMar w:top="1800" w:right="1440" w:bottom="1800" w:left="1440" w:header="851" w:footer="992" w:gutter="0"/>
          <w:pgNumType w:start="1"/>
          <w:cols w:space="425"/>
          <w:docGrid w:type="lines" w:linePitch="312"/>
        </w:sectPr>
      </w:pPr>
    </w:p>
    <w:p w:rsidR="00B817FB" w:rsidRPr="009F30D1" w:rsidRDefault="00BE0D82">
      <w:pPr>
        <w:spacing w:line="560" w:lineRule="exact"/>
        <w:jc w:val="left"/>
        <w:rPr>
          <w:rFonts w:ascii="Times New Roman" w:hAnsi="Times New Roman"/>
          <w:sz w:val="32"/>
          <w:szCs w:val="32"/>
        </w:rPr>
      </w:pPr>
      <w:r w:rsidRPr="009F30D1">
        <w:rPr>
          <w:rFonts w:ascii="Times New Roman" w:hAnsi="Times New Roman" w:hint="eastAsia"/>
          <w:sz w:val="32"/>
          <w:szCs w:val="32"/>
        </w:rPr>
        <w:lastRenderedPageBreak/>
        <w:t>附件</w:t>
      </w:r>
      <w:r w:rsidRPr="009F30D1">
        <w:rPr>
          <w:rFonts w:ascii="Times New Roman" w:hAnsi="Times New Roman"/>
          <w:sz w:val="32"/>
          <w:szCs w:val="32"/>
        </w:rPr>
        <w:t>2:</w:t>
      </w:r>
    </w:p>
    <w:p w:rsidR="00460C7C" w:rsidRPr="009F30D1" w:rsidRDefault="00BE0D82">
      <w:pPr>
        <w:spacing w:line="56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 w:rsidRPr="009F30D1">
        <w:rPr>
          <w:rFonts w:ascii="Times New Roman" w:eastAsia="方正小标宋_GBK" w:hAnsi="Times New Roman" w:hint="eastAsia"/>
          <w:sz w:val="36"/>
          <w:szCs w:val="36"/>
        </w:rPr>
        <w:t>巴南区人民政府南泉街道办事处</w:t>
      </w:r>
      <w:r w:rsidR="00460C7C" w:rsidRPr="009F30D1">
        <w:rPr>
          <w:rFonts w:ascii="Times New Roman" w:eastAsia="方正小标宋_GBK" w:hAnsi="Times New Roman" w:hint="eastAsia"/>
          <w:sz w:val="36"/>
          <w:szCs w:val="36"/>
        </w:rPr>
        <w:t xml:space="preserve">       </w:t>
      </w:r>
    </w:p>
    <w:p w:rsidR="00B817FB" w:rsidRPr="009F30D1" w:rsidRDefault="00BE0D82" w:rsidP="00261B60">
      <w:pPr>
        <w:spacing w:line="56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 w:rsidRPr="009F30D1">
        <w:rPr>
          <w:rFonts w:ascii="Times New Roman" w:eastAsia="方正小标宋_GBK" w:hAnsi="Times New Roman" w:hint="eastAsia"/>
          <w:sz w:val="36"/>
          <w:szCs w:val="36"/>
        </w:rPr>
        <w:t>公开招聘非在编</w:t>
      </w:r>
      <w:r w:rsidR="0084094E" w:rsidRPr="009F30D1">
        <w:rPr>
          <w:rFonts w:ascii="Times New Roman" w:eastAsia="方正小标宋_GBK" w:hAnsi="Times New Roman" w:hint="eastAsia"/>
          <w:sz w:val="36"/>
          <w:szCs w:val="36"/>
        </w:rPr>
        <w:t>协管</w:t>
      </w:r>
      <w:r w:rsidRPr="009F30D1">
        <w:rPr>
          <w:rFonts w:ascii="Times New Roman" w:eastAsia="方正小标宋_GBK" w:hAnsi="Times New Roman" w:hint="eastAsia"/>
          <w:sz w:val="36"/>
          <w:szCs w:val="36"/>
        </w:rPr>
        <w:t>报名表</w:t>
      </w:r>
    </w:p>
    <w:p w:rsidR="00B817FB" w:rsidRPr="009F30D1" w:rsidRDefault="00BE0D82" w:rsidP="009A26E9">
      <w:pPr>
        <w:spacing w:line="300" w:lineRule="exact"/>
        <w:rPr>
          <w:rFonts w:ascii="Times New Roman" w:eastAsia="方正小标宋_GBK" w:hAnsi="Times New Roman"/>
          <w:sz w:val="36"/>
          <w:szCs w:val="36"/>
        </w:rPr>
      </w:pPr>
      <w:r w:rsidRPr="009F30D1">
        <w:rPr>
          <w:rFonts w:ascii="Times New Roman" w:hAnsi="Times New Roman"/>
        </w:rPr>
        <w:t xml:space="preserve">                                    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7"/>
        <w:gridCol w:w="839"/>
        <w:gridCol w:w="710"/>
        <w:gridCol w:w="149"/>
        <w:gridCol w:w="1636"/>
      </w:tblGrid>
      <w:tr w:rsidR="00B817FB" w:rsidRPr="009F30D1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姓名</w:t>
            </w:r>
          </w:p>
        </w:tc>
        <w:tc>
          <w:tcPr>
            <w:tcW w:w="1086" w:type="dxa"/>
            <w:gridSpan w:val="2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年龄</w:t>
            </w:r>
          </w:p>
        </w:tc>
        <w:tc>
          <w:tcPr>
            <w:tcW w:w="859" w:type="dxa"/>
            <w:gridSpan w:val="2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817FB" w:rsidRPr="009F30D1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民族</w:t>
            </w:r>
          </w:p>
        </w:tc>
        <w:tc>
          <w:tcPr>
            <w:tcW w:w="1086" w:type="dxa"/>
            <w:gridSpan w:val="2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vAlign w:val="center"/>
          </w:tcPr>
          <w:p w:rsidR="00B817FB" w:rsidRPr="009F30D1" w:rsidRDefault="00B817FB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B817FB" w:rsidRPr="009F30D1" w:rsidRDefault="00B817F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817FB" w:rsidRPr="009F30D1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学历</w:t>
            </w:r>
          </w:p>
        </w:tc>
        <w:tc>
          <w:tcPr>
            <w:tcW w:w="1086" w:type="dxa"/>
            <w:gridSpan w:val="2"/>
            <w:vAlign w:val="center"/>
          </w:tcPr>
          <w:p w:rsidR="00B817FB" w:rsidRPr="009F30D1" w:rsidRDefault="00B817FB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学位</w:t>
            </w:r>
          </w:p>
        </w:tc>
        <w:tc>
          <w:tcPr>
            <w:tcW w:w="992" w:type="dxa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联系电话</w:t>
            </w:r>
          </w:p>
        </w:tc>
        <w:tc>
          <w:tcPr>
            <w:tcW w:w="2701" w:type="dxa"/>
            <w:gridSpan w:val="5"/>
            <w:vAlign w:val="center"/>
          </w:tcPr>
          <w:p w:rsidR="00B817FB" w:rsidRPr="009F30D1" w:rsidRDefault="00B817FB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B817FB" w:rsidRPr="009F30D1" w:rsidRDefault="00B817F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817FB" w:rsidRPr="009F30D1">
        <w:trPr>
          <w:cantSplit/>
          <w:trHeight w:val="680"/>
          <w:jc w:val="center"/>
        </w:trPr>
        <w:tc>
          <w:tcPr>
            <w:tcW w:w="1868" w:type="dxa"/>
            <w:gridSpan w:val="3"/>
            <w:vAlign w:val="center"/>
          </w:tcPr>
          <w:p w:rsidR="00B817FB" w:rsidRPr="009F30D1" w:rsidRDefault="00BE0D82">
            <w:pPr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毕业时间及院校</w:t>
            </w:r>
          </w:p>
        </w:tc>
        <w:tc>
          <w:tcPr>
            <w:tcW w:w="3696" w:type="dxa"/>
            <w:gridSpan w:val="7"/>
            <w:vAlign w:val="center"/>
          </w:tcPr>
          <w:p w:rsidR="00B817FB" w:rsidRPr="009F30D1" w:rsidRDefault="00B817FB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39" w:type="dxa"/>
            <w:vAlign w:val="center"/>
          </w:tcPr>
          <w:p w:rsidR="00B817FB" w:rsidRPr="009F30D1" w:rsidRDefault="00BE0D82">
            <w:pPr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专业</w:t>
            </w:r>
          </w:p>
        </w:tc>
        <w:tc>
          <w:tcPr>
            <w:tcW w:w="2495" w:type="dxa"/>
            <w:gridSpan w:val="3"/>
            <w:vAlign w:val="center"/>
          </w:tcPr>
          <w:p w:rsidR="00B817FB" w:rsidRPr="009F30D1" w:rsidRDefault="00B817F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817FB" w:rsidRPr="009F30D1">
        <w:trPr>
          <w:trHeight w:val="2881"/>
          <w:jc w:val="center"/>
        </w:trPr>
        <w:tc>
          <w:tcPr>
            <w:tcW w:w="1159" w:type="dxa"/>
            <w:gridSpan w:val="2"/>
            <w:vAlign w:val="center"/>
          </w:tcPr>
          <w:p w:rsidR="00B817FB" w:rsidRPr="009F30D1" w:rsidRDefault="00BE0D82">
            <w:pPr>
              <w:spacing w:line="400" w:lineRule="exact"/>
              <w:jc w:val="center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 w:hint="eastAsia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7FB" w:rsidRPr="009F30D1">
        <w:trPr>
          <w:trHeight w:val="415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:rsidR="00B817FB" w:rsidRPr="009F30D1" w:rsidRDefault="00BE0D82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家庭成员</w:t>
            </w:r>
          </w:p>
          <w:p w:rsidR="00B817FB" w:rsidRPr="009F30D1" w:rsidRDefault="00BE0D82">
            <w:pPr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30D1">
              <w:rPr>
                <w:rFonts w:ascii="Times New Roman" w:hAnsi="Times New Roman" w:hint="eastAsia"/>
              </w:rPr>
              <w:t>和主要社会关系</w:t>
            </w:r>
          </w:p>
        </w:tc>
        <w:tc>
          <w:tcPr>
            <w:tcW w:w="1418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关系</w:t>
            </w:r>
          </w:p>
        </w:tc>
        <w:tc>
          <w:tcPr>
            <w:tcW w:w="3122" w:type="dxa"/>
            <w:gridSpan w:val="5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联系电话</w:t>
            </w:r>
          </w:p>
        </w:tc>
      </w:tr>
      <w:tr w:rsidR="00B817FB" w:rsidRPr="009F30D1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7FB" w:rsidRPr="009F30D1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7FB" w:rsidRPr="009F30D1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7FB" w:rsidRPr="009F30D1">
        <w:trPr>
          <w:trHeight w:val="502"/>
          <w:jc w:val="center"/>
        </w:trPr>
        <w:tc>
          <w:tcPr>
            <w:tcW w:w="1159" w:type="dxa"/>
            <w:gridSpan w:val="2"/>
            <w:vMerge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B817FB" w:rsidRPr="009F30D1" w:rsidRDefault="00B817FB" w:rsidP="009F30D1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7FB" w:rsidRPr="009F30D1">
        <w:trPr>
          <w:trHeight w:val="410"/>
          <w:jc w:val="center"/>
        </w:trPr>
        <w:tc>
          <w:tcPr>
            <w:tcW w:w="7113" w:type="dxa"/>
            <w:gridSpan w:val="12"/>
            <w:vAlign w:val="center"/>
          </w:tcPr>
          <w:p w:rsidR="00B817FB" w:rsidRPr="009F30D1" w:rsidRDefault="00BE0D82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9F30D1">
              <w:rPr>
                <w:rFonts w:ascii="Times New Roman" w:hAnsi="Times New Roman" w:hint="eastAsia"/>
                <w:b/>
                <w:kern w:val="0"/>
                <w:szCs w:val="21"/>
              </w:rPr>
              <w:t>最近</w:t>
            </w:r>
            <w:r w:rsidRPr="009F30D1">
              <w:rPr>
                <w:rFonts w:ascii="Times New Roman" w:hAnsi="Times New Roman"/>
                <w:b/>
                <w:kern w:val="0"/>
                <w:szCs w:val="21"/>
              </w:rPr>
              <w:t>14</w:t>
            </w:r>
            <w:r w:rsidRPr="009F30D1">
              <w:rPr>
                <w:rFonts w:ascii="Times New Roman" w:hAnsi="Times New Roman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B817FB" w:rsidRPr="009F30D1" w:rsidRDefault="00B817FB" w:rsidP="009F30D1">
            <w:pPr>
              <w:spacing w:afterLines="5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817FB" w:rsidRPr="009F30D1">
        <w:trPr>
          <w:trHeight w:val="1216"/>
          <w:jc w:val="center"/>
        </w:trPr>
        <w:tc>
          <w:tcPr>
            <w:tcW w:w="8898" w:type="dxa"/>
            <w:gridSpan w:val="14"/>
            <w:vAlign w:val="center"/>
          </w:tcPr>
          <w:p w:rsidR="00B817FB" w:rsidRPr="009F30D1" w:rsidRDefault="00BE0D82">
            <w:pPr>
              <w:spacing w:line="320" w:lineRule="exact"/>
              <w:ind w:firstLineChars="200" w:firstLine="420"/>
              <w:jc w:val="left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以上信息填写真实有效。如发现不实，愿意承担相应后果和相关责任。</w:t>
            </w:r>
            <w:r w:rsidRPr="009F30D1">
              <w:rPr>
                <w:rFonts w:ascii="Times New Roman" w:hAnsi="Times New Roman"/>
              </w:rPr>
              <w:t xml:space="preserve">                      </w:t>
            </w:r>
          </w:p>
          <w:p w:rsidR="00B817FB" w:rsidRPr="009F30D1" w:rsidRDefault="00BE0D82">
            <w:pPr>
              <w:spacing w:line="400" w:lineRule="exact"/>
              <w:ind w:right="840" w:firstLineChars="3050" w:firstLine="6405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本人签名：</w:t>
            </w:r>
          </w:p>
          <w:p w:rsidR="00B817FB" w:rsidRPr="009F30D1" w:rsidRDefault="00BE0D82">
            <w:pPr>
              <w:spacing w:line="400" w:lineRule="exact"/>
              <w:ind w:firstLineChars="1950" w:firstLine="4095"/>
              <w:rPr>
                <w:rFonts w:ascii="Times New Roman" w:hAnsi="Times New Roman"/>
                <w:sz w:val="22"/>
              </w:rPr>
            </w:pPr>
            <w:r w:rsidRPr="009F30D1">
              <w:rPr>
                <w:rFonts w:ascii="Times New Roman" w:hAnsi="Times New Roman"/>
              </w:rPr>
              <w:t xml:space="preserve">                    </w:t>
            </w:r>
            <w:r w:rsidRPr="009F30D1">
              <w:rPr>
                <w:rFonts w:ascii="Times New Roman" w:hAnsi="Times New Roman" w:hint="eastAsia"/>
              </w:rPr>
              <w:t>年　　月　　日</w:t>
            </w:r>
          </w:p>
        </w:tc>
      </w:tr>
      <w:tr w:rsidR="00B817FB" w:rsidRPr="009F30D1" w:rsidTr="003815BD">
        <w:trPr>
          <w:trHeight w:val="1277"/>
          <w:jc w:val="center"/>
        </w:trPr>
        <w:tc>
          <w:tcPr>
            <w:tcW w:w="1159" w:type="dxa"/>
            <w:gridSpan w:val="2"/>
            <w:vAlign w:val="center"/>
          </w:tcPr>
          <w:p w:rsidR="00B817FB" w:rsidRPr="009F30D1" w:rsidRDefault="00B817FB">
            <w:pPr>
              <w:jc w:val="center"/>
              <w:rPr>
                <w:rFonts w:ascii="Times New Roman" w:hAnsi="Times New Roman"/>
              </w:rPr>
            </w:pPr>
          </w:p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资格审查初审意见</w:t>
            </w:r>
          </w:p>
          <w:p w:rsidR="00B817FB" w:rsidRPr="009F30D1" w:rsidRDefault="00B817F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B817FB" w:rsidRPr="009F30D1" w:rsidRDefault="00B817FB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986" w:type="dxa"/>
            <w:vAlign w:val="center"/>
          </w:tcPr>
          <w:p w:rsidR="00B817FB" w:rsidRPr="009F30D1" w:rsidRDefault="00BE0D82">
            <w:pPr>
              <w:jc w:val="center"/>
              <w:rPr>
                <w:rFonts w:ascii="Times New Roman" w:hAnsi="Times New Roman"/>
              </w:rPr>
            </w:pPr>
            <w:r w:rsidRPr="009F30D1">
              <w:rPr>
                <w:rFonts w:ascii="Times New Roman" w:hAnsi="Times New Roman" w:hint="eastAsia"/>
              </w:rPr>
              <w:t>资格审查复审意见</w:t>
            </w:r>
          </w:p>
        </w:tc>
        <w:tc>
          <w:tcPr>
            <w:tcW w:w="3351" w:type="dxa"/>
            <w:gridSpan w:val="5"/>
            <w:vAlign w:val="center"/>
          </w:tcPr>
          <w:p w:rsidR="00B817FB" w:rsidRPr="009F30D1" w:rsidRDefault="00B817FB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:rsidR="00B817FB" w:rsidRPr="009F30D1" w:rsidRDefault="00B817FB">
      <w:pPr>
        <w:widowControl/>
        <w:shd w:val="clear" w:color="auto" w:fill="FFFFFF"/>
        <w:spacing w:line="540" w:lineRule="exact"/>
        <w:jc w:val="left"/>
        <w:rPr>
          <w:rFonts w:ascii="Times New Roman" w:eastAsia="方正仿宋_GBK" w:hAnsi="Times New Roman"/>
          <w:kern w:val="0"/>
          <w:sz w:val="32"/>
          <w:szCs w:val="32"/>
        </w:rPr>
        <w:sectPr w:rsidR="00B817FB" w:rsidRPr="009F30D1">
          <w:pgSz w:w="11906" w:h="16838"/>
          <w:pgMar w:top="1440" w:right="1800" w:bottom="1440" w:left="1800" w:header="851" w:footer="992" w:gutter="0"/>
          <w:cols w:space="0"/>
          <w:docGrid w:type="lines" w:linePitch="312"/>
        </w:sectPr>
      </w:pPr>
    </w:p>
    <w:p w:rsidR="00B817FB" w:rsidRPr="009F30D1" w:rsidRDefault="00B817FB" w:rsidP="003815BD">
      <w:pPr>
        <w:rPr>
          <w:sz w:val="32"/>
          <w:szCs w:val="32"/>
        </w:rPr>
      </w:pPr>
    </w:p>
    <w:sectPr w:rsidR="00B817FB" w:rsidRPr="009F30D1" w:rsidSect="00B817FB">
      <w:pgSz w:w="11906" w:h="16838"/>
      <w:pgMar w:top="2098" w:right="1417" w:bottom="1984" w:left="141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3E4" w:rsidRDefault="008833E4" w:rsidP="00B817FB">
      <w:r>
        <w:separator/>
      </w:r>
    </w:p>
  </w:endnote>
  <w:endnote w:type="continuationSeparator" w:id="1">
    <w:p w:rsidR="008833E4" w:rsidRDefault="008833E4" w:rsidP="00B81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FB" w:rsidRDefault="0088473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721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 filled="f" stroked="f" strokeweight=".5pt">
          <v:textbox style="mso-fit-shape-to-text:t" inset="0,0,0,0">
            <w:txbxContent>
              <w:p w:rsidR="00B817FB" w:rsidRDefault="00884739">
                <w:pPr>
                  <w:snapToGrid w:val="0"/>
                  <w:rPr>
                    <w:sz w:val="18"/>
                  </w:rPr>
                </w:pPr>
                <w:r w:rsidRPr="00884739">
                  <w:fldChar w:fldCharType="begin"/>
                </w:r>
                <w:r w:rsidR="00BE0D82">
                  <w:instrText xml:space="preserve"> PAGE  \* MERGEFORMAT </w:instrText>
                </w:r>
                <w:r w:rsidRPr="00884739">
                  <w:fldChar w:fldCharType="separate"/>
                </w:r>
                <w:r w:rsidR="00C81320" w:rsidRPr="00C81320">
                  <w:rPr>
                    <w:noProof/>
                    <w:sz w:val="18"/>
                  </w:rPr>
                  <w:t>6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FB" w:rsidRDefault="0088473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 filled="f" stroked="f" strokeweight=".5pt">
          <v:textbox style="mso-fit-shape-to-text:t" inset="0,0,0,0">
            <w:txbxContent>
              <w:p w:rsidR="00B817FB" w:rsidRDefault="00884739">
                <w:pPr>
                  <w:snapToGrid w:val="0"/>
                  <w:rPr>
                    <w:sz w:val="18"/>
                  </w:rPr>
                </w:pPr>
                <w:r w:rsidRPr="00884739">
                  <w:fldChar w:fldCharType="begin"/>
                </w:r>
                <w:r w:rsidR="00BE0D82">
                  <w:instrText xml:space="preserve"> PAGE  \* MERGEFORMAT </w:instrText>
                </w:r>
                <w:r w:rsidRPr="00884739">
                  <w:fldChar w:fldCharType="separate"/>
                </w:r>
                <w:r w:rsidR="00C81320" w:rsidRPr="00C81320">
                  <w:rPr>
                    <w:noProof/>
                    <w:sz w:val="18"/>
                  </w:rPr>
                  <w:t>3</w:t>
                </w:r>
                <w:r>
                  <w:rPr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3E4" w:rsidRDefault="008833E4" w:rsidP="00B817FB">
      <w:r>
        <w:separator/>
      </w:r>
    </w:p>
  </w:footnote>
  <w:footnote w:type="continuationSeparator" w:id="1">
    <w:p w:rsidR="008833E4" w:rsidRDefault="008833E4" w:rsidP="00B817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2D3904"/>
    <w:rsid w:val="9BB303C9"/>
    <w:rsid w:val="B7EF5847"/>
    <w:rsid w:val="BB7FA02F"/>
    <w:rsid w:val="E61DA1A2"/>
    <w:rsid w:val="E97E967D"/>
    <w:rsid w:val="E9F7D998"/>
    <w:rsid w:val="ED8B7BB9"/>
    <w:rsid w:val="F9E78F04"/>
    <w:rsid w:val="FFED78FC"/>
    <w:rsid w:val="00025ED0"/>
    <w:rsid w:val="00074556"/>
    <w:rsid w:val="00075C0F"/>
    <w:rsid w:val="00080176"/>
    <w:rsid w:val="001071CE"/>
    <w:rsid w:val="0011102E"/>
    <w:rsid w:val="0011407E"/>
    <w:rsid w:val="00130D59"/>
    <w:rsid w:val="00147198"/>
    <w:rsid w:val="001569EB"/>
    <w:rsid w:val="00160F4C"/>
    <w:rsid w:val="00161688"/>
    <w:rsid w:val="001742A5"/>
    <w:rsid w:val="00182AB1"/>
    <w:rsid w:val="00186019"/>
    <w:rsid w:val="00195479"/>
    <w:rsid w:val="001C1873"/>
    <w:rsid w:val="001D5D59"/>
    <w:rsid w:val="001E2019"/>
    <w:rsid w:val="0020769F"/>
    <w:rsid w:val="0022723C"/>
    <w:rsid w:val="00261B60"/>
    <w:rsid w:val="00293692"/>
    <w:rsid w:val="0029564E"/>
    <w:rsid w:val="002F78B5"/>
    <w:rsid w:val="0033751C"/>
    <w:rsid w:val="003606B2"/>
    <w:rsid w:val="00373858"/>
    <w:rsid w:val="003815BD"/>
    <w:rsid w:val="003A44DF"/>
    <w:rsid w:val="003F51BD"/>
    <w:rsid w:val="00412984"/>
    <w:rsid w:val="0044400D"/>
    <w:rsid w:val="00445DC3"/>
    <w:rsid w:val="00460C7C"/>
    <w:rsid w:val="004662B4"/>
    <w:rsid w:val="004B1E07"/>
    <w:rsid w:val="004E020F"/>
    <w:rsid w:val="00506144"/>
    <w:rsid w:val="00521185"/>
    <w:rsid w:val="00533F80"/>
    <w:rsid w:val="005578D7"/>
    <w:rsid w:val="00562A0E"/>
    <w:rsid w:val="00571559"/>
    <w:rsid w:val="00584B70"/>
    <w:rsid w:val="0058733A"/>
    <w:rsid w:val="005D0E49"/>
    <w:rsid w:val="005E7A2B"/>
    <w:rsid w:val="0060109A"/>
    <w:rsid w:val="00627292"/>
    <w:rsid w:val="00665AB9"/>
    <w:rsid w:val="00667A29"/>
    <w:rsid w:val="006A440E"/>
    <w:rsid w:val="006E1D7C"/>
    <w:rsid w:val="006E534F"/>
    <w:rsid w:val="007263AB"/>
    <w:rsid w:val="00730C36"/>
    <w:rsid w:val="0076621B"/>
    <w:rsid w:val="0077369C"/>
    <w:rsid w:val="007754F9"/>
    <w:rsid w:val="007A2C6B"/>
    <w:rsid w:val="0080148A"/>
    <w:rsid w:val="0081285B"/>
    <w:rsid w:val="0082046B"/>
    <w:rsid w:val="00827947"/>
    <w:rsid w:val="0084094E"/>
    <w:rsid w:val="00855850"/>
    <w:rsid w:val="008564F5"/>
    <w:rsid w:val="00860590"/>
    <w:rsid w:val="008730F5"/>
    <w:rsid w:val="0087447B"/>
    <w:rsid w:val="00880599"/>
    <w:rsid w:val="008833E4"/>
    <w:rsid w:val="008845F3"/>
    <w:rsid w:val="00884739"/>
    <w:rsid w:val="00897D60"/>
    <w:rsid w:val="008B6F6B"/>
    <w:rsid w:val="008C4BE8"/>
    <w:rsid w:val="008C72DE"/>
    <w:rsid w:val="008E3E2E"/>
    <w:rsid w:val="008E3E5F"/>
    <w:rsid w:val="008E68CB"/>
    <w:rsid w:val="008F3BE2"/>
    <w:rsid w:val="00907FF3"/>
    <w:rsid w:val="00974916"/>
    <w:rsid w:val="009853B7"/>
    <w:rsid w:val="00993B93"/>
    <w:rsid w:val="009979C6"/>
    <w:rsid w:val="009A26E9"/>
    <w:rsid w:val="009F30D1"/>
    <w:rsid w:val="00A1266E"/>
    <w:rsid w:val="00A41517"/>
    <w:rsid w:val="00A60037"/>
    <w:rsid w:val="00A73C5F"/>
    <w:rsid w:val="00A74170"/>
    <w:rsid w:val="00A85A89"/>
    <w:rsid w:val="00A90963"/>
    <w:rsid w:val="00AB1D59"/>
    <w:rsid w:val="00B36BE5"/>
    <w:rsid w:val="00B61105"/>
    <w:rsid w:val="00B64B25"/>
    <w:rsid w:val="00B817FB"/>
    <w:rsid w:val="00BA0D27"/>
    <w:rsid w:val="00BB40FE"/>
    <w:rsid w:val="00BC6BCA"/>
    <w:rsid w:val="00BD1245"/>
    <w:rsid w:val="00BD3323"/>
    <w:rsid w:val="00BE0D82"/>
    <w:rsid w:val="00BE0FD2"/>
    <w:rsid w:val="00BF4AE8"/>
    <w:rsid w:val="00C15A5A"/>
    <w:rsid w:val="00C26A87"/>
    <w:rsid w:val="00C441F7"/>
    <w:rsid w:val="00C47C06"/>
    <w:rsid w:val="00C52282"/>
    <w:rsid w:val="00C81320"/>
    <w:rsid w:val="00CE3D79"/>
    <w:rsid w:val="00D27E48"/>
    <w:rsid w:val="00D5152C"/>
    <w:rsid w:val="00D70E65"/>
    <w:rsid w:val="00DE281C"/>
    <w:rsid w:val="00E22B5E"/>
    <w:rsid w:val="00E30622"/>
    <w:rsid w:val="00E36FD4"/>
    <w:rsid w:val="00E57756"/>
    <w:rsid w:val="00E86643"/>
    <w:rsid w:val="00EA5635"/>
    <w:rsid w:val="00EB1D59"/>
    <w:rsid w:val="00EC2AE5"/>
    <w:rsid w:val="00EE2690"/>
    <w:rsid w:val="00EE39B8"/>
    <w:rsid w:val="00EE710F"/>
    <w:rsid w:val="00EF26F1"/>
    <w:rsid w:val="00EF2AF0"/>
    <w:rsid w:val="00F32D96"/>
    <w:rsid w:val="00F3354F"/>
    <w:rsid w:val="00F46E4A"/>
    <w:rsid w:val="00FC6341"/>
    <w:rsid w:val="00FD55D5"/>
    <w:rsid w:val="00FF1E70"/>
    <w:rsid w:val="01D8171B"/>
    <w:rsid w:val="0C013F41"/>
    <w:rsid w:val="0DC8493C"/>
    <w:rsid w:val="17A617F3"/>
    <w:rsid w:val="1BDC02FB"/>
    <w:rsid w:val="211C462B"/>
    <w:rsid w:val="24381EAF"/>
    <w:rsid w:val="279836EB"/>
    <w:rsid w:val="2BC82EA3"/>
    <w:rsid w:val="32D94836"/>
    <w:rsid w:val="34D03842"/>
    <w:rsid w:val="34DD0DAE"/>
    <w:rsid w:val="35A82297"/>
    <w:rsid w:val="39FB4352"/>
    <w:rsid w:val="40917EB7"/>
    <w:rsid w:val="412D3904"/>
    <w:rsid w:val="46F664D7"/>
    <w:rsid w:val="49520A30"/>
    <w:rsid w:val="4CF70206"/>
    <w:rsid w:val="51314887"/>
    <w:rsid w:val="51505C6E"/>
    <w:rsid w:val="53EFF30A"/>
    <w:rsid w:val="57DC2D66"/>
    <w:rsid w:val="59C24C32"/>
    <w:rsid w:val="5A087F9A"/>
    <w:rsid w:val="60675DC3"/>
    <w:rsid w:val="6AE76DDF"/>
    <w:rsid w:val="7090760B"/>
    <w:rsid w:val="712D7EED"/>
    <w:rsid w:val="728C1026"/>
    <w:rsid w:val="74A46B49"/>
    <w:rsid w:val="7FFB0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locked="0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locked="0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locked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(Web)" w:uiPriority="0"/>
    <w:lsdException w:name="Normal Table" w:locked="0" w:qFormat="1"/>
    <w:lsdException w:name="No List" w:locked="0"/>
    <w:lsdException w:name="Outline List 1" w:locked="0"/>
    <w:lsdException w:name="Outline List 2" w:locked="0"/>
    <w:lsdException w:name="Outline List 3" w:locked="0"/>
    <w:lsdException w:name="Table Grid" w:semiHidden="0" w:uiPriority="59" w:unhideWhenUsed="0"/>
    <w:lsdException w:name="Placeholder Text" w:locked="0"/>
    <w:lsdException w:name="No Spacing" w:locked="0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/>
    <w:lsdException w:name="List Paragraph" w:locked="0"/>
    <w:lsdException w:name="Quote" w:locked="0"/>
    <w:lsdException w:name="Intense Quote" w:locked="0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817FB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9"/>
    <w:qFormat/>
    <w:rsid w:val="00B817FB"/>
    <w:pPr>
      <w:spacing w:beforeAutospacing="1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B817F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uiPriority w:val="99"/>
    <w:unhideWhenUsed/>
    <w:qFormat/>
    <w:locked/>
    <w:rsid w:val="00B81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Char">
    <w:name w:val="标题 3 Char"/>
    <w:basedOn w:val="a0"/>
    <w:link w:val="3"/>
    <w:uiPriority w:val="99"/>
    <w:semiHidden/>
    <w:qFormat/>
    <w:locked/>
    <w:rsid w:val="00B817FB"/>
    <w:rPr>
      <w:rFonts w:cs="Times New Roman"/>
      <w:b/>
      <w:bCs/>
      <w:sz w:val="32"/>
      <w:szCs w:val="32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B817FB"/>
    <w:rPr>
      <w:rFonts w:cs="Times New Roman"/>
      <w:sz w:val="18"/>
      <w:szCs w:val="18"/>
    </w:rPr>
  </w:style>
  <w:style w:type="character" w:customStyle="1" w:styleId="font41">
    <w:name w:val="font41"/>
    <w:basedOn w:val="a0"/>
    <w:uiPriority w:val="99"/>
    <w:qFormat/>
    <w:rsid w:val="00B817FB"/>
    <w:rPr>
      <w:rFonts w:ascii="方正仿宋_GBK" w:eastAsia="方正仿宋_GBK" w:hAnsi="方正仿宋_GBK" w:cs="方正仿宋_GBK"/>
      <w:color w:val="000000"/>
      <w:sz w:val="20"/>
      <w:szCs w:val="20"/>
      <w:u w:val="none"/>
    </w:rPr>
  </w:style>
  <w:style w:type="character" w:customStyle="1" w:styleId="font71">
    <w:name w:val="font71"/>
    <w:basedOn w:val="a0"/>
    <w:uiPriority w:val="99"/>
    <w:qFormat/>
    <w:rsid w:val="00B817FB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Char1">
    <w:name w:val="Char1"/>
    <w:basedOn w:val="a"/>
    <w:uiPriority w:val="99"/>
    <w:qFormat/>
    <w:rsid w:val="00B817FB"/>
    <w:pPr>
      <w:tabs>
        <w:tab w:val="left" w:pos="360"/>
      </w:tabs>
    </w:pPr>
    <w:rPr>
      <w:rFonts w:ascii="Times New Roman" w:hAnsi="Times New Roman"/>
      <w:sz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B817FB"/>
    <w:rPr>
      <w:sz w:val="18"/>
      <w:szCs w:val="18"/>
    </w:rPr>
  </w:style>
  <w:style w:type="paragraph" w:styleId="a5">
    <w:name w:val="Normal (Web)"/>
    <w:basedOn w:val="a"/>
    <w:unhideWhenUsed/>
    <w:locked/>
    <w:rsid w:val="005D0E49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453</Words>
  <Characters>2587</Characters>
  <Application>Microsoft Office Word</Application>
  <DocSecurity>0</DocSecurity>
  <Lines>21</Lines>
  <Paragraphs>6</Paragraphs>
  <ScaleCrop>false</ScaleCrop>
  <Company>Sky123.Org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重庆市巴南区人民政府惠民街道办事处</dc:title>
  <dc:creator>Administrator</dc:creator>
  <cp:lastModifiedBy>PC</cp:lastModifiedBy>
  <cp:revision>8</cp:revision>
  <cp:lastPrinted>2021-08-30T08:57:00Z</cp:lastPrinted>
  <dcterms:created xsi:type="dcterms:W3CDTF">2021-08-30T08:15:00Z</dcterms:created>
  <dcterms:modified xsi:type="dcterms:W3CDTF">2021-08-30T09:00:00Z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AEF3A0B125014513BBC34CDC18D8B412</vt:lpwstr>
  </property>
</Properties>
</file>