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7FC" w:rsidRPr="00DB27FC" w:rsidRDefault="00DB27FC" w:rsidP="00DB27F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1"/>
        <w:gridCol w:w="954"/>
        <w:gridCol w:w="1128"/>
        <w:gridCol w:w="1782"/>
        <w:gridCol w:w="1134"/>
        <w:gridCol w:w="823"/>
      </w:tblGrid>
      <w:tr w:rsidR="00DB27FC" w:rsidRPr="00DB27FC" w:rsidTr="00DB27FC">
        <w:trPr>
          <w:trHeight w:val="672"/>
          <w:tblCellSpacing w:w="15" w:type="dxa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职位名称及代码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黑体" w:eastAsia="黑体" w:hAnsi="黑体" w:cs="宋体" w:hint="eastAsia"/>
                <w:color w:val="333333"/>
                <w:kern w:val="0"/>
                <w:sz w:val="14"/>
                <w:szCs w:val="14"/>
              </w:rPr>
              <w:t>进入面试最低分数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姓</w:t>
            </w:r>
            <w:r w:rsidRPr="00DB27FC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  </w:t>
            </w:r>
            <w:r w:rsidRPr="00DB27FC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名</w:t>
            </w:r>
          </w:p>
        </w:tc>
        <w:tc>
          <w:tcPr>
            <w:tcW w:w="17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准考证号</w:t>
            </w:r>
          </w:p>
        </w:tc>
        <w:tc>
          <w:tcPr>
            <w:tcW w:w="110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面试时间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备</w:t>
            </w:r>
            <w:r w:rsidRPr="00DB27F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DB27FC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注</w:t>
            </w: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1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综合管理处一级主任科员及以下（职位代码100210001001）</w:t>
            </w:r>
          </w:p>
        </w:tc>
        <w:tc>
          <w:tcPr>
            <w:tcW w:w="92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hd w:val="clear" w:color="auto" w:fill="FFFFFF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127.4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于立涵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025111194102324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2月25日 8点30分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马金宁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025165013400624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王思蕴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025111192403030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刘文双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025111192402228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李奇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025142013515701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李玥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025111052801326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贡雨婕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025111090701223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张婷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025161011105615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宗浩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025111122602812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胡玥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025112011200719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郭玥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025114010209405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袁睿琦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025111191201105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曹阳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025112010900829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路之瑶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025112011301007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B27FC" w:rsidRPr="00DB27FC" w:rsidTr="00DB27FC">
        <w:trPr>
          <w:trHeight w:val="38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鞠一铭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B27FC">
              <w:rPr>
                <w:rFonts w:ascii="仿宋" w:eastAsia="仿宋" w:hAnsi="仿宋" w:cs="宋体" w:hint="eastAsia"/>
                <w:color w:val="000000"/>
                <w:kern w:val="0"/>
                <w:sz w:val="19"/>
                <w:szCs w:val="19"/>
              </w:rPr>
              <w:t>025137060102206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B27FC" w:rsidRPr="00DB27FC" w:rsidRDefault="00DB27FC" w:rsidP="00DB27F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E42C1E" w:rsidRDefault="00E42C1E"/>
    <w:sectPr w:rsidR="00E42C1E" w:rsidSect="00E42C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B27FC"/>
    <w:rsid w:val="00DB27FC"/>
    <w:rsid w:val="00E42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27F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7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>HP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2022-02-18T03:01:00Z</dcterms:created>
  <dcterms:modified xsi:type="dcterms:W3CDTF">2022-02-18T03:01:00Z</dcterms:modified>
</cp:coreProperties>
</file>